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31"/>
        <w:gridCol w:w="7512"/>
        <w:gridCol w:w="1418"/>
      </w:tblGrid>
      <w:tr w:rsidR="00EF34C3" w14:paraId="276C0D53" w14:textId="77777777" w:rsidTr="003D0513">
        <w:trPr>
          <w:trHeight w:val="30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1A4C0" w14:textId="77777777" w:rsidR="00EF34C3" w:rsidRDefault="00EF34C3">
            <w:pPr>
              <w:pStyle w:val="BodyA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EA3C22" w14:textId="77777777" w:rsidR="00EF34C3" w:rsidRDefault="00FA1780">
            <w:pPr>
              <w:pStyle w:val="BodyA"/>
              <w:widowControl w:val="0"/>
            </w:pPr>
            <w:r>
              <w:rPr>
                <w:noProof/>
                <w:lang w:val="en-US"/>
              </w:rPr>
              <w:drawing>
                <wp:inline distT="0" distB="0" distL="0" distR="0" wp14:anchorId="65CFBBC9" wp14:editId="6D640D18">
                  <wp:extent cx="716135" cy="831415"/>
                  <wp:effectExtent l="0" t="0" r="0" b="0"/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135" cy="8314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AACA" w14:textId="77777777" w:rsidR="00EF34C3" w:rsidRDefault="00FA1780">
            <w:pPr>
              <w:pStyle w:val="BodyA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575452" wp14:editId="5B4A9857">
                  <wp:extent cx="1037432" cy="957629"/>
                  <wp:effectExtent l="0" t="0" r="0" b="0"/>
                  <wp:docPr id="1073741826" name="officeArt object" descr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432" cy="9576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9D1B0F7" w14:textId="77777777" w:rsidR="00EF34C3" w:rsidRDefault="00FA1780">
            <w:pPr>
              <w:pStyle w:val="BodyA"/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THE FELLOWSHIP OF ALL SAINTS KIRKBY OVERBLOW AND NORTH RIGTON CHURCH OF ENGLAND PRIMARY SCHOOLS</w:t>
            </w:r>
          </w:p>
          <w:p w14:paraId="7C7EECA9" w14:textId="77777777" w:rsidR="00EF34C3" w:rsidRDefault="00EF34C3">
            <w:pPr>
              <w:pStyle w:val="BodyA"/>
              <w:widowControl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C4A1631" w14:textId="13930311" w:rsidR="00EF34C3" w:rsidRDefault="00C46A1B">
            <w:pPr>
              <w:pStyle w:val="BodyA"/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Extraordinary </w:t>
            </w:r>
            <w:r w:rsidR="00FA1780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Meeting of the Governing Body </w:t>
            </w:r>
          </w:p>
          <w:p w14:paraId="314226F3" w14:textId="06084B77" w:rsidR="00EF34C3" w:rsidRDefault="00FA1780">
            <w:pPr>
              <w:pStyle w:val="BodyA"/>
              <w:widowControl w:val="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D41065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30 </w:t>
            </w:r>
            <w:r w:rsidR="0061216C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June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202</w:t>
            </w:r>
            <w:r w:rsidR="00B9397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, 6.</w:t>
            </w:r>
            <w:r w:rsidR="00D41065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0pm, </w:t>
            </w:r>
            <w:r w:rsidR="00B9397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at </w:t>
            </w:r>
            <w:r w:rsidR="00D41065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Joanne </w:t>
            </w:r>
            <w:proofErr w:type="spellStart"/>
            <w:r w:rsidR="00D41065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McCudden’s</w:t>
            </w:r>
            <w:proofErr w:type="spellEnd"/>
            <w:r w:rsidR="00D41065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Home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0740" w14:textId="28F98F89" w:rsidR="00EF34C3" w:rsidRDefault="003D0513">
            <w:r w:rsidRPr="0038652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9043631" wp14:editId="0C08202D">
                  <wp:simplePos x="0" y="0"/>
                  <wp:positionH relativeFrom="column">
                    <wp:posOffset>-21930</wp:posOffset>
                  </wp:positionH>
                  <wp:positionV relativeFrom="paragraph">
                    <wp:posOffset>190988</wp:posOffset>
                  </wp:positionV>
                  <wp:extent cx="800100" cy="800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34C3" w14:paraId="1E2698CA" w14:textId="77777777" w:rsidTr="003D0513">
        <w:trPr>
          <w:trHeight w:val="263"/>
        </w:trPr>
        <w:tc>
          <w:tcPr>
            <w:tcW w:w="10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F248" w14:textId="2B1BA995" w:rsidR="00EF34C3" w:rsidRDefault="00FA1780">
            <w:pPr>
              <w:pStyle w:val="BodyA"/>
              <w:spacing w:after="16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MINUTES</w:t>
            </w:r>
            <w:r w:rsidR="007E3AA4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- Confidential</w:t>
            </w:r>
          </w:p>
        </w:tc>
      </w:tr>
    </w:tbl>
    <w:p w14:paraId="26154A4C" w14:textId="77777777" w:rsidR="00EF34C3" w:rsidRDefault="00EF34C3">
      <w:pPr>
        <w:pStyle w:val="BodyA"/>
      </w:pPr>
    </w:p>
    <w:tbl>
      <w:tblPr>
        <w:tblW w:w="101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05"/>
        <w:gridCol w:w="9356"/>
      </w:tblGrid>
      <w:tr w:rsidR="00EF34C3" w14:paraId="37DC3F5A" w14:textId="77777777" w:rsidTr="003D0513">
        <w:trPr>
          <w:trHeight w:val="1223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007D9" w14:textId="77777777" w:rsidR="00EF34C3" w:rsidRDefault="00FA1780">
            <w:pPr>
              <w:pStyle w:val="BodyA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Governing Body Core Functions</w:t>
            </w:r>
          </w:p>
          <w:p w14:paraId="5CC9D92F" w14:textId="77777777" w:rsidR="00EF34C3" w:rsidRDefault="00FA1780">
            <w:pPr>
              <w:pStyle w:val="BodyA"/>
              <w:jc w:val="center"/>
              <w:rPr>
                <w:rFonts w:ascii="Arial" w:eastAsia="Arial" w:hAnsi="Arial" w:cs="Arial"/>
                <w:color w:val="5B9BD5"/>
                <w:sz w:val="22"/>
                <w:szCs w:val="22"/>
                <w:u w:color="5B9BD5"/>
              </w:rPr>
            </w:pPr>
            <w:r>
              <w:rPr>
                <w:rFonts w:ascii="Arial" w:hAnsi="Arial"/>
                <w:color w:val="5B9BD5"/>
                <w:sz w:val="22"/>
                <w:szCs w:val="22"/>
                <w:u w:color="5B9BD5"/>
                <w:lang w:val="en-US"/>
              </w:rPr>
              <w:t>Ensure the vision, ethos and strategic direction of the school is clearly defined</w:t>
            </w:r>
          </w:p>
          <w:p w14:paraId="469DD99C" w14:textId="77777777" w:rsidR="00EF34C3" w:rsidRDefault="00FA1780">
            <w:pPr>
              <w:pStyle w:val="BodyA"/>
              <w:jc w:val="center"/>
              <w:rPr>
                <w:rFonts w:ascii="Arial" w:eastAsia="Arial" w:hAnsi="Arial" w:cs="Arial"/>
                <w:color w:val="00B050"/>
                <w:sz w:val="22"/>
                <w:szCs w:val="22"/>
                <w:u w:color="00B050"/>
              </w:rPr>
            </w:pPr>
            <w:r>
              <w:rPr>
                <w:rFonts w:ascii="Arial" w:hAnsi="Arial"/>
                <w:color w:val="00B050"/>
                <w:sz w:val="22"/>
                <w:szCs w:val="22"/>
                <w:u w:color="00B050"/>
                <w:lang w:val="en-US"/>
              </w:rPr>
              <w:t>Ensure the Headteacher performs their responsibilities for the educational performance of the school</w:t>
            </w:r>
          </w:p>
          <w:p w14:paraId="30B200FA" w14:textId="77777777" w:rsidR="00EF34C3" w:rsidRDefault="00FA1780">
            <w:pPr>
              <w:pStyle w:val="BodyA"/>
              <w:jc w:val="center"/>
            </w:pPr>
            <w:r>
              <w:rPr>
                <w:rFonts w:ascii="Arial" w:hAnsi="Arial"/>
                <w:color w:val="7030A0"/>
                <w:sz w:val="22"/>
                <w:szCs w:val="22"/>
                <w:u w:color="7030A0"/>
                <w:lang w:val="en-US"/>
              </w:rPr>
              <w:t>Ensure the sound, proper and effective use of the school’s financial resources</w:t>
            </w:r>
          </w:p>
        </w:tc>
      </w:tr>
      <w:tr w:rsidR="00EF34C3" w14:paraId="2623D16F" w14:textId="77777777" w:rsidTr="003D0513">
        <w:trPr>
          <w:trHeight w:val="1223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32F2" w14:textId="622A180A" w:rsidR="00EF34C3" w:rsidRDefault="00FA178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Present</w:t>
            </w:r>
            <w:r w:rsidR="00B9397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in school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B93972">
              <w:rPr>
                <w:rFonts w:ascii="Arial" w:hAnsi="Arial"/>
                <w:sz w:val="22"/>
                <w:szCs w:val="22"/>
                <w:lang w:val="en-US"/>
              </w:rPr>
              <w:t>Rosemary Hunt (RH) Chair;</w:t>
            </w:r>
            <w:r w:rsidR="00D4106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61216C">
              <w:rPr>
                <w:rFonts w:ascii="Arial" w:hAnsi="Arial"/>
                <w:sz w:val="22"/>
                <w:szCs w:val="22"/>
                <w:lang w:val="en-US"/>
              </w:rPr>
              <w:t xml:space="preserve">Julia Henry (JH); </w:t>
            </w:r>
            <w:r w:rsidR="00500916">
              <w:rPr>
                <w:rFonts w:ascii="Arial" w:hAnsi="Arial"/>
                <w:sz w:val="22"/>
                <w:szCs w:val="22"/>
                <w:lang w:val="en-US"/>
              </w:rPr>
              <w:t xml:space="preserve">Helen </w:t>
            </w:r>
            <w:proofErr w:type="spellStart"/>
            <w:r w:rsidR="00500916">
              <w:rPr>
                <w:rFonts w:ascii="Arial" w:hAnsi="Arial"/>
                <w:sz w:val="22"/>
                <w:szCs w:val="22"/>
                <w:lang w:val="en-US"/>
              </w:rPr>
              <w:t>Laflin</w:t>
            </w:r>
            <w:proofErr w:type="spellEnd"/>
            <w:r w:rsidR="00500916">
              <w:rPr>
                <w:rFonts w:ascii="Arial" w:hAnsi="Arial"/>
                <w:sz w:val="22"/>
                <w:szCs w:val="22"/>
                <w:lang w:val="en-US"/>
              </w:rPr>
              <w:t xml:space="preserve"> (HL);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Emma Littlewood (EL); </w:t>
            </w:r>
            <w:proofErr w:type="spellStart"/>
            <w:r w:rsidR="0061216C">
              <w:rPr>
                <w:rFonts w:ascii="Arial" w:hAnsi="Arial"/>
                <w:sz w:val="22"/>
                <w:szCs w:val="22"/>
                <w:lang w:val="en-US"/>
              </w:rPr>
              <w:t>Revd</w:t>
            </w:r>
            <w:proofErr w:type="spellEnd"/>
            <w:r w:rsidR="0061216C">
              <w:rPr>
                <w:rFonts w:ascii="Arial" w:hAnsi="Arial"/>
                <w:sz w:val="22"/>
                <w:szCs w:val="22"/>
                <w:lang w:val="en-US"/>
              </w:rPr>
              <w:t xml:space="preserve"> Craig Marshall (CM); </w:t>
            </w:r>
            <w:r w:rsidR="00B93972">
              <w:rPr>
                <w:rFonts w:ascii="Arial" w:hAnsi="Arial"/>
                <w:sz w:val="22"/>
                <w:szCs w:val="22"/>
                <w:lang w:val="en-US"/>
              </w:rPr>
              <w:t xml:space="preserve">Joanne </w:t>
            </w:r>
            <w:proofErr w:type="spellStart"/>
            <w:r w:rsidR="00B93972">
              <w:rPr>
                <w:rFonts w:ascii="Arial" w:hAnsi="Arial"/>
                <w:sz w:val="22"/>
                <w:szCs w:val="22"/>
                <w:lang w:val="en-US"/>
              </w:rPr>
              <w:t>McCudden</w:t>
            </w:r>
            <w:proofErr w:type="spellEnd"/>
            <w:r w:rsidR="00B93972">
              <w:rPr>
                <w:rFonts w:ascii="Arial" w:hAnsi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B93972">
              <w:rPr>
                <w:rFonts w:ascii="Arial" w:hAnsi="Arial"/>
                <w:sz w:val="22"/>
                <w:szCs w:val="22"/>
                <w:lang w:val="en-US"/>
              </w:rPr>
              <w:t>JMc</w:t>
            </w:r>
            <w:proofErr w:type="spellEnd"/>
            <w:r w:rsidR="00B93972">
              <w:rPr>
                <w:rFonts w:ascii="Arial" w:hAnsi="Arial"/>
                <w:sz w:val="22"/>
                <w:szCs w:val="22"/>
                <w:lang w:val="en-US"/>
              </w:rPr>
              <w:t>)</w:t>
            </w:r>
            <w:r w:rsidR="00821881">
              <w:rPr>
                <w:rFonts w:ascii="Arial" w:hAnsi="Arial"/>
                <w:sz w:val="22"/>
                <w:szCs w:val="22"/>
                <w:lang w:val="en-US"/>
              </w:rPr>
              <w:t xml:space="preserve">; </w:t>
            </w:r>
            <w:r w:rsidR="0061216C">
              <w:rPr>
                <w:rFonts w:ascii="Arial" w:hAnsi="Arial"/>
                <w:sz w:val="22"/>
                <w:szCs w:val="22"/>
                <w:lang w:val="en-US"/>
              </w:rPr>
              <w:t xml:space="preserve">Mark Wilkinson (MW) Vice Chair;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Jo Williams (JW) </w:t>
            </w:r>
          </w:p>
          <w:p w14:paraId="68ED1133" w14:textId="3E88D97F" w:rsidR="00EF34C3" w:rsidRDefault="00FA1780" w:rsidP="00DD1108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In attendance: </w:t>
            </w:r>
            <w:r w:rsidR="00D41065">
              <w:rPr>
                <w:rFonts w:ascii="Arial" w:hAnsi="Arial"/>
                <w:sz w:val="22"/>
                <w:szCs w:val="22"/>
                <w:lang w:val="en-US"/>
              </w:rPr>
              <w:t>Jane Goodwin CEO YCST</w:t>
            </w:r>
          </w:p>
          <w:p w14:paraId="79ED780F" w14:textId="433DFE8B" w:rsidR="00DD1108" w:rsidRPr="00D61D1E" w:rsidRDefault="00DD1108" w:rsidP="00DD1108">
            <w:pPr>
              <w:pStyle w:val="BodyA"/>
            </w:pPr>
            <w:r w:rsidRPr="00DD1108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</w:t>
            </w:r>
            <w:r w:rsidR="0053060D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pologies</w:t>
            </w:r>
            <w:r w:rsidRPr="00DD1108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:</w:t>
            </w:r>
            <w:r w:rsidR="00D61D1E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00916">
              <w:rPr>
                <w:rFonts w:ascii="Arial" w:hAnsi="Arial"/>
                <w:sz w:val="22"/>
                <w:szCs w:val="22"/>
                <w:lang w:val="en-US"/>
              </w:rPr>
              <w:t>Hu</w:t>
            </w:r>
            <w:r w:rsidR="00B93972">
              <w:rPr>
                <w:rFonts w:ascii="Arial" w:hAnsi="Arial"/>
                <w:sz w:val="22"/>
                <w:szCs w:val="22"/>
                <w:lang w:val="en-US"/>
              </w:rPr>
              <w:t>w</w:t>
            </w:r>
            <w:r w:rsidR="00500916">
              <w:rPr>
                <w:rFonts w:ascii="Arial" w:hAnsi="Arial"/>
                <w:sz w:val="22"/>
                <w:szCs w:val="22"/>
                <w:lang w:val="en-US"/>
              </w:rPr>
              <w:t xml:space="preserve"> Edwards (HE) </w:t>
            </w:r>
          </w:p>
        </w:tc>
      </w:tr>
      <w:tr w:rsidR="00EF34C3" w14:paraId="25F3D512" w14:textId="77777777" w:rsidTr="003D0513">
        <w:trPr>
          <w:trHeight w:val="263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5E13" w14:textId="09F8A205" w:rsidR="00EF34C3" w:rsidRDefault="00FA1780">
            <w:pPr>
              <w:pStyle w:val="BodyA"/>
            </w:pPr>
            <w:r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The meeting opened at 6.</w:t>
            </w:r>
            <w:r w:rsidR="00C46A1B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38</w:t>
            </w:r>
            <w:r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 pm</w:t>
            </w:r>
          </w:p>
        </w:tc>
      </w:tr>
      <w:tr w:rsidR="00EF34C3" w14:paraId="00438D61" w14:textId="77777777" w:rsidTr="001A74A1">
        <w:trPr>
          <w:trHeight w:val="24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E909" w14:textId="2F938CD6" w:rsidR="00EF34C3" w:rsidRDefault="00EF34C3">
            <w:pPr>
              <w:pStyle w:val="BodyA"/>
              <w:jc w:val="center"/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BB68" w14:textId="77777777" w:rsidR="00EF34C3" w:rsidRDefault="00FA1780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Item</w:t>
            </w:r>
          </w:p>
        </w:tc>
      </w:tr>
      <w:tr w:rsidR="00EF34C3" w14:paraId="2B47B522" w14:textId="77777777" w:rsidTr="00DD1108">
        <w:trPr>
          <w:trHeight w:val="51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7ACF" w14:textId="77777777" w:rsidR="00EF34C3" w:rsidRDefault="00FA1780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B365C" w14:textId="77777777" w:rsidR="00EF34C3" w:rsidRDefault="00FA1780">
            <w:pPr>
              <w:pStyle w:val="BodyA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Welcome &amp; apologies</w:t>
            </w:r>
          </w:p>
          <w:p w14:paraId="62C14382" w14:textId="120DDBFC" w:rsidR="00EF34C3" w:rsidRDefault="00500916" w:rsidP="00031B13">
            <w:pPr>
              <w:pStyle w:val="BodyA"/>
            </w:pPr>
            <w:r>
              <w:rPr>
                <w:rFonts w:ascii="Arial" w:hAnsi="Arial"/>
                <w:sz w:val="22"/>
                <w:szCs w:val="22"/>
                <w:lang w:val="en-US"/>
              </w:rPr>
              <w:t>Apologies were received from HE and these were consented to.</w:t>
            </w:r>
          </w:p>
        </w:tc>
      </w:tr>
      <w:tr w:rsidR="00EF34C3" w14:paraId="14EA7678" w14:textId="77777777" w:rsidTr="00DD1108">
        <w:trPr>
          <w:trHeight w:val="97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AA32" w14:textId="2AFCF7C7" w:rsidR="00EF34C3" w:rsidRDefault="00094F55">
            <w:pPr>
              <w:pStyle w:val="BodyB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A3FFF" w14:textId="63CDC13E" w:rsidR="00EF34C3" w:rsidRDefault="00FA1780">
            <w:pPr>
              <w:pStyle w:val="BodyA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Meeting administration</w:t>
            </w:r>
          </w:p>
          <w:p w14:paraId="5A15C89E" w14:textId="0EF1CAF6" w:rsidR="00EF34C3" w:rsidRDefault="00FA178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Declaration of interests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="00630290">
              <w:rPr>
                <w:rFonts w:ascii="Arial" w:hAnsi="Arial"/>
                <w:sz w:val="22"/>
                <w:szCs w:val="22"/>
                <w:lang w:val="en-US"/>
              </w:rPr>
              <w:t xml:space="preserve"> None</w:t>
            </w:r>
          </w:p>
          <w:p w14:paraId="10BE2AF8" w14:textId="51FB5922" w:rsidR="00EF34C3" w:rsidRDefault="00FA178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Determination of any confidentiality matters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: </w:t>
            </w:r>
            <w:r w:rsidR="00B67B2E">
              <w:rPr>
                <w:rFonts w:ascii="Arial" w:hAnsi="Arial"/>
                <w:sz w:val="22"/>
                <w:szCs w:val="22"/>
                <w:lang w:val="en-US"/>
              </w:rPr>
              <w:t>Item 3</w:t>
            </w:r>
          </w:p>
          <w:p w14:paraId="4E14F43C" w14:textId="59FABD60" w:rsidR="00630290" w:rsidRDefault="00FA1780" w:rsidP="00821881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Any other business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="00821881">
              <w:rPr>
                <w:rFonts w:ascii="Arial" w:hAnsi="Arial"/>
                <w:sz w:val="22"/>
                <w:szCs w:val="22"/>
                <w:lang w:val="en-US"/>
              </w:rPr>
              <w:t xml:space="preserve"> None</w:t>
            </w:r>
          </w:p>
        </w:tc>
      </w:tr>
      <w:tr w:rsidR="00AA4E8E" w14:paraId="20E1F230" w14:textId="77777777" w:rsidTr="00002FA8">
        <w:trPr>
          <w:trHeight w:val="67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ED31" w14:textId="3E39C660" w:rsidR="00AA4E8E" w:rsidRDefault="00D41065" w:rsidP="003D0513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7A048" w14:textId="014436D3" w:rsidR="00BF44CC" w:rsidRPr="00BF44CC" w:rsidRDefault="00BF44CC" w:rsidP="00BF44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BF44C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</w:t>
            </w:r>
            <w:r w:rsidRPr="00BF44C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onfidential minutes recorded and filed in each schoo</w:t>
            </w:r>
            <w:r w:rsidRPr="00BF44C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l.</w:t>
            </w:r>
          </w:p>
          <w:p w14:paraId="157555BA" w14:textId="77777777" w:rsidR="00141BA7" w:rsidRDefault="00141BA7" w:rsidP="00141BA7">
            <w:pPr>
              <w:widowControl w:val="0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51E031C3" w14:textId="2F77C80B" w:rsidR="00C46A1B" w:rsidRPr="00B94C86" w:rsidRDefault="00C46A1B" w:rsidP="00B94C86">
            <w:pPr>
              <w:pStyle w:val="BodyA"/>
              <w:jc w:val="right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C85B83" w14:paraId="23EA7F92" w14:textId="77777777" w:rsidTr="00352CC5">
        <w:trPr>
          <w:trHeight w:val="66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C917" w14:textId="361C913B" w:rsidR="00C85B83" w:rsidRDefault="00C85B83" w:rsidP="00C03E8F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  <w:r w:rsidR="003D34E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21F0" w14:textId="651B4D4D" w:rsidR="001E780E" w:rsidRDefault="001E780E" w:rsidP="001E780E">
            <w:pPr>
              <w:pStyle w:val="BodyA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Further items determined for discussion at agenda Item </w:t>
            </w:r>
            <w:r w:rsidR="001A0C56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:</w:t>
            </w:r>
          </w:p>
          <w:p w14:paraId="28962A89" w14:textId="41745CE4" w:rsidR="001E780E" w:rsidRPr="001E780E" w:rsidRDefault="001A0C56" w:rsidP="001E780E">
            <w:pPr>
              <w:pStyle w:val="BodyA"/>
              <w:widowControl w:val="0"/>
              <w:rPr>
                <w:rFonts w:ascii="Arial" w:hAnsi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Cs/>
                <w:sz w:val="22"/>
                <w:szCs w:val="22"/>
                <w:lang w:val="en-US"/>
              </w:rPr>
              <w:t>None.</w:t>
            </w:r>
          </w:p>
        </w:tc>
      </w:tr>
      <w:tr w:rsidR="00E56BC0" w14:paraId="11F0C790" w14:textId="77777777" w:rsidTr="001A0C56">
        <w:trPr>
          <w:trHeight w:val="4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2D17" w14:textId="6D2C6FED" w:rsidR="00E56BC0" w:rsidRDefault="00E56BC0" w:rsidP="00C03E8F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  <w:r w:rsidR="003D34E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77623" w14:textId="1692FD7B" w:rsidR="00086341" w:rsidRPr="00086341" w:rsidRDefault="00086341" w:rsidP="005B7502">
            <w:pPr>
              <w:pStyle w:val="BodyA"/>
              <w:widowControl w:val="0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086341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Meeting dates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agreed </w:t>
            </w:r>
            <w:r w:rsidRPr="00086341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for 2022/23</w:t>
            </w:r>
          </w:p>
          <w:p w14:paraId="51D72986" w14:textId="77777777" w:rsidR="00086341" w:rsidRDefault="00086341" w:rsidP="00086341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LGB1:                Wednesday 21st September, 6pm</w:t>
            </w:r>
          </w:p>
          <w:p w14:paraId="4660CE6C" w14:textId="77777777" w:rsidR="00086341" w:rsidRDefault="00086341" w:rsidP="00086341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Ctee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          Tuesday 8th November, 4pm</w:t>
            </w:r>
          </w:p>
          <w:p w14:paraId="0ADBEFC9" w14:textId="77777777" w:rsidR="00086341" w:rsidRDefault="00086341" w:rsidP="00086341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Ctee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           Wednesday 9th November, 2pm</w:t>
            </w:r>
          </w:p>
          <w:p w14:paraId="328AB0BC" w14:textId="77777777" w:rsidR="00086341" w:rsidRDefault="00086341" w:rsidP="00086341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LGB2:                Wednesday 30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November, 6pm</w:t>
            </w:r>
          </w:p>
          <w:p w14:paraId="0DAAF76A" w14:textId="77777777" w:rsidR="00086341" w:rsidRDefault="00086341" w:rsidP="00086341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Ctee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          Wednesday 8th March, 4pm</w:t>
            </w:r>
          </w:p>
          <w:p w14:paraId="72E24C2F" w14:textId="77777777" w:rsidR="00086341" w:rsidRDefault="00086341" w:rsidP="00086341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Ctee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            Thursday 16th March, 2pm</w:t>
            </w:r>
          </w:p>
          <w:p w14:paraId="6E91AD7E" w14:textId="77777777" w:rsidR="00086341" w:rsidRDefault="00086341" w:rsidP="00086341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LGB3:                Tuesday 28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March, 6pm</w:t>
            </w:r>
          </w:p>
          <w:p w14:paraId="65B9B5E1" w14:textId="77777777" w:rsidR="00086341" w:rsidRDefault="00086341" w:rsidP="00086341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Ctee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           Wednesday 10th May, 4pm</w:t>
            </w:r>
          </w:p>
          <w:p w14:paraId="2083635D" w14:textId="77777777" w:rsidR="00086341" w:rsidRDefault="00086341" w:rsidP="00086341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Ctee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            Wednesday 14th June, 2pm</w:t>
            </w:r>
          </w:p>
          <w:p w14:paraId="6B87AC77" w14:textId="77777777" w:rsidR="00086341" w:rsidRDefault="00086341" w:rsidP="00086341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LGB4:                Wednesday 21st June, 6pm</w:t>
            </w:r>
          </w:p>
          <w:p w14:paraId="7E18A14B" w14:textId="74624E64" w:rsidR="00086341" w:rsidRPr="002D101D" w:rsidRDefault="00086341" w:rsidP="00086341">
            <w:pPr>
              <w:widowControl w:val="0"/>
              <w:ind w:left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LGB5:                Wednesday 12th July, 6pm</w:t>
            </w:r>
          </w:p>
        </w:tc>
      </w:tr>
      <w:tr w:rsidR="003D34EB" w14:paraId="14FF5FCE" w14:textId="77777777" w:rsidTr="001A0C56">
        <w:trPr>
          <w:trHeight w:val="4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8803" w14:textId="5C2002FC" w:rsidR="003D34EB" w:rsidRDefault="003D34EB" w:rsidP="00C03E8F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C6BF" w14:textId="77777777" w:rsidR="003D34EB" w:rsidRDefault="003D34EB" w:rsidP="003D34EB">
            <w:pPr>
              <w:pStyle w:val="BodyA"/>
              <w:widowControl w:val="0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Next meetings:</w:t>
            </w:r>
          </w:p>
          <w:p w14:paraId="6E56DA3E" w14:textId="11830BC0" w:rsidR="003D34EB" w:rsidRDefault="003D34EB" w:rsidP="003D34EB">
            <w:pPr>
              <w:pStyle w:val="BodyA"/>
              <w:widowControl w:val="0"/>
              <w:ind w:left="720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086341">
              <w:rPr>
                <w:rFonts w:ascii="Arial" w:hAnsi="Arial" w:cs="Arial"/>
                <w:b/>
                <w:bCs/>
                <w:sz w:val="22"/>
                <w:szCs w:val="22"/>
              </w:rPr>
              <w:t>LGB5:               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  <w:r w:rsidRPr="00086341">
              <w:rPr>
                <w:rFonts w:ascii="Arial" w:hAnsi="Arial" w:cs="Arial"/>
                <w:b/>
                <w:bCs/>
                <w:sz w:val="22"/>
                <w:szCs w:val="22"/>
              </w:rPr>
              <w:t>Tuesday 12th July, 6pm</w:t>
            </w:r>
          </w:p>
        </w:tc>
      </w:tr>
      <w:tr w:rsidR="001A74A1" w14:paraId="558ED17E" w14:textId="77777777" w:rsidTr="001A0C56">
        <w:trPr>
          <w:trHeight w:val="135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BD20" w14:textId="54AABD71" w:rsidR="001A74A1" w:rsidRDefault="003D34EB" w:rsidP="001A74A1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  <w:r w:rsidR="00090D4E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A9E5" w14:textId="04F2AE94" w:rsidR="001A0C56" w:rsidRDefault="001A74A1" w:rsidP="001A0C56">
            <w:pPr>
              <w:pStyle w:val="BodyA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What impact have we had since the last meeting on the achievement and wellbeing of pupils and staff in our schools?</w:t>
            </w:r>
          </w:p>
          <w:p w14:paraId="18E64918" w14:textId="490AB151" w:rsidR="00D370D1" w:rsidRPr="0059703F" w:rsidRDefault="0059703F" w:rsidP="0059703F">
            <w:pPr>
              <w:pStyle w:val="BodyA"/>
              <w:numPr>
                <w:ilvl w:val="0"/>
                <w:numId w:val="24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Wellbeing of all staff and pupils at both schools </w:t>
            </w:r>
            <w:r w:rsidR="008A16E3">
              <w:rPr>
                <w:rFonts w:ascii="Arial" w:hAnsi="Arial"/>
                <w:sz w:val="22"/>
                <w:szCs w:val="22"/>
                <w:lang w:val="en-US"/>
              </w:rPr>
              <w:t xml:space="preserve">continues to be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a high priority</w:t>
            </w:r>
          </w:p>
        </w:tc>
      </w:tr>
    </w:tbl>
    <w:p w14:paraId="64F93773" w14:textId="77777777" w:rsidR="00EF34C3" w:rsidRPr="00374602" w:rsidRDefault="00EF34C3">
      <w:pPr>
        <w:pStyle w:val="BodyA"/>
        <w:widowControl w:val="0"/>
        <w:ind w:left="216" w:hanging="216"/>
        <w:rPr>
          <w:lang w:val="en-US"/>
        </w:rPr>
      </w:pPr>
    </w:p>
    <w:p w14:paraId="7A045053" w14:textId="77777777" w:rsidR="00EF34C3" w:rsidRDefault="00EF34C3">
      <w:pPr>
        <w:pStyle w:val="BodyA"/>
        <w:rPr>
          <w:rFonts w:ascii="Arial" w:eastAsia="Arial" w:hAnsi="Arial" w:cs="Arial"/>
          <w:sz w:val="22"/>
          <w:szCs w:val="22"/>
        </w:rPr>
      </w:pPr>
    </w:p>
    <w:p w14:paraId="128A7C50" w14:textId="6A713B80" w:rsidR="00EF34C3" w:rsidRDefault="00FA1780">
      <w:pPr>
        <w:pStyle w:val="BodyA"/>
      </w:pPr>
      <w:r>
        <w:rPr>
          <w:rFonts w:ascii="Arial" w:hAnsi="Arial"/>
          <w:sz w:val="22"/>
          <w:szCs w:val="22"/>
          <w:lang w:val="en-US"/>
        </w:rPr>
        <w:t xml:space="preserve">The meeting closed at </w:t>
      </w:r>
      <w:r w:rsidR="003D34EB">
        <w:rPr>
          <w:rFonts w:ascii="Arial" w:hAnsi="Arial"/>
          <w:sz w:val="22"/>
          <w:szCs w:val="22"/>
          <w:lang w:val="en-US"/>
        </w:rPr>
        <w:t>8.</w:t>
      </w:r>
      <w:r w:rsidR="0059703F">
        <w:rPr>
          <w:rFonts w:ascii="Arial" w:hAnsi="Arial"/>
          <w:sz w:val="22"/>
          <w:szCs w:val="22"/>
          <w:lang w:val="en-US"/>
        </w:rPr>
        <w:t>30</w:t>
      </w:r>
      <w:r w:rsidR="00FB0F1E">
        <w:rPr>
          <w:rFonts w:ascii="Arial" w:hAnsi="Arial"/>
          <w:sz w:val="22"/>
          <w:szCs w:val="22"/>
          <w:lang w:val="en-US"/>
        </w:rPr>
        <w:t>pm</w:t>
      </w:r>
    </w:p>
    <w:sectPr w:rsidR="00EF34C3">
      <w:foot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CD6D" w14:textId="77777777" w:rsidR="00CC5893" w:rsidRDefault="00CC5893">
      <w:r>
        <w:separator/>
      </w:r>
    </w:p>
  </w:endnote>
  <w:endnote w:type="continuationSeparator" w:id="0">
    <w:p w14:paraId="6A30AAA2" w14:textId="77777777" w:rsidR="00CC5893" w:rsidRDefault="00CC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altName w:val="Century Gothic"/>
    <w:panose1 w:val="020B0502020104020203"/>
    <w:charset w:val="00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23E6" w14:textId="773DA51D" w:rsidR="00F67705" w:rsidRDefault="00F67705">
    <w:pPr>
      <w:pStyle w:val="Footer"/>
      <w:jc w:val="right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Fellowship of ASKO &amp; NR LGB </w:t>
    </w:r>
    <w:r w:rsidR="00795278">
      <w:rPr>
        <w:rFonts w:ascii="Arial" w:hAnsi="Arial"/>
        <w:sz w:val="20"/>
        <w:szCs w:val="20"/>
      </w:rPr>
      <w:t>DRAFT M</w:t>
    </w:r>
    <w:r>
      <w:rPr>
        <w:rFonts w:ascii="Arial" w:hAnsi="Arial"/>
        <w:sz w:val="20"/>
        <w:szCs w:val="20"/>
      </w:rPr>
      <w:t xml:space="preserve">inutes </w:t>
    </w:r>
    <w:r w:rsidR="00D41065">
      <w:rPr>
        <w:rFonts w:ascii="Arial" w:hAnsi="Arial"/>
        <w:sz w:val="20"/>
        <w:szCs w:val="20"/>
      </w:rPr>
      <w:t>30</w:t>
    </w:r>
    <w:r w:rsidR="00500916">
      <w:rPr>
        <w:rFonts w:ascii="Arial" w:hAnsi="Arial"/>
        <w:sz w:val="20"/>
        <w:szCs w:val="20"/>
      </w:rPr>
      <w:t>/</w:t>
    </w:r>
    <w:r w:rsidR="0086707C">
      <w:rPr>
        <w:rFonts w:ascii="Arial" w:hAnsi="Arial"/>
        <w:sz w:val="20"/>
        <w:szCs w:val="20"/>
      </w:rPr>
      <w:t>0</w:t>
    </w:r>
    <w:r w:rsidR="00795278">
      <w:rPr>
        <w:rFonts w:ascii="Arial" w:hAnsi="Arial"/>
        <w:sz w:val="20"/>
        <w:szCs w:val="20"/>
      </w:rPr>
      <w:t>6</w:t>
    </w:r>
    <w:r w:rsidR="00500916"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t>202</w:t>
    </w:r>
    <w:r w:rsidR="0086707C">
      <w:rPr>
        <w:rFonts w:ascii="Arial" w:hAnsi="Arial"/>
        <w:sz w:val="20"/>
        <w:szCs w:val="20"/>
      </w:rPr>
      <w:t>2</w:t>
    </w:r>
  </w:p>
  <w:p w14:paraId="01D3FECF" w14:textId="77777777" w:rsidR="00F67705" w:rsidRDefault="00F67705">
    <w:pPr>
      <w:pStyle w:val="Footer"/>
      <w:jc w:val="right"/>
    </w:pPr>
    <w:r>
      <w:rPr>
        <w:rFonts w:ascii="Arial" w:hAnsi="Arial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644A" w14:textId="77777777" w:rsidR="00CC5893" w:rsidRDefault="00CC5893">
      <w:r>
        <w:separator/>
      </w:r>
    </w:p>
  </w:footnote>
  <w:footnote w:type="continuationSeparator" w:id="0">
    <w:p w14:paraId="1DCEC7AD" w14:textId="77777777" w:rsidR="00CC5893" w:rsidRDefault="00CC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433"/>
    <w:multiLevelType w:val="hybridMultilevel"/>
    <w:tmpl w:val="3B70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D95"/>
    <w:multiLevelType w:val="hybridMultilevel"/>
    <w:tmpl w:val="71A2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3501"/>
    <w:multiLevelType w:val="hybridMultilevel"/>
    <w:tmpl w:val="584A8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027"/>
    <w:multiLevelType w:val="hybridMultilevel"/>
    <w:tmpl w:val="1CF2B2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2E454B"/>
    <w:multiLevelType w:val="hybridMultilevel"/>
    <w:tmpl w:val="3E8A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4090"/>
    <w:multiLevelType w:val="hybridMultilevel"/>
    <w:tmpl w:val="2452D4A0"/>
    <w:lvl w:ilvl="0" w:tplc="199AB1D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25226"/>
    <w:multiLevelType w:val="hybridMultilevel"/>
    <w:tmpl w:val="8E20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5748"/>
    <w:multiLevelType w:val="hybridMultilevel"/>
    <w:tmpl w:val="7368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A3347"/>
    <w:multiLevelType w:val="hybridMultilevel"/>
    <w:tmpl w:val="0FE2B9B2"/>
    <w:lvl w:ilvl="0" w:tplc="9A203ED6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B2B98"/>
    <w:multiLevelType w:val="hybridMultilevel"/>
    <w:tmpl w:val="5FE2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B3C15"/>
    <w:multiLevelType w:val="hybridMultilevel"/>
    <w:tmpl w:val="F93063A0"/>
    <w:lvl w:ilvl="0" w:tplc="7360C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672D5"/>
    <w:multiLevelType w:val="multilevel"/>
    <w:tmpl w:val="5F9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877AF0"/>
    <w:multiLevelType w:val="hybridMultilevel"/>
    <w:tmpl w:val="16787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B6C07"/>
    <w:multiLevelType w:val="hybridMultilevel"/>
    <w:tmpl w:val="460EE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558ED"/>
    <w:multiLevelType w:val="hybridMultilevel"/>
    <w:tmpl w:val="7F14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62916"/>
    <w:multiLevelType w:val="hybridMultilevel"/>
    <w:tmpl w:val="C2B4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339FA"/>
    <w:multiLevelType w:val="hybridMultilevel"/>
    <w:tmpl w:val="B240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E31D6"/>
    <w:multiLevelType w:val="hybridMultilevel"/>
    <w:tmpl w:val="5542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23F15"/>
    <w:multiLevelType w:val="hybridMultilevel"/>
    <w:tmpl w:val="A20A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61A67"/>
    <w:multiLevelType w:val="hybridMultilevel"/>
    <w:tmpl w:val="0D6C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92979"/>
    <w:multiLevelType w:val="hybridMultilevel"/>
    <w:tmpl w:val="6A32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D34AE"/>
    <w:multiLevelType w:val="hybridMultilevel"/>
    <w:tmpl w:val="EF80A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F2441"/>
    <w:multiLevelType w:val="hybridMultilevel"/>
    <w:tmpl w:val="0E8ED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22975"/>
    <w:multiLevelType w:val="hybridMultilevel"/>
    <w:tmpl w:val="3268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2231C"/>
    <w:multiLevelType w:val="hybridMultilevel"/>
    <w:tmpl w:val="44723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750B7"/>
    <w:multiLevelType w:val="hybridMultilevel"/>
    <w:tmpl w:val="6C626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0318A"/>
    <w:multiLevelType w:val="hybridMultilevel"/>
    <w:tmpl w:val="5F52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944725">
    <w:abstractNumId w:val="11"/>
  </w:num>
  <w:num w:numId="2" w16cid:durableId="1025861623">
    <w:abstractNumId w:val="24"/>
  </w:num>
  <w:num w:numId="3" w16cid:durableId="888109846">
    <w:abstractNumId w:val="16"/>
  </w:num>
  <w:num w:numId="4" w16cid:durableId="2084834051">
    <w:abstractNumId w:val="17"/>
  </w:num>
  <w:num w:numId="5" w16cid:durableId="2029016237">
    <w:abstractNumId w:val="1"/>
  </w:num>
  <w:num w:numId="6" w16cid:durableId="140007178">
    <w:abstractNumId w:val="7"/>
  </w:num>
  <w:num w:numId="7" w16cid:durableId="1530681028">
    <w:abstractNumId w:val="2"/>
  </w:num>
  <w:num w:numId="8" w16cid:durableId="191500827">
    <w:abstractNumId w:val="0"/>
  </w:num>
  <w:num w:numId="9" w16cid:durableId="102575896">
    <w:abstractNumId w:val="4"/>
  </w:num>
  <w:num w:numId="10" w16cid:durableId="794325638">
    <w:abstractNumId w:val="15"/>
  </w:num>
  <w:num w:numId="11" w16cid:durableId="350911143">
    <w:abstractNumId w:val="9"/>
  </w:num>
  <w:num w:numId="12" w16cid:durableId="413816290">
    <w:abstractNumId w:val="3"/>
  </w:num>
  <w:num w:numId="13" w16cid:durableId="2078093417">
    <w:abstractNumId w:val="6"/>
  </w:num>
  <w:num w:numId="14" w16cid:durableId="1633171385">
    <w:abstractNumId w:val="13"/>
  </w:num>
  <w:num w:numId="15" w16cid:durableId="215168882">
    <w:abstractNumId w:val="23"/>
  </w:num>
  <w:num w:numId="16" w16cid:durableId="154492338">
    <w:abstractNumId w:val="5"/>
  </w:num>
  <w:num w:numId="17" w16cid:durableId="1236286423">
    <w:abstractNumId w:val="26"/>
  </w:num>
  <w:num w:numId="18" w16cid:durableId="1282570379">
    <w:abstractNumId w:val="8"/>
  </w:num>
  <w:num w:numId="19" w16cid:durableId="1101879444">
    <w:abstractNumId w:val="22"/>
  </w:num>
  <w:num w:numId="20" w16cid:durableId="651756305">
    <w:abstractNumId w:val="21"/>
  </w:num>
  <w:num w:numId="21" w16cid:durableId="1615550097">
    <w:abstractNumId w:val="14"/>
  </w:num>
  <w:num w:numId="22" w16cid:durableId="290945768">
    <w:abstractNumId w:val="20"/>
  </w:num>
  <w:num w:numId="23" w16cid:durableId="308444704">
    <w:abstractNumId w:val="18"/>
  </w:num>
  <w:num w:numId="24" w16cid:durableId="140314770">
    <w:abstractNumId w:val="25"/>
  </w:num>
  <w:num w:numId="25" w16cid:durableId="1268581938">
    <w:abstractNumId w:val="12"/>
  </w:num>
  <w:num w:numId="26" w16cid:durableId="1287277741">
    <w:abstractNumId w:val="10"/>
  </w:num>
  <w:num w:numId="27" w16cid:durableId="164870837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C3"/>
    <w:rsid w:val="00000A74"/>
    <w:rsid w:val="00001305"/>
    <w:rsid w:val="00002FA8"/>
    <w:rsid w:val="00010262"/>
    <w:rsid w:val="00014ACE"/>
    <w:rsid w:val="00014EDF"/>
    <w:rsid w:val="00020B76"/>
    <w:rsid w:val="00026DB5"/>
    <w:rsid w:val="00026FED"/>
    <w:rsid w:val="00031B13"/>
    <w:rsid w:val="00037997"/>
    <w:rsid w:val="000517D6"/>
    <w:rsid w:val="00052BDC"/>
    <w:rsid w:val="00060F23"/>
    <w:rsid w:val="00067E5E"/>
    <w:rsid w:val="000707B5"/>
    <w:rsid w:val="00071A7F"/>
    <w:rsid w:val="00073182"/>
    <w:rsid w:val="00074A0A"/>
    <w:rsid w:val="0008454E"/>
    <w:rsid w:val="00086341"/>
    <w:rsid w:val="00090D4E"/>
    <w:rsid w:val="00094DB1"/>
    <w:rsid w:val="00094F55"/>
    <w:rsid w:val="000A1808"/>
    <w:rsid w:val="000A249E"/>
    <w:rsid w:val="000A3DD4"/>
    <w:rsid w:val="000A70F9"/>
    <w:rsid w:val="000A7286"/>
    <w:rsid w:val="000B0E0A"/>
    <w:rsid w:val="000B6217"/>
    <w:rsid w:val="000B6608"/>
    <w:rsid w:val="000C5EF4"/>
    <w:rsid w:val="000D4209"/>
    <w:rsid w:val="000E032E"/>
    <w:rsid w:val="000E0700"/>
    <w:rsid w:val="000E4C17"/>
    <w:rsid w:val="000F0500"/>
    <w:rsid w:val="000F4749"/>
    <w:rsid w:val="000F530A"/>
    <w:rsid w:val="000F6B55"/>
    <w:rsid w:val="0010591F"/>
    <w:rsid w:val="00113918"/>
    <w:rsid w:val="00121B09"/>
    <w:rsid w:val="00130037"/>
    <w:rsid w:val="00132539"/>
    <w:rsid w:val="00141A86"/>
    <w:rsid w:val="00141BA7"/>
    <w:rsid w:val="001439D1"/>
    <w:rsid w:val="0014420C"/>
    <w:rsid w:val="00146E17"/>
    <w:rsid w:val="00147CBE"/>
    <w:rsid w:val="001562BD"/>
    <w:rsid w:val="00156A46"/>
    <w:rsid w:val="00160341"/>
    <w:rsid w:val="00160E0C"/>
    <w:rsid w:val="00166FAB"/>
    <w:rsid w:val="0017358B"/>
    <w:rsid w:val="00174227"/>
    <w:rsid w:val="00187080"/>
    <w:rsid w:val="001947C7"/>
    <w:rsid w:val="00196225"/>
    <w:rsid w:val="001A0C56"/>
    <w:rsid w:val="001A188B"/>
    <w:rsid w:val="001A356A"/>
    <w:rsid w:val="001A74A1"/>
    <w:rsid w:val="001B1710"/>
    <w:rsid w:val="001B3D4E"/>
    <w:rsid w:val="001C3CC7"/>
    <w:rsid w:val="001C7B44"/>
    <w:rsid w:val="001D5DB9"/>
    <w:rsid w:val="001D64A7"/>
    <w:rsid w:val="001D7E9E"/>
    <w:rsid w:val="001E38E3"/>
    <w:rsid w:val="001E4BF4"/>
    <w:rsid w:val="001E5CC4"/>
    <w:rsid w:val="001E6BF3"/>
    <w:rsid w:val="001E6FD8"/>
    <w:rsid w:val="001E780E"/>
    <w:rsid w:val="00200DF0"/>
    <w:rsid w:val="0020106B"/>
    <w:rsid w:val="00202D86"/>
    <w:rsid w:val="0020552A"/>
    <w:rsid w:val="00211E7C"/>
    <w:rsid w:val="00217D8C"/>
    <w:rsid w:val="00225D9F"/>
    <w:rsid w:val="002311DD"/>
    <w:rsid w:val="00233367"/>
    <w:rsid w:val="00233EA3"/>
    <w:rsid w:val="0024281C"/>
    <w:rsid w:val="00246D60"/>
    <w:rsid w:val="00247822"/>
    <w:rsid w:val="00252317"/>
    <w:rsid w:val="00255A4D"/>
    <w:rsid w:val="002660FB"/>
    <w:rsid w:val="00267EF7"/>
    <w:rsid w:val="00271435"/>
    <w:rsid w:val="0027642C"/>
    <w:rsid w:val="0028029D"/>
    <w:rsid w:val="00282B12"/>
    <w:rsid w:val="00297965"/>
    <w:rsid w:val="002A1DA5"/>
    <w:rsid w:val="002A722D"/>
    <w:rsid w:val="002B1839"/>
    <w:rsid w:val="002B3F3B"/>
    <w:rsid w:val="002C4BFE"/>
    <w:rsid w:val="002C77C7"/>
    <w:rsid w:val="002D101D"/>
    <w:rsid w:val="002D1FA0"/>
    <w:rsid w:val="002E5197"/>
    <w:rsid w:val="002F3377"/>
    <w:rsid w:val="003122D4"/>
    <w:rsid w:val="00314089"/>
    <w:rsid w:val="003152C7"/>
    <w:rsid w:val="00315E88"/>
    <w:rsid w:val="00321C3A"/>
    <w:rsid w:val="00334BCB"/>
    <w:rsid w:val="0034113F"/>
    <w:rsid w:val="0035174A"/>
    <w:rsid w:val="00352CC5"/>
    <w:rsid w:val="00357D4E"/>
    <w:rsid w:val="00374138"/>
    <w:rsid w:val="00374602"/>
    <w:rsid w:val="003772F3"/>
    <w:rsid w:val="003829B0"/>
    <w:rsid w:val="00391C63"/>
    <w:rsid w:val="003A1707"/>
    <w:rsid w:val="003A4245"/>
    <w:rsid w:val="003A73BE"/>
    <w:rsid w:val="003B0CCB"/>
    <w:rsid w:val="003B0CD5"/>
    <w:rsid w:val="003B3464"/>
    <w:rsid w:val="003B499A"/>
    <w:rsid w:val="003C61B6"/>
    <w:rsid w:val="003C7565"/>
    <w:rsid w:val="003D0336"/>
    <w:rsid w:val="003D0513"/>
    <w:rsid w:val="003D27FE"/>
    <w:rsid w:val="003D34EB"/>
    <w:rsid w:val="003D3A5B"/>
    <w:rsid w:val="003E19F9"/>
    <w:rsid w:val="003E1F80"/>
    <w:rsid w:val="004040F8"/>
    <w:rsid w:val="00412C35"/>
    <w:rsid w:val="00414E94"/>
    <w:rsid w:val="0041680C"/>
    <w:rsid w:val="004321E5"/>
    <w:rsid w:val="004371F8"/>
    <w:rsid w:val="0046347D"/>
    <w:rsid w:val="0046418E"/>
    <w:rsid w:val="0046519F"/>
    <w:rsid w:val="0046780B"/>
    <w:rsid w:val="00467E9A"/>
    <w:rsid w:val="00471BE5"/>
    <w:rsid w:val="00477DC5"/>
    <w:rsid w:val="004841BD"/>
    <w:rsid w:val="004A0674"/>
    <w:rsid w:val="004A2FB8"/>
    <w:rsid w:val="004A38E7"/>
    <w:rsid w:val="004A736B"/>
    <w:rsid w:val="004B0DE2"/>
    <w:rsid w:val="004B2FCE"/>
    <w:rsid w:val="004B5DEF"/>
    <w:rsid w:val="004C4AB7"/>
    <w:rsid w:val="004D6301"/>
    <w:rsid w:val="004D735E"/>
    <w:rsid w:val="004E13B3"/>
    <w:rsid w:val="005004C1"/>
    <w:rsid w:val="00500916"/>
    <w:rsid w:val="005026F1"/>
    <w:rsid w:val="00502859"/>
    <w:rsid w:val="00504C64"/>
    <w:rsid w:val="00513678"/>
    <w:rsid w:val="00517BD5"/>
    <w:rsid w:val="0053060D"/>
    <w:rsid w:val="00532B93"/>
    <w:rsid w:val="00550F84"/>
    <w:rsid w:val="005523BA"/>
    <w:rsid w:val="00552A7E"/>
    <w:rsid w:val="00554C22"/>
    <w:rsid w:val="00567D8F"/>
    <w:rsid w:val="00580BBA"/>
    <w:rsid w:val="0059703F"/>
    <w:rsid w:val="005975E7"/>
    <w:rsid w:val="005A4922"/>
    <w:rsid w:val="005A518F"/>
    <w:rsid w:val="005A79F1"/>
    <w:rsid w:val="005B4E75"/>
    <w:rsid w:val="005B7502"/>
    <w:rsid w:val="005C1609"/>
    <w:rsid w:val="005C37AF"/>
    <w:rsid w:val="005C64D3"/>
    <w:rsid w:val="005D0207"/>
    <w:rsid w:val="005E00CA"/>
    <w:rsid w:val="00602D4F"/>
    <w:rsid w:val="00606ADB"/>
    <w:rsid w:val="0061158D"/>
    <w:rsid w:val="0061216C"/>
    <w:rsid w:val="00625E96"/>
    <w:rsid w:val="00627B01"/>
    <w:rsid w:val="00630290"/>
    <w:rsid w:val="00630C43"/>
    <w:rsid w:val="00631B56"/>
    <w:rsid w:val="0064114F"/>
    <w:rsid w:val="00647742"/>
    <w:rsid w:val="00653BFE"/>
    <w:rsid w:val="006555C6"/>
    <w:rsid w:val="00656792"/>
    <w:rsid w:val="00656C36"/>
    <w:rsid w:val="006725E8"/>
    <w:rsid w:val="0068294B"/>
    <w:rsid w:val="00691E1C"/>
    <w:rsid w:val="006934D7"/>
    <w:rsid w:val="006A2A1D"/>
    <w:rsid w:val="006A36FB"/>
    <w:rsid w:val="006A4D8A"/>
    <w:rsid w:val="006B1439"/>
    <w:rsid w:val="006B2B13"/>
    <w:rsid w:val="006B7CF0"/>
    <w:rsid w:val="006B7FA7"/>
    <w:rsid w:val="006D1AE4"/>
    <w:rsid w:val="006D687E"/>
    <w:rsid w:val="006E34E9"/>
    <w:rsid w:val="006E7154"/>
    <w:rsid w:val="006E7641"/>
    <w:rsid w:val="006F50B7"/>
    <w:rsid w:val="0070037E"/>
    <w:rsid w:val="00703A41"/>
    <w:rsid w:val="00714EB9"/>
    <w:rsid w:val="00716DE8"/>
    <w:rsid w:val="0072214A"/>
    <w:rsid w:val="007476EE"/>
    <w:rsid w:val="0075097E"/>
    <w:rsid w:val="00753377"/>
    <w:rsid w:val="00761DDC"/>
    <w:rsid w:val="0077430B"/>
    <w:rsid w:val="00775585"/>
    <w:rsid w:val="0078072C"/>
    <w:rsid w:val="0078229C"/>
    <w:rsid w:val="0079057E"/>
    <w:rsid w:val="00792D98"/>
    <w:rsid w:val="0079473E"/>
    <w:rsid w:val="00795278"/>
    <w:rsid w:val="007A683D"/>
    <w:rsid w:val="007C2977"/>
    <w:rsid w:val="007C2E4C"/>
    <w:rsid w:val="007C302A"/>
    <w:rsid w:val="007C30D2"/>
    <w:rsid w:val="007C3BC7"/>
    <w:rsid w:val="007E1D83"/>
    <w:rsid w:val="007E3A14"/>
    <w:rsid w:val="007E3AA4"/>
    <w:rsid w:val="007E6C0E"/>
    <w:rsid w:val="008075FF"/>
    <w:rsid w:val="008118BA"/>
    <w:rsid w:val="008121E6"/>
    <w:rsid w:val="00821881"/>
    <w:rsid w:val="00823902"/>
    <w:rsid w:val="00823E2F"/>
    <w:rsid w:val="008300A0"/>
    <w:rsid w:val="00854B91"/>
    <w:rsid w:val="0086707C"/>
    <w:rsid w:val="00881725"/>
    <w:rsid w:val="008830C9"/>
    <w:rsid w:val="00884A4A"/>
    <w:rsid w:val="00885C65"/>
    <w:rsid w:val="008862C7"/>
    <w:rsid w:val="00893A78"/>
    <w:rsid w:val="008A16E3"/>
    <w:rsid w:val="008A3314"/>
    <w:rsid w:val="008A6948"/>
    <w:rsid w:val="008A7464"/>
    <w:rsid w:val="008B24E8"/>
    <w:rsid w:val="008B4422"/>
    <w:rsid w:val="008C139C"/>
    <w:rsid w:val="008C6AE9"/>
    <w:rsid w:val="008C7754"/>
    <w:rsid w:val="008D0FCA"/>
    <w:rsid w:val="008D3F9E"/>
    <w:rsid w:val="008E6AB4"/>
    <w:rsid w:val="008F5A83"/>
    <w:rsid w:val="00901E02"/>
    <w:rsid w:val="009111C1"/>
    <w:rsid w:val="00912BA6"/>
    <w:rsid w:val="00913C02"/>
    <w:rsid w:val="00922201"/>
    <w:rsid w:val="0092721D"/>
    <w:rsid w:val="00940307"/>
    <w:rsid w:val="00941D60"/>
    <w:rsid w:val="00952526"/>
    <w:rsid w:val="00952A84"/>
    <w:rsid w:val="0095481A"/>
    <w:rsid w:val="00970DCF"/>
    <w:rsid w:val="00971440"/>
    <w:rsid w:val="009751C7"/>
    <w:rsid w:val="00977398"/>
    <w:rsid w:val="009A665B"/>
    <w:rsid w:val="009B5D3C"/>
    <w:rsid w:val="009B6A4F"/>
    <w:rsid w:val="009C13AC"/>
    <w:rsid w:val="009C5DB6"/>
    <w:rsid w:val="009D69CD"/>
    <w:rsid w:val="009E211A"/>
    <w:rsid w:val="009E3EDE"/>
    <w:rsid w:val="009F326D"/>
    <w:rsid w:val="00A03352"/>
    <w:rsid w:val="00A11BC2"/>
    <w:rsid w:val="00A13A78"/>
    <w:rsid w:val="00A16E6A"/>
    <w:rsid w:val="00A24675"/>
    <w:rsid w:val="00A314A7"/>
    <w:rsid w:val="00A31FD1"/>
    <w:rsid w:val="00A3598A"/>
    <w:rsid w:val="00A35C7C"/>
    <w:rsid w:val="00A470BC"/>
    <w:rsid w:val="00A523B1"/>
    <w:rsid w:val="00A61A59"/>
    <w:rsid w:val="00A66257"/>
    <w:rsid w:val="00A769A9"/>
    <w:rsid w:val="00A773E6"/>
    <w:rsid w:val="00AA4043"/>
    <w:rsid w:val="00AA4E8E"/>
    <w:rsid w:val="00AB279F"/>
    <w:rsid w:val="00AB48F0"/>
    <w:rsid w:val="00AB7560"/>
    <w:rsid w:val="00AD7193"/>
    <w:rsid w:val="00AF3EAE"/>
    <w:rsid w:val="00AF418D"/>
    <w:rsid w:val="00B05093"/>
    <w:rsid w:val="00B127DA"/>
    <w:rsid w:val="00B13E00"/>
    <w:rsid w:val="00B14062"/>
    <w:rsid w:val="00B16E35"/>
    <w:rsid w:val="00B56737"/>
    <w:rsid w:val="00B62F77"/>
    <w:rsid w:val="00B67B2E"/>
    <w:rsid w:val="00B72FC8"/>
    <w:rsid w:val="00B75114"/>
    <w:rsid w:val="00B76E90"/>
    <w:rsid w:val="00B82C06"/>
    <w:rsid w:val="00B844A5"/>
    <w:rsid w:val="00B852B6"/>
    <w:rsid w:val="00B86A0E"/>
    <w:rsid w:val="00B9058F"/>
    <w:rsid w:val="00B93947"/>
    <w:rsid w:val="00B93972"/>
    <w:rsid w:val="00B94C86"/>
    <w:rsid w:val="00B975DC"/>
    <w:rsid w:val="00BA17EE"/>
    <w:rsid w:val="00BB0B31"/>
    <w:rsid w:val="00BB3548"/>
    <w:rsid w:val="00BB45C7"/>
    <w:rsid w:val="00BB6473"/>
    <w:rsid w:val="00BC3F95"/>
    <w:rsid w:val="00BD71E9"/>
    <w:rsid w:val="00BF3B2F"/>
    <w:rsid w:val="00BF44CC"/>
    <w:rsid w:val="00C02779"/>
    <w:rsid w:val="00C03E8F"/>
    <w:rsid w:val="00C106EE"/>
    <w:rsid w:val="00C16650"/>
    <w:rsid w:val="00C227B2"/>
    <w:rsid w:val="00C24110"/>
    <w:rsid w:val="00C25E6E"/>
    <w:rsid w:val="00C4201B"/>
    <w:rsid w:val="00C441A0"/>
    <w:rsid w:val="00C46A1B"/>
    <w:rsid w:val="00C60D07"/>
    <w:rsid w:val="00C66B2B"/>
    <w:rsid w:val="00C66F35"/>
    <w:rsid w:val="00C70278"/>
    <w:rsid w:val="00C72AEE"/>
    <w:rsid w:val="00C73D8E"/>
    <w:rsid w:val="00C850B5"/>
    <w:rsid w:val="00C85B83"/>
    <w:rsid w:val="00CA7EA4"/>
    <w:rsid w:val="00CB442A"/>
    <w:rsid w:val="00CC5893"/>
    <w:rsid w:val="00CC7B68"/>
    <w:rsid w:val="00CD2E09"/>
    <w:rsid w:val="00CD3B73"/>
    <w:rsid w:val="00CE412F"/>
    <w:rsid w:val="00CE4E89"/>
    <w:rsid w:val="00CF287D"/>
    <w:rsid w:val="00CF487A"/>
    <w:rsid w:val="00CF6B58"/>
    <w:rsid w:val="00D0187F"/>
    <w:rsid w:val="00D024C4"/>
    <w:rsid w:val="00D0788E"/>
    <w:rsid w:val="00D1381C"/>
    <w:rsid w:val="00D16851"/>
    <w:rsid w:val="00D16F5C"/>
    <w:rsid w:val="00D17888"/>
    <w:rsid w:val="00D256BB"/>
    <w:rsid w:val="00D321A1"/>
    <w:rsid w:val="00D32E72"/>
    <w:rsid w:val="00D34DCB"/>
    <w:rsid w:val="00D370D1"/>
    <w:rsid w:val="00D40616"/>
    <w:rsid w:val="00D41065"/>
    <w:rsid w:val="00D44E62"/>
    <w:rsid w:val="00D56747"/>
    <w:rsid w:val="00D6127A"/>
    <w:rsid w:val="00D61D1E"/>
    <w:rsid w:val="00D70C13"/>
    <w:rsid w:val="00D819CA"/>
    <w:rsid w:val="00D83E2A"/>
    <w:rsid w:val="00D85628"/>
    <w:rsid w:val="00D93251"/>
    <w:rsid w:val="00D93E42"/>
    <w:rsid w:val="00D94059"/>
    <w:rsid w:val="00D97FAB"/>
    <w:rsid w:val="00DB27A6"/>
    <w:rsid w:val="00DB39EC"/>
    <w:rsid w:val="00DD1108"/>
    <w:rsid w:val="00DD64C3"/>
    <w:rsid w:val="00DF04FB"/>
    <w:rsid w:val="00DF0503"/>
    <w:rsid w:val="00DF071C"/>
    <w:rsid w:val="00DF0DE5"/>
    <w:rsid w:val="00DF4976"/>
    <w:rsid w:val="00E10C1F"/>
    <w:rsid w:val="00E13E3B"/>
    <w:rsid w:val="00E22A25"/>
    <w:rsid w:val="00E22A9A"/>
    <w:rsid w:val="00E2416D"/>
    <w:rsid w:val="00E33531"/>
    <w:rsid w:val="00E3380C"/>
    <w:rsid w:val="00E3551D"/>
    <w:rsid w:val="00E56BC0"/>
    <w:rsid w:val="00E60159"/>
    <w:rsid w:val="00E74487"/>
    <w:rsid w:val="00E839A2"/>
    <w:rsid w:val="00E84B26"/>
    <w:rsid w:val="00E84C0B"/>
    <w:rsid w:val="00E955FC"/>
    <w:rsid w:val="00EA2340"/>
    <w:rsid w:val="00EA265F"/>
    <w:rsid w:val="00EA518C"/>
    <w:rsid w:val="00EB650B"/>
    <w:rsid w:val="00EC0357"/>
    <w:rsid w:val="00EC3112"/>
    <w:rsid w:val="00EC51FB"/>
    <w:rsid w:val="00EF34C3"/>
    <w:rsid w:val="00F01AD7"/>
    <w:rsid w:val="00F0281F"/>
    <w:rsid w:val="00F1485F"/>
    <w:rsid w:val="00F1786C"/>
    <w:rsid w:val="00F21195"/>
    <w:rsid w:val="00F234AD"/>
    <w:rsid w:val="00F27B98"/>
    <w:rsid w:val="00F3208F"/>
    <w:rsid w:val="00F4393B"/>
    <w:rsid w:val="00F57506"/>
    <w:rsid w:val="00F647B2"/>
    <w:rsid w:val="00F64EB1"/>
    <w:rsid w:val="00F66E94"/>
    <w:rsid w:val="00F67705"/>
    <w:rsid w:val="00F712B9"/>
    <w:rsid w:val="00F73E1F"/>
    <w:rsid w:val="00F82B30"/>
    <w:rsid w:val="00F97205"/>
    <w:rsid w:val="00FA1780"/>
    <w:rsid w:val="00FA3867"/>
    <w:rsid w:val="00FA3EC1"/>
    <w:rsid w:val="00FA575B"/>
    <w:rsid w:val="00FA6403"/>
    <w:rsid w:val="00FA7A89"/>
    <w:rsid w:val="00FB0F1E"/>
    <w:rsid w:val="00FE1D67"/>
    <w:rsid w:val="00FE29D0"/>
    <w:rsid w:val="00FE6173"/>
    <w:rsid w:val="00FF1074"/>
    <w:rsid w:val="00FF1803"/>
    <w:rsid w:val="00FF2A26"/>
    <w:rsid w:val="00FF3B3A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69538"/>
  <w15:docId w15:val="{52B1B7D9-979B-CF48-982F-14EC38E8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99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uiPriority w:val="99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5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CC4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E94"/>
    <w:rPr>
      <w:rFonts w:eastAsia="Times New Roman"/>
      <w:bdr w:val="none" w:sz="0" w:space="0" w:color="auto"/>
    </w:rPr>
  </w:style>
  <w:style w:type="paragraph" w:styleId="Subtitle">
    <w:name w:val="Subtitle"/>
    <w:basedOn w:val="Normal"/>
    <w:link w:val="SubtitleChar"/>
    <w:uiPriority w:val="11"/>
    <w:qFormat/>
    <w:rsid w:val="00703A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Gill Sans" w:eastAsia="Times New Roman" w:hAnsi="Gill Sans"/>
      <w:b/>
      <w:sz w:val="28"/>
      <w:szCs w:val="20"/>
      <w:bdr w:val="none" w:sz="0" w:space="0" w:color="auto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703A41"/>
    <w:rPr>
      <w:rFonts w:ascii="Gill Sans" w:eastAsia="Times New Roman" w:hAnsi="Gill Sans"/>
      <w:b/>
      <w:sz w:val="28"/>
      <w:bdr w:val="none" w:sz="0" w:space="0" w:color="auto"/>
    </w:rPr>
  </w:style>
  <w:style w:type="paragraph" w:customStyle="1" w:styleId="xmsolistparagraph">
    <w:name w:val="x_msolistparagraph"/>
    <w:basedOn w:val="Normal"/>
    <w:rsid w:val="008B24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Trudy Searle</dc:creator>
  <cp:lastModifiedBy>Rosemary Hunt</cp:lastModifiedBy>
  <cp:revision>2</cp:revision>
  <cp:lastPrinted>2022-07-14T13:19:00Z</cp:lastPrinted>
  <dcterms:created xsi:type="dcterms:W3CDTF">2022-07-15T12:19:00Z</dcterms:created>
  <dcterms:modified xsi:type="dcterms:W3CDTF">2022-07-15T12:19:00Z</dcterms:modified>
</cp:coreProperties>
</file>