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DEAA" w14:textId="77777777" w:rsidR="00A16EA9" w:rsidRDefault="00A16EA9" w:rsidP="00A16EA9"/>
    <w:tbl>
      <w:tblPr>
        <w:tblStyle w:val="TableGrid"/>
        <w:tblW w:w="16058" w:type="dxa"/>
        <w:tblInd w:w="-856" w:type="dxa"/>
        <w:tblLook w:val="04A0" w:firstRow="1" w:lastRow="0" w:firstColumn="1" w:lastColumn="0" w:noHBand="0" w:noVBand="1"/>
      </w:tblPr>
      <w:tblGrid>
        <w:gridCol w:w="1306"/>
        <w:gridCol w:w="1122"/>
        <w:gridCol w:w="973"/>
        <w:gridCol w:w="1110"/>
        <w:gridCol w:w="783"/>
        <w:gridCol w:w="470"/>
        <w:gridCol w:w="146"/>
        <w:gridCol w:w="678"/>
        <w:gridCol w:w="880"/>
        <w:gridCol w:w="1158"/>
        <w:gridCol w:w="1002"/>
        <w:gridCol w:w="831"/>
        <w:gridCol w:w="991"/>
        <w:gridCol w:w="987"/>
        <w:gridCol w:w="854"/>
        <w:gridCol w:w="781"/>
        <w:gridCol w:w="1986"/>
      </w:tblGrid>
      <w:tr w:rsidR="00260F65" w14:paraId="56718A26" w14:textId="77777777" w:rsidTr="00260F65">
        <w:tc>
          <w:tcPr>
            <w:tcW w:w="1305" w:type="dxa"/>
          </w:tcPr>
          <w:p w14:paraId="00CE0165" w14:textId="2DABCA55" w:rsidR="00A16EA9" w:rsidRDefault="00A16EA9" w:rsidP="00006781">
            <w:pPr>
              <w:jc w:val="center"/>
              <w:rPr>
                <w:rFonts w:ascii="CCW Precursive 1" w:hAnsi="CCW Precursive 1"/>
                <w:noProof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CCW Precursive 1" w:hAnsi="CCW Precursive 1"/>
                <w:noProof/>
                <w:color w:val="FF0000"/>
                <w:sz w:val="20"/>
                <w:szCs w:val="20"/>
                <w:lang w:eastAsia="en-GB"/>
              </w:rPr>
              <w:t>Tigers</w:t>
            </w:r>
          </w:p>
          <w:p w14:paraId="7A1826CD" w14:textId="77777777" w:rsidR="00A16EA9" w:rsidRPr="0041230D" w:rsidRDefault="00A16EA9" w:rsidP="00006781">
            <w:pPr>
              <w:jc w:val="center"/>
              <w:rPr>
                <w:rFonts w:ascii="CCW Precursive 1" w:hAnsi="CCW Precursive 1"/>
                <w:noProof/>
                <w:sz w:val="20"/>
                <w:szCs w:val="20"/>
                <w:lang w:eastAsia="en-GB"/>
              </w:rPr>
            </w:pPr>
            <w:r w:rsidRPr="00056E4B">
              <w:rPr>
                <w:rFonts w:ascii="CCW Precursive 1" w:hAnsi="CCW Precursive 1"/>
                <w:noProof/>
                <w:color w:val="FF0000"/>
                <w:sz w:val="20"/>
                <w:szCs w:val="20"/>
                <w:lang w:eastAsia="en-GB"/>
              </w:rPr>
              <w:t>Y5/6</w:t>
            </w:r>
          </w:p>
        </w:tc>
        <w:tc>
          <w:tcPr>
            <w:tcW w:w="964" w:type="dxa"/>
          </w:tcPr>
          <w:p w14:paraId="0B957FA3" w14:textId="77777777" w:rsidR="00A16EA9" w:rsidRPr="0041230D" w:rsidRDefault="00A16EA9" w:rsidP="00006781">
            <w:pPr>
              <w:jc w:val="center"/>
              <w:rPr>
                <w:rFonts w:ascii="CCW Precursive 1" w:hAnsi="CCW Precursive 1"/>
                <w:b/>
                <w:noProof/>
                <w:sz w:val="20"/>
                <w:szCs w:val="20"/>
                <w:lang w:eastAsia="en-GB"/>
              </w:rPr>
            </w:pPr>
            <w:r w:rsidRPr="0041230D">
              <w:rPr>
                <w:rFonts w:ascii="CCW Precursive 1" w:hAnsi="CCW Precursive 1"/>
                <w:b/>
                <w:noProof/>
                <w:sz w:val="20"/>
                <w:szCs w:val="20"/>
                <w:lang w:eastAsia="en-GB"/>
              </w:rPr>
              <w:t>Wk 1</w:t>
            </w:r>
          </w:p>
        </w:tc>
        <w:tc>
          <w:tcPr>
            <w:tcW w:w="850" w:type="dxa"/>
          </w:tcPr>
          <w:p w14:paraId="014E444B" w14:textId="77777777" w:rsidR="00A16EA9" w:rsidRPr="0041230D" w:rsidRDefault="00A16EA9" w:rsidP="00006781">
            <w:pPr>
              <w:jc w:val="center"/>
              <w:rPr>
                <w:rFonts w:ascii="CCW Precursive 1" w:hAnsi="CCW Precursive 1"/>
                <w:b/>
                <w:noProof/>
                <w:sz w:val="20"/>
                <w:szCs w:val="20"/>
                <w:lang w:eastAsia="en-GB"/>
              </w:rPr>
            </w:pPr>
            <w:r w:rsidRPr="0041230D">
              <w:rPr>
                <w:rFonts w:ascii="CCW Precursive 1" w:hAnsi="CCW Precursive 1"/>
                <w:b/>
                <w:noProof/>
                <w:sz w:val="20"/>
                <w:szCs w:val="20"/>
                <w:lang w:eastAsia="en-GB"/>
              </w:rPr>
              <w:t>Wk 2</w:t>
            </w:r>
          </w:p>
        </w:tc>
        <w:tc>
          <w:tcPr>
            <w:tcW w:w="1131" w:type="dxa"/>
          </w:tcPr>
          <w:p w14:paraId="329EADF0" w14:textId="77777777" w:rsidR="00A16EA9" w:rsidRPr="0041230D" w:rsidRDefault="00A16EA9" w:rsidP="00006781">
            <w:pPr>
              <w:jc w:val="center"/>
              <w:rPr>
                <w:rFonts w:ascii="CCW Precursive 1" w:hAnsi="CCW Precursive 1"/>
                <w:b/>
                <w:noProof/>
                <w:sz w:val="20"/>
                <w:szCs w:val="20"/>
                <w:lang w:eastAsia="en-GB"/>
              </w:rPr>
            </w:pPr>
            <w:r w:rsidRPr="0041230D">
              <w:rPr>
                <w:rFonts w:ascii="CCW Precursive 1" w:hAnsi="CCW Precursive 1"/>
                <w:b/>
                <w:noProof/>
                <w:sz w:val="20"/>
                <w:szCs w:val="20"/>
                <w:lang w:eastAsia="en-GB"/>
              </w:rPr>
              <w:t>Wk 3</w:t>
            </w:r>
          </w:p>
        </w:tc>
        <w:tc>
          <w:tcPr>
            <w:tcW w:w="790" w:type="dxa"/>
          </w:tcPr>
          <w:p w14:paraId="0C83AEFA" w14:textId="77777777" w:rsidR="00A16EA9" w:rsidRPr="0041230D" w:rsidRDefault="00A16EA9" w:rsidP="00006781">
            <w:pPr>
              <w:jc w:val="center"/>
              <w:rPr>
                <w:rFonts w:ascii="CCW Precursive 1" w:hAnsi="CCW Precursive 1"/>
                <w:b/>
                <w:noProof/>
                <w:sz w:val="20"/>
                <w:szCs w:val="20"/>
                <w:lang w:eastAsia="en-GB"/>
              </w:rPr>
            </w:pPr>
            <w:r w:rsidRPr="0041230D">
              <w:rPr>
                <w:rFonts w:ascii="CCW Precursive 1" w:hAnsi="CCW Precursive 1"/>
                <w:b/>
                <w:noProof/>
                <w:sz w:val="20"/>
                <w:szCs w:val="20"/>
                <w:lang w:eastAsia="en-GB"/>
              </w:rPr>
              <w:t>Wk 4</w:t>
            </w:r>
          </w:p>
        </w:tc>
        <w:tc>
          <w:tcPr>
            <w:tcW w:w="616" w:type="dxa"/>
            <w:gridSpan w:val="2"/>
          </w:tcPr>
          <w:p w14:paraId="32DC632F" w14:textId="77777777" w:rsidR="00A16EA9" w:rsidRPr="0041230D" w:rsidRDefault="00A16EA9" w:rsidP="00006781">
            <w:pPr>
              <w:jc w:val="center"/>
              <w:rPr>
                <w:rFonts w:ascii="CCW Precursive 1" w:hAnsi="CCW Precursive 1"/>
                <w:b/>
                <w:noProof/>
                <w:sz w:val="20"/>
                <w:szCs w:val="20"/>
                <w:lang w:eastAsia="en-GB"/>
              </w:rPr>
            </w:pPr>
            <w:r w:rsidRPr="0041230D">
              <w:rPr>
                <w:rFonts w:ascii="CCW Precursive 1" w:hAnsi="CCW Precursive 1"/>
                <w:b/>
                <w:noProof/>
                <w:sz w:val="20"/>
                <w:szCs w:val="20"/>
                <w:lang w:eastAsia="en-GB"/>
              </w:rPr>
              <w:t xml:space="preserve">Wk 5 </w:t>
            </w:r>
          </w:p>
        </w:tc>
        <w:tc>
          <w:tcPr>
            <w:tcW w:w="678" w:type="dxa"/>
          </w:tcPr>
          <w:p w14:paraId="4BD5C04D" w14:textId="77777777" w:rsidR="00A16EA9" w:rsidRPr="0041230D" w:rsidRDefault="00A16EA9" w:rsidP="00006781">
            <w:pPr>
              <w:jc w:val="center"/>
              <w:rPr>
                <w:rFonts w:ascii="CCW Precursive 1" w:hAnsi="CCW Precursive 1"/>
                <w:b/>
                <w:noProof/>
                <w:sz w:val="20"/>
                <w:szCs w:val="20"/>
                <w:lang w:eastAsia="en-GB"/>
              </w:rPr>
            </w:pPr>
            <w:r w:rsidRPr="0041230D">
              <w:rPr>
                <w:rFonts w:ascii="CCW Precursive 1" w:hAnsi="CCW Precursive 1"/>
                <w:b/>
                <w:noProof/>
                <w:sz w:val="20"/>
                <w:szCs w:val="20"/>
                <w:lang w:eastAsia="en-GB"/>
              </w:rPr>
              <w:t>Wk 6</w:t>
            </w:r>
          </w:p>
        </w:tc>
        <w:tc>
          <w:tcPr>
            <w:tcW w:w="906" w:type="dxa"/>
          </w:tcPr>
          <w:p w14:paraId="623F3156" w14:textId="77777777" w:rsidR="00A16EA9" w:rsidRPr="0041230D" w:rsidRDefault="00A16EA9" w:rsidP="00006781">
            <w:pPr>
              <w:jc w:val="center"/>
              <w:rPr>
                <w:rFonts w:ascii="CCW Precursive 1" w:hAnsi="CCW Precursive 1"/>
                <w:b/>
                <w:noProof/>
                <w:sz w:val="20"/>
                <w:szCs w:val="20"/>
                <w:lang w:eastAsia="en-GB"/>
              </w:rPr>
            </w:pPr>
            <w:r w:rsidRPr="0041230D">
              <w:rPr>
                <w:rFonts w:ascii="CCW Precursive 1" w:hAnsi="CCW Precursive 1"/>
                <w:b/>
                <w:noProof/>
                <w:sz w:val="20"/>
                <w:szCs w:val="20"/>
                <w:lang w:eastAsia="en-GB"/>
              </w:rPr>
              <w:t>Wk 7</w:t>
            </w:r>
          </w:p>
        </w:tc>
        <w:tc>
          <w:tcPr>
            <w:tcW w:w="1189" w:type="dxa"/>
          </w:tcPr>
          <w:p w14:paraId="2D548CDB" w14:textId="77777777" w:rsidR="00A16EA9" w:rsidRPr="0041230D" w:rsidRDefault="00A16EA9" w:rsidP="00006781">
            <w:pPr>
              <w:jc w:val="center"/>
              <w:rPr>
                <w:rFonts w:ascii="CCW Precursive 1" w:hAnsi="CCW Precursive 1"/>
                <w:b/>
                <w:noProof/>
                <w:sz w:val="20"/>
                <w:szCs w:val="20"/>
                <w:lang w:eastAsia="en-GB"/>
              </w:rPr>
            </w:pPr>
            <w:r w:rsidRPr="0041230D">
              <w:rPr>
                <w:rFonts w:ascii="CCW Precursive 1" w:hAnsi="CCW Precursive 1"/>
                <w:b/>
                <w:noProof/>
                <w:sz w:val="20"/>
                <w:szCs w:val="20"/>
                <w:lang w:eastAsia="en-GB"/>
              </w:rPr>
              <w:t>Wk 8</w:t>
            </w:r>
          </w:p>
        </w:tc>
        <w:tc>
          <w:tcPr>
            <w:tcW w:w="1038" w:type="dxa"/>
          </w:tcPr>
          <w:p w14:paraId="1FAC7485" w14:textId="77777777" w:rsidR="00A16EA9" w:rsidRPr="0041230D" w:rsidRDefault="00A16EA9" w:rsidP="00006781">
            <w:pPr>
              <w:jc w:val="center"/>
              <w:rPr>
                <w:rFonts w:ascii="CCW Precursive 1" w:hAnsi="CCW Precursive 1"/>
                <w:b/>
                <w:noProof/>
                <w:sz w:val="20"/>
                <w:szCs w:val="20"/>
                <w:lang w:eastAsia="en-GB"/>
              </w:rPr>
            </w:pPr>
            <w:r w:rsidRPr="0041230D">
              <w:rPr>
                <w:rFonts w:ascii="CCW Precursive 1" w:hAnsi="CCW Precursive 1"/>
                <w:b/>
                <w:noProof/>
                <w:sz w:val="20"/>
                <w:szCs w:val="20"/>
                <w:lang w:eastAsia="en-GB"/>
              </w:rPr>
              <w:t xml:space="preserve">Wk 9 </w:t>
            </w:r>
          </w:p>
        </w:tc>
        <w:tc>
          <w:tcPr>
            <w:tcW w:w="862" w:type="dxa"/>
          </w:tcPr>
          <w:p w14:paraId="35FEC651" w14:textId="77777777" w:rsidR="00A16EA9" w:rsidRPr="0041230D" w:rsidRDefault="00A16EA9" w:rsidP="00006781">
            <w:pPr>
              <w:jc w:val="center"/>
              <w:rPr>
                <w:rFonts w:ascii="CCW Precursive 1" w:hAnsi="CCW Precursive 1"/>
                <w:b/>
                <w:noProof/>
                <w:sz w:val="20"/>
                <w:szCs w:val="20"/>
                <w:lang w:eastAsia="en-GB"/>
              </w:rPr>
            </w:pPr>
            <w:r w:rsidRPr="0041230D">
              <w:rPr>
                <w:rFonts w:ascii="CCW Precursive 1" w:hAnsi="CCW Precursive 1"/>
                <w:b/>
                <w:noProof/>
                <w:sz w:val="20"/>
                <w:szCs w:val="20"/>
                <w:lang w:eastAsia="en-GB"/>
              </w:rPr>
              <w:t>Wk 10</w:t>
            </w:r>
          </w:p>
        </w:tc>
        <w:tc>
          <w:tcPr>
            <w:tcW w:w="1039" w:type="dxa"/>
          </w:tcPr>
          <w:p w14:paraId="0A0AED84" w14:textId="77777777" w:rsidR="00A16EA9" w:rsidRPr="0041230D" w:rsidRDefault="00A16EA9" w:rsidP="00006781">
            <w:pPr>
              <w:jc w:val="center"/>
              <w:rPr>
                <w:rFonts w:ascii="CCW Precursive 1" w:hAnsi="CCW Precursive 1"/>
                <w:b/>
                <w:noProof/>
                <w:sz w:val="20"/>
                <w:szCs w:val="20"/>
                <w:lang w:eastAsia="en-GB"/>
              </w:rPr>
            </w:pPr>
            <w:r w:rsidRPr="0041230D">
              <w:rPr>
                <w:rFonts w:ascii="CCW Precursive 1" w:hAnsi="CCW Precursive 1"/>
                <w:b/>
                <w:noProof/>
                <w:sz w:val="20"/>
                <w:szCs w:val="20"/>
                <w:lang w:eastAsia="en-GB"/>
              </w:rPr>
              <w:t>Wk 11</w:t>
            </w:r>
          </w:p>
        </w:tc>
        <w:tc>
          <w:tcPr>
            <w:tcW w:w="1035" w:type="dxa"/>
          </w:tcPr>
          <w:p w14:paraId="60469D7E" w14:textId="77777777" w:rsidR="00A16EA9" w:rsidRPr="0041230D" w:rsidRDefault="00A16EA9" w:rsidP="00006781">
            <w:pPr>
              <w:jc w:val="center"/>
              <w:rPr>
                <w:rFonts w:ascii="CCW Precursive 1" w:hAnsi="CCW Precursive 1"/>
                <w:b/>
                <w:noProof/>
                <w:sz w:val="20"/>
                <w:szCs w:val="20"/>
                <w:lang w:eastAsia="en-GB"/>
              </w:rPr>
            </w:pPr>
            <w:r w:rsidRPr="0041230D">
              <w:rPr>
                <w:rFonts w:ascii="CCW Precursive 1" w:hAnsi="CCW Precursive 1"/>
                <w:b/>
                <w:noProof/>
                <w:sz w:val="20"/>
                <w:szCs w:val="20"/>
                <w:lang w:eastAsia="en-GB"/>
              </w:rPr>
              <w:t>Wk 12</w:t>
            </w:r>
          </w:p>
        </w:tc>
        <w:tc>
          <w:tcPr>
            <w:tcW w:w="872" w:type="dxa"/>
          </w:tcPr>
          <w:p w14:paraId="1014E1FD" w14:textId="77777777" w:rsidR="00A16EA9" w:rsidRPr="0041230D" w:rsidRDefault="00A16EA9" w:rsidP="00006781">
            <w:pPr>
              <w:jc w:val="center"/>
              <w:rPr>
                <w:rFonts w:ascii="CCW Precursive 1" w:hAnsi="CCW Precursive 1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CW Precursive 1" w:hAnsi="CCW Precursive 1"/>
                <w:b/>
                <w:noProof/>
                <w:sz w:val="20"/>
                <w:szCs w:val="20"/>
                <w:lang w:eastAsia="en-GB"/>
              </w:rPr>
              <w:t>Wk 13</w:t>
            </w:r>
          </w:p>
        </w:tc>
        <w:tc>
          <w:tcPr>
            <w:tcW w:w="797" w:type="dxa"/>
          </w:tcPr>
          <w:p w14:paraId="0C2E5A04" w14:textId="77777777" w:rsidR="00A16EA9" w:rsidRPr="0041230D" w:rsidRDefault="00A16EA9" w:rsidP="00006781">
            <w:pPr>
              <w:jc w:val="center"/>
              <w:rPr>
                <w:rFonts w:ascii="CCW Precursive 1" w:hAnsi="CCW Precursive 1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CW Precursive 1" w:hAnsi="CCW Precursive 1"/>
                <w:b/>
                <w:noProof/>
                <w:sz w:val="20"/>
                <w:szCs w:val="20"/>
                <w:lang w:eastAsia="en-GB"/>
              </w:rPr>
              <w:t>Wk 14</w:t>
            </w:r>
          </w:p>
        </w:tc>
        <w:tc>
          <w:tcPr>
            <w:tcW w:w="1986" w:type="dxa"/>
          </w:tcPr>
          <w:p w14:paraId="693FFA48" w14:textId="77777777" w:rsidR="00A16EA9" w:rsidRPr="0041230D" w:rsidRDefault="00A16EA9" w:rsidP="00006781">
            <w:pPr>
              <w:jc w:val="center"/>
              <w:rPr>
                <w:rFonts w:ascii="CCW Precursive 1" w:hAnsi="CCW Precursive 1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CW Precursive 1" w:hAnsi="CCW Precursive 1"/>
                <w:b/>
                <w:noProof/>
                <w:sz w:val="20"/>
                <w:szCs w:val="20"/>
                <w:lang w:eastAsia="en-GB"/>
              </w:rPr>
              <w:t>Wk 15</w:t>
            </w:r>
          </w:p>
        </w:tc>
      </w:tr>
      <w:tr w:rsidR="00E522FE" w14:paraId="44F4E0D9" w14:textId="77777777" w:rsidTr="00041399">
        <w:tc>
          <w:tcPr>
            <w:tcW w:w="1305" w:type="dxa"/>
          </w:tcPr>
          <w:p w14:paraId="7452EE45" w14:textId="77777777" w:rsidR="00D13766" w:rsidRDefault="00D13766" w:rsidP="00007CA4">
            <w:pPr>
              <w:jc w:val="center"/>
              <w:rPr>
                <w:rFonts w:ascii="CCW Precursive 1" w:hAnsi="CCW Precursive 1"/>
                <w:b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b/>
                <w:noProof/>
                <w:szCs w:val="20"/>
                <w:lang w:eastAsia="en-GB"/>
              </w:rPr>
              <w:t>Autumn</w:t>
            </w:r>
            <w:r>
              <w:rPr>
                <w:rFonts w:ascii="CCW Precursive 1" w:hAnsi="CCW Precursive 1"/>
                <w:b/>
                <w:noProof/>
                <w:szCs w:val="20"/>
                <w:lang w:eastAsia="en-GB"/>
              </w:rPr>
              <w:t xml:space="preserve"> </w:t>
            </w:r>
          </w:p>
          <w:p w14:paraId="751B0007" w14:textId="77777777" w:rsidR="00D13766" w:rsidRDefault="00D13766" w:rsidP="00007CA4">
            <w:pPr>
              <w:rPr>
                <w:rFonts w:ascii="CCW Precursive 1" w:hAnsi="CCW Precursive 1"/>
                <w:b/>
                <w:noProof/>
                <w:szCs w:val="20"/>
                <w:lang w:eastAsia="en-GB"/>
              </w:rPr>
            </w:pPr>
          </w:p>
          <w:p w14:paraId="5CCDC685" w14:textId="6541D883" w:rsidR="00D13766" w:rsidRPr="008419FF" w:rsidRDefault="00D13766" w:rsidP="00052548">
            <w:pPr>
              <w:jc w:val="center"/>
              <w:rPr>
                <w:rFonts w:ascii="CCW Precursive 1" w:hAnsi="CCW Precursive 1"/>
                <w:b/>
                <w:noProof/>
                <w:szCs w:val="20"/>
                <w:lang w:eastAsia="en-GB"/>
              </w:rPr>
            </w:pPr>
            <w:r>
              <w:rPr>
                <w:rFonts w:ascii="CCW Precursive 1" w:hAnsi="CCW Precursive 1"/>
                <w:b/>
                <w:noProof/>
                <w:szCs w:val="20"/>
                <w:lang w:eastAsia="en-GB"/>
              </w:rPr>
              <w:t>SG</w:t>
            </w:r>
          </w:p>
        </w:tc>
        <w:tc>
          <w:tcPr>
            <w:tcW w:w="7124" w:type="dxa"/>
            <w:gridSpan w:val="9"/>
            <w:shd w:val="clear" w:color="auto" w:fill="C5E0B3" w:themeFill="accent6" w:themeFillTint="66"/>
          </w:tcPr>
          <w:p w14:paraId="6BE8ED75" w14:textId="77777777" w:rsidR="00D13766" w:rsidRPr="008419FF" w:rsidRDefault="00D13766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Geometry:</w:t>
            </w:r>
          </w:p>
          <w:p w14:paraId="61EA8FCC" w14:textId="77777777" w:rsidR="00D13766" w:rsidRPr="008419FF" w:rsidRDefault="00D13766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2D Shape</w:t>
            </w:r>
          </w:p>
          <w:p w14:paraId="018FF8E0" w14:textId="77777777" w:rsidR="00D13766" w:rsidRPr="008419FF" w:rsidRDefault="00D13766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</w:p>
        </w:tc>
        <w:tc>
          <w:tcPr>
            <w:tcW w:w="3974" w:type="dxa"/>
            <w:gridSpan w:val="4"/>
            <w:shd w:val="clear" w:color="auto" w:fill="C5E0B3" w:themeFill="accent6" w:themeFillTint="66"/>
          </w:tcPr>
          <w:p w14:paraId="21C04B5E" w14:textId="77777777" w:rsidR="00D13766" w:rsidRPr="008419FF" w:rsidRDefault="00D13766" w:rsidP="00D13766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Geometry:</w:t>
            </w:r>
          </w:p>
          <w:p w14:paraId="53AB6440" w14:textId="6C138F8D" w:rsidR="00D13766" w:rsidRPr="008419FF" w:rsidRDefault="00D13766" w:rsidP="00107D25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Angles in traingles</w:t>
            </w:r>
          </w:p>
        </w:tc>
        <w:tc>
          <w:tcPr>
            <w:tcW w:w="1669" w:type="dxa"/>
            <w:gridSpan w:val="2"/>
            <w:shd w:val="clear" w:color="auto" w:fill="DEEAF6" w:themeFill="accent5" w:themeFillTint="33"/>
          </w:tcPr>
          <w:p w14:paraId="7131DE30" w14:textId="77777777" w:rsidR="00D13766" w:rsidRPr="008419FF" w:rsidRDefault="00D13766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Number:</w:t>
            </w:r>
          </w:p>
          <w:p w14:paraId="2125C9B5" w14:textId="77777777" w:rsidR="00D13766" w:rsidRPr="008419FF" w:rsidRDefault="00D13766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Problem Solving</w:t>
            </w:r>
          </w:p>
        </w:tc>
        <w:tc>
          <w:tcPr>
            <w:tcW w:w="1986" w:type="dxa"/>
            <w:shd w:val="clear" w:color="auto" w:fill="E7E6E6" w:themeFill="background2"/>
          </w:tcPr>
          <w:p w14:paraId="41B7D861" w14:textId="6ACF54B8" w:rsidR="00D13766" w:rsidRPr="008419FF" w:rsidRDefault="00E522FE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Assessment</w:t>
            </w:r>
            <w:r>
              <w:rPr>
                <w:rFonts w:ascii="CCW Precursive 1" w:hAnsi="CCW Precursive 1"/>
                <w:noProof/>
                <w:szCs w:val="20"/>
                <w:lang w:eastAsia="en-GB"/>
              </w:rPr>
              <w:t>, review and consolidation</w:t>
            </w:r>
          </w:p>
        </w:tc>
      </w:tr>
      <w:tr w:rsidR="00260F65" w14:paraId="2C41DB73" w14:textId="77777777" w:rsidTr="00260F65">
        <w:tc>
          <w:tcPr>
            <w:tcW w:w="1305" w:type="dxa"/>
          </w:tcPr>
          <w:p w14:paraId="3C4D4FF3" w14:textId="77777777" w:rsidR="007C7A3C" w:rsidRDefault="007C7A3C" w:rsidP="00007CA4">
            <w:pPr>
              <w:jc w:val="center"/>
              <w:rPr>
                <w:rFonts w:ascii="CCW Precursive 1" w:hAnsi="CCW Precursive 1"/>
                <w:b/>
                <w:noProof/>
                <w:szCs w:val="20"/>
                <w:lang w:eastAsia="en-GB"/>
              </w:rPr>
            </w:pPr>
            <w:r>
              <w:rPr>
                <w:rFonts w:ascii="CCW Precursive 1" w:hAnsi="CCW Precursive 1"/>
                <w:b/>
                <w:noProof/>
                <w:szCs w:val="20"/>
                <w:lang w:eastAsia="en-GB"/>
              </w:rPr>
              <w:t xml:space="preserve">Autumn </w:t>
            </w:r>
          </w:p>
          <w:p w14:paraId="26AB0761" w14:textId="77777777" w:rsidR="007C7A3C" w:rsidRDefault="007C7A3C" w:rsidP="00007CA4">
            <w:pPr>
              <w:jc w:val="center"/>
              <w:rPr>
                <w:rFonts w:ascii="CCW Precursive 1" w:hAnsi="CCW Precursive 1"/>
                <w:b/>
                <w:noProof/>
                <w:szCs w:val="20"/>
                <w:lang w:eastAsia="en-GB"/>
              </w:rPr>
            </w:pPr>
          </w:p>
          <w:p w14:paraId="56E02030" w14:textId="58E70376" w:rsidR="007C7A3C" w:rsidRPr="008419FF" w:rsidRDefault="007C7A3C" w:rsidP="00007CA4">
            <w:pPr>
              <w:jc w:val="center"/>
              <w:rPr>
                <w:rFonts w:ascii="CCW Precursive 1" w:hAnsi="CCW Precursive 1"/>
                <w:b/>
                <w:noProof/>
                <w:szCs w:val="20"/>
                <w:lang w:eastAsia="en-GB"/>
              </w:rPr>
            </w:pPr>
            <w:r>
              <w:rPr>
                <w:rFonts w:ascii="CCW Precursive 1" w:hAnsi="CCW Precursive 1"/>
                <w:b/>
                <w:noProof/>
                <w:szCs w:val="20"/>
                <w:lang w:eastAsia="en-GB"/>
              </w:rPr>
              <w:t>JS</w:t>
            </w:r>
          </w:p>
        </w:tc>
        <w:tc>
          <w:tcPr>
            <w:tcW w:w="1814" w:type="dxa"/>
            <w:gridSpan w:val="2"/>
            <w:shd w:val="clear" w:color="auto" w:fill="D9E2F3" w:themeFill="accent1" w:themeFillTint="33"/>
          </w:tcPr>
          <w:p w14:paraId="4CA521B4" w14:textId="77777777" w:rsidR="007C7A3C" w:rsidRPr="008419FF" w:rsidRDefault="007C7A3C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Number:</w:t>
            </w:r>
          </w:p>
          <w:p w14:paraId="6F3FC174" w14:textId="760ACEE1" w:rsidR="007C7A3C" w:rsidRPr="008419FF" w:rsidRDefault="007C7A3C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Place Value</w:t>
            </w:r>
          </w:p>
        </w:tc>
        <w:tc>
          <w:tcPr>
            <w:tcW w:w="2391" w:type="dxa"/>
            <w:gridSpan w:val="3"/>
            <w:shd w:val="clear" w:color="auto" w:fill="D9E2F3" w:themeFill="accent1" w:themeFillTint="33"/>
          </w:tcPr>
          <w:p w14:paraId="2B4E85C8" w14:textId="77777777" w:rsidR="007C7A3C" w:rsidRPr="008419FF" w:rsidRDefault="007C7A3C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Number:</w:t>
            </w:r>
          </w:p>
          <w:p w14:paraId="1C2489DC" w14:textId="77777777" w:rsidR="007C7A3C" w:rsidRPr="008419FF" w:rsidRDefault="007C7A3C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Addition and Subtraction</w:t>
            </w:r>
          </w:p>
        </w:tc>
        <w:tc>
          <w:tcPr>
            <w:tcW w:w="2919" w:type="dxa"/>
            <w:gridSpan w:val="4"/>
            <w:shd w:val="clear" w:color="auto" w:fill="D9E2F3" w:themeFill="accent1" w:themeFillTint="33"/>
          </w:tcPr>
          <w:p w14:paraId="61FC86EE" w14:textId="62F29D2A" w:rsidR="007C7A3C" w:rsidRPr="008419FF" w:rsidRDefault="007C7A3C" w:rsidP="007C7A3C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 xml:space="preserve"> Number:</w:t>
            </w:r>
          </w:p>
          <w:p w14:paraId="718E4640" w14:textId="1DE9A8E5" w:rsidR="007C7A3C" w:rsidRPr="008419FF" w:rsidRDefault="007C7A3C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Multiplication and Division</w:t>
            </w:r>
          </w:p>
        </w:tc>
        <w:tc>
          <w:tcPr>
            <w:tcW w:w="5643" w:type="dxa"/>
            <w:gridSpan w:val="6"/>
            <w:shd w:val="clear" w:color="auto" w:fill="D9E2F3" w:themeFill="accent1" w:themeFillTint="33"/>
          </w:tcPr>
          <w:p w14:paraId="58A8ECCB" w14:textId="77777777" w:rsidR="007C7A3C" w:rsidRPr="008419FF" w:rsidRDefault="007C7A3C" w:rsidP="00E26177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Number:</w:t>
            </w:r>
          </w:p>
          <w:p w14:paraId="34A39ED7" w14:textId="33B7700E" w:rsidR="007C7A3C" w:rsidRPr="008419FF" w:rsidRDefault="007C7A3C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Fractions, Decimals and Percentages</w:t>
            </w:r>
          </w:p>
        </w:tc>
        <w:tc>
          <w:tcPr>
            <w:tcW w:w="1986" w:type="dxa"/>
            <w:shd w:val="clear" w:color="auto" w:fill="E7E6E6" w:themeFill="background2"/>
          </w:tcPr>
          <w:p w14:paraId="041171A8" w14:textId="117BC85C" w:rsidR="007C7A3C" w:rsidRPr="008419FF" w:rsidRDefault="00E522FE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Assessment</w:t>
            </w:r>
            <w:r>
              <w:rPr>
                <w:rFonts w:ascii="CCW Precursive 1" w:hAnsi="CCW Precursive 1"/>
                <w:noProof/>
                <w:szCs w:val="20"/>
                <w:lang w:eastAsia="en-GB"/>
              </w:rPr>
              <w:t>, review and consolidation</w:t>
            </w:r>
          </w:p>
        </w:tc>
      </w:tr>
      <w:tr w:rsidR="00052548" w14:paraId="0DC5BF4E" w14:textId="77777777" w:rsidTr="00555D1A">
        <w:tc>
          <w:tcPr>
            <w:tcW w:w="16058" w:type="dxa"/>
            <w:gridSpan w:val="17"/>
            <w:shd w:val="clear" w:color="auto" w:fill="FFFFFF" w:themeFill="background1"/>
          </w:tcPr>
          <w:p w14:paraId="72825A0E" w14:textId="77777777" w:rsidR="00052548" w:rsidRPr="008419FF" w:rsidRDefault="00052548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</w:p>
        </w:tc>
      </w:tr>
      <w:tr w:rsidR="00E522FE" w14:paraId="3409D8F2" w14:textId="77777777" w:rsidTr="00041399">
        <w:tc>
          <w:tcPr>
            <w:tcW w:w="1305" w:type="dxa"/>
          </w:tcPr>
          <w:p w14:paraId="6E096CAC" w14:textId="77777777" w:rsidR="00BA1451" w:rsidRDefault="00BA1451" w:rsidP="00007CA4">
            <w:pPr>
              <w:jc w:val="center"/>
              <w:rPr>
                <w:rFonts w:ascii="CCW Precursive 1" w:hAnsi="CCW Precursive 1"/>
                <w:b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b/>
                <w:noProof/>
                <w:szCs w:val="20"/>
                <w:lang w:eastAsia="en-GB"/>
              </w:rPr>
              <w:t>Spring</w:t>
            </w:r>
          </w:p>
          <w:p w14:paraId="284FC546" w14:textId="77777777" w:rsidR="00BA1451" w:rsidRDefault="00BA1451" w:rsidP="00007CA4">
            <w:pPr>
              <w:jc w:val="center"/>
              <w:rPr>
                <w:rFonts w:ascii="CCW Precursive 1" w:hAnsi="CCW Precursive 1"/>
                <w:b/>
                <w:noProof/>
                <w:szCs w:val="20"/>
                <w:lang w:eastAsia="en-GB"/>
              </w:rPr>
            </w:pPr>
          </w:p>
          <w:p w14:paraId="0162B5FC" w14:textId="6DFC02D7" w:rsidR="00BA1451" w:rsidRPr="008419FF" w:rsidRDefault="00BA1451" w:rsidP="00007CA4">
            <w:pPr>
              <w:jc w:val="center"/>
              <w:rPr>
                <w:rFonts w:ascii="CCW Precursive 1" w:hAnsi="CCW Precursive 1"/>
                <w:b/>
                <w:noProof/>
                <w:szCs w:val="20"/>
                <w:lang w:eastAsia="en-GB"/>
              </w:rPr>
            </w:pPr>
            <w:r>
              <w:rPr>
                <w:rFonts w:ascii="CCW Precursive 1" w:hAnsi="CCW Precursive 1"/>
                <w:b/>
                <w:noProof/>
                <w:szCs w:val="20"/>
                <w:lang w:eastAsia="en-GB"/>
              </w:rPr>
              <w:t>SG</w:t>
            </w:r>
          </w:p>
        </w:tc>
        <w:tc>
          <w:tcPr>
            <w:tcW w:w="3735" w:type="dxa"/>
            <w:gridSpan w:val="4"/>
            <w:shd w:val="clear" w:color="auto" w:fill="FFF2CC" w:themeFill="accent4" w:themeFillTint="33"/>
          </w:tcPr>
          <w:p w14:paraId="11CE50CE" w14:textId="77777777" w:rsidR="00BA1451" w:rsidRPr="008419FF" w:rsidRDefault="00BA1451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Measurement:</w:t>
            </w:r>
          </w:p>
          <w:p w14:paraId="490D9647" w14:textId="77777777" w:rsidR="00BA1451" w:rsidRPr="008419FF" w:rsidRDefault="00BA1451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 xml:space="preserve">Area and Perimeter </w:t>
            </w:r>
          </w:p>
          <w:p w14:paraId="48FF629B" w14:textId="77170451" w:rsidR="00BA1451" w:rsidRPr="008419FF" w:rsidRDefault="00BA1451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 xml:space="preserve"> </w:t>
            </w:r>
          </w:p>
        </w:tc>
        <w:tc>
          <w:tcPr>
            <w:tcW w:w="2200" w:type="dxa"/>
            <w:gridSpan w:val="4"/>
            <w:shd w:val="clear" w:color="auto" w:fill="FBCEFE"/>
          </w:tcPr>
          <w:p w14:paraId="6D136A43" w14:textId="77777777" w:rsidR="00BA1451" w:rsidRPr="008419FF" w:rsidRDefault="00BA1451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Statistics:</w:t>
            </w:r>
          </w:p>
          <w:p w14:paraId="1324020E" w14:textId="3B7153EB" w:rsidR="00BA1451" w:rsidRPr="008419FF" w:rsidRDefault="00BA1451" w:rsidP="002D3475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Data handling</w:t>
            </w:r>
          </w:p>
        </w:tc>
        <w:tc>
          <w:tcPr>
            <w:tcW w:w="2227" w:type="dxa"/>
            <w:gridSpan w:val="2"/>
            <w:shd w:val="clear" w:color="auto" w:fill="C5E0B3" w:themeFill="accent6" w:themeFillTint="66"/>
          </w:tcPr>
          <w:p w14:paraId="35ADC9C0" w14:textId="77777777" w:rsidR="00BA1451" w:rsidRPr="008419FF" w:rsidRDefault="00BA1451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Geometry:</w:t>
            </w:r>
          </w:p>
          <w:p w14:paraId="6721A077" w14:textId="77777777" w:rsidR="00BA1451" w:rsidRPr="008419FF" w:rsidRDefault="00BA1451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3D Shape</w:t>
            </w:r>
          </w:p>
        </w:tc>
        <w:tc>
          <w:tcPr>
            <w:tcW w:w="3808" w:type="dxa"/>
            <w:gridSpan w:val="4"/>
            <w:shd w:val="clear" w:color="auto" w:fill="DCCFB6"/>
          </w:tcPr>
          <w:p w14:paraId="43C8E916" w14:textId="77777777" w:rsidR="00BA1451" w:rsidRPr="008419FF" w:rsidRDefault="00BA1451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 xml:space="preserve">Coordinates, reflection and translation </w:t>
            </w:r>
          </w:p>
          <w:p w14:paraId="297B2F66" w14:textId="1A979201" w:rsidR="00BA1451" w:rsidRPr="008419FF" w:rsidRDefault="00BA1451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 xml:space="preserve"> </w:t>
            </w:r>
          </w:p>
        </w:tc>
        <w:tc>
          <w:tcPr>
            <w:tcW w:w="2783" w:type="dxa"/>
            <w:gridSpan w:val="2"/>
            <w:shd w:val="clear" w:color="auto" w:fill="E7E6E6" w:themeFill="background2"/>
          </w:tcPr>
          <w:p w14:paraId="75D629AD" w14:textId="68117D7C" w:rsidR="00BA1451" w:rsidRPr="008419FF" w:rsidRDefault="00BA1451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Assessment</w:t>
            </w:r>
            <w:r w:rsidR="00E522FE">
              <w:rPr>
                <w:rFonts w:ascii="CCW Precursive 1" w:hAnsi="CCW Precursive 1"/>
                <w:noProof/>
                <w:szCs w:val="20"/>
                <w:lang w:eastAsia="en-GB"/>
              </w:rPr>
              <w:t xml:space="preserve">, review and consolidation </w:t>
            </w:r>
          </w:p>
        </w:tc>
      </w:tr>
      <w:tr w:rsidR="00E522FE" w14:paraId="495D2582" w14:textId="77777777" w:rsidTr="00260F65">
        <w:tc>
          <w:tcPr>
            <w:tcW w:w="1305" w:type="dxa"/>
          </w:tcPr>
          <w:p w14:paraId="4A6F8B1A" w14:textId="77777777" w:rsidR="00BA1451" w:rsidRDefault="00BA1451" w:rsidP="00007CA4">
            <w:pPr>
              <w:jc w:val="center"/>
              <w:rPr>
                <w:rFonts w:ascii="CCW Precursive 1" w:hAnsi="CCW Precursive 1"/>
                <w:b/>
                <w:noProof/>
                <w:szCs w:val="20"/>
                <w:lang w:eastAsia="en-GB"/>
              </w:rPr>
            </w:pPr>
            <w:r>
              <w:rPr>
                <w:rFonts w:ascii="CCW Precursive 1" w:hAnsi="CCW Precursive 1"/>
                <w:b/>
                <w:noProof/>
                <w:szCs w:val="20"/>
                <w:lang w:eastAsia="en-GB"/>
              </w:rPr>
              <w:t xml:space="preserve">Spring </w:t>
            </w:r>
          </w:p>
          <w:p w14:paraId="6B83D628" w14:textId="77777777" w:rsidR="00BA1451" w:rsidRDefault="00BA1451" w:rsidP="00007CA4">
            <w:pPr>
              <w:jc w:val="center"/>
              <w:rPr>
                <w:rFonts w:ascii="CCW Precursive 1" w:hAnsi="CCW Precursive 1"/>
                <w:b/>
                <w:noProof/>
                <w:szCs w:val="20"/>
                <w:lang w:eastAsia="en-GB"/>
              </w:rPr>
            </w:pPr>
          </w:p>
          <w:p w14:paraId="75043A98" w14:textId="29E8A534" w:rsidR="00BA1451" w:rsidRPr="008419FF" w:rsidRDefault="00BA1451" w:rsidP="00007CA4">
            <w:pPr>
              <w:jc w:val="center"/>
              <w:rPr>
                <w:rFonts w:ascii="CCW Precursive 1" w:hAnsi="CCW Precursive 1"/>
                <w:b/>
                <w:noProof/>
                <w:szCs w:val="20"/>
                <w:lang w:eastAsia="en-GB"/>
              </w:rPr>
            </w:pPr>
            <w:r>
              <w:rPr>
                <w:rFonts w:ascii="CCW Precursive 1" w:hAnsi="CCW Precursive 1"/>
                <w:b/>
                <w:noProof/>
                <w:szCs w:val="20"/>
                <w:lang w:eastAsia="en-GB"/>
              </w:rPr>
              <w:t>JS</w:t>
            </w:r>
          </w:p>
        </w:tc>
        <w:tc>
          <w:tcPr>
            <w:tcW w:w="1814" w:type="dxa"/>
            <w:gridSpan w:val="2"/>
            <w:shd w:val="clear" w:color="auto" w:fill="D9E2F3" w:themeFill="accent1" w:themeFillTint="33"/>
          </w:tcPr>
          <w:p w14:paraId="6BB7B18B" w14:textId="77777777" w:rsidR="00BA1451" w:rsidRPr="008419FF" w:rsidRDefault="00BA1451" w:rsidP="002D3475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Number:</w:t>
            </w:r>
          </w:p>
          <w:p w14:paraId="3E48DDB1" w14:textId="01232214" w:rsidR="00BA1451" w:rsidRPr="008419FF" w:rsidRDefault="00BA1451" w:rsidP="002D3475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Ratio and Proportion</w:t>
            </w:r>
          </w:p>
        </w:tc>
        <w:tc>
          <w:tcPr>
            <w:tcW w:w="3215" w:type="dxa"/>
            <w:gridSpan w:val="5"/>
            <w:shd w:val="clear" w:color="auto" w:fill="DEEAF6" w:themeFill="accent5" w:themeFillTint="33"/>
          </w:tcPr>
          <w:p w14:paraId="14817EF8" w14:textId="77777777" w:rsidR="00BA1451" w:rsidRPr="008419FF" w:rsidRDefault="00BA1451" w:rsidP="002D3475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Number:</w:t>
            </w:r>
          </w:p>
          <w:p w14:paraId="46F09E53" w14:textId="77777777" w:rsidR="00BA1451" w:rsidRPr="008419FF" w:rsidRDefault="00BA1451" w:rsidP="002D3475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BIDMAS and Negative Numbers</w:t>
            </w:r>
          </w:p>
          <w:p w14:paraId="66CD9270" w14:textId="77777777" w:rsidR="00BA1451" w:rsidRPr="008419FF" w:rsidRDefault="00BA1451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</w:p>
        </w:tc>
        <w:tc>
          <w:tcPr>
            <w:tcW w:w="3133" w:type="dxa"/>
            <w:gridSpan w:val="3"/>
            <w:shd w:val="clear" w:color="auto" w:fill="D9E2F3" w:themeFill="accent1" w:themeFillTint="33"/>
          </w:tcPr>
          <w:p w14:paraId="5FCF381A" w14:textId="77777777" w:rsidR="00BA1451" w:rsidRPr="008419FF" w:rsidRDefault="00BA1451" w:rsidP="002D3475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Number:</w:t>
            </w:r>
          </w:p>
          <w:p w14:paraId="58A573A8" w14:textId="39A97DB1" w:rsidR="00BA1451" w:rsidRPr="008419FF" w:rsidRDefault="00BA1451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Fractions, Decimals and Percentages</w:t>
            </w:r>
          </w:p>
        </w:tc>
        <w:tc>
          <w:tcPr>
            <w:tcW w:w="3808" w:type="dxa"/>
            <w:gridSpan w:val="4"/>
            <w:shd w:val="clear" w:color="auto" w:fill="D9E2F3" w:themeFill="accent1" w:themeFillTint="33"/>
          </w:tcPr>
          <w:p w14:paraId="6CB4BA39" w14:textId="77777777" w:rsidR="00BA1451" w:rsidRPr="008419FF" w:rsidRDefault="00BA1451" w:rsidP="002D3475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Number:</w:t>
            </w:r>
          </w:p>
          <w:p w14:paraId="297FD7E2" w14:textId="6C5915CA" w:rsidR="00BA1451" w:rsidRPr="008419FF" w:rsidRDefault="00BA1451" w:rsidP="002D3475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Algebra</w:t>
            </w:r>
          </w:p>
        </w:tc>
        <w:tc>
          <w:tcPr>
            <w:tcW w:w="2783" w:type="dxa"/>
            <w:gridSpan w:val="2"/>
            <w:shd w:val="clear" w:color="auto" w:fill="E7E6E6" w:themeFill="background2"/>
          </w:tcPr>
          <w:p w14:paraId="2889CBD3" w14:textId="0BD22956" w:rsidR="00BA1451" w:rsidRPr="008419FF" w:rsidRDefault="00E522FE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Assessment</w:t>
            </w:r>
            <w:r>
              <w:rPr>
                <w:rFonts w:ascii="CCW Precursive 1" w:hAnsi="CCW Precursive 1"/>
                <w:noProof/>
                <w:szCs w:val="20"/>
                <w:lang w:eastAsia="en-GB"/>
              </w:rPr>
              <w:t>, review and consolidation</w:t>
            </w:r>
          </w:p>
        </w:tc>
      </w:tr>
      <w:tr w:rsidR="00052548" w14:paraId="523A1191" w14:textId="77777777" w:rsidTr="00555D1A">
        <w:tc>
          <w:tcPr>
            <w:tcW w:w="16058" w:type="dxa"/>
            <w:gridSpan w:val="17"/>
            <w:shd w:val="clear" w:color="auto" w:fill="FFFFFF" w:themeFill="background1"/>
          </w:tcPr>
          <w:p w14:paraId="44036B59" w14:textId="77777777" w:rsidR="00052548" w:rsidRPr="008419FF" w:rsidRDefault="00052548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</w:p>
        </w:tc>
      </w:tr>
      <w:tr w:rsidR="00041399" w14:paraId="2BE0F0EE" w14:textId="77777777" w:rsidTr="00260F65">
        <w:tc>
          <w:tcPr>
            <w:tcW w:w="1305" w:type="dxa"/>
          </w:tcPr>
          <w:p w14:paraId="2A6ECC3F" w14:textId="77777777" w:rsidR="00041399" w:rsidRDefault="00041399" w:rsidP="00007CA4">
            <w:pPr>
              <w:jc w:val="center"/>
              <w:rPr>
                <w:rFonts w:ascii="CCW Precursive 1" w:hAnsi="CCW Precursive 1"/>
                <w:b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b/>
                <w:noProof/>
                <w:szCs w:val="20"/>
                <w:lang w:eastAsia="en-GB"/>
              </w:rPr>
              <w:t>Summer</w:t>
            </w:r>
          </w:p>
          <w:p w14:paraId="78D48291" w14:textId="63CF66DA" w:rsidR="00041399" w:rsidRPr="008419FF" w:rsidRDefault="00041399" w:rsidP="00007CA4">
            <w:pPr>
              <w:jc w:val="center"/>
              <w:rPr>
                <w:rFonts w:ascii="CCW Precursive 1" w:hAnsi="CCW Precursive 1"/>
                <w:b/>
                <w:noProof/>
                <w:szCs w:val="20"/>
                <w:lang w:eastAsia="en-GB"/>
              </w:rPr>
            </w:pPr>
            <w:r>
              <w:rPr>
                <w:rFonts w:ascii="CCW Precursive 1" w:hAnsi="CCW Precursive 1"/>
                <w:b/>
                <w:noProof/>
                <w:szCs w:val="20"/>
                <w:lang w:eastAsia="en-GB"/>
              </w:rPr>
              <w:t>SG</w:t>
            </w:r>
          </w:p>
        </w:tc>
        <w:tc>
          <w:tcPr>
            <w:tcW w:w="1814" w:type="dxa"/>
            <w:gridSpan w:val="2"/>
            <w:shd w:val="clear" w:color="auto" w:fill="FFF2CC" w:themeFill="accent4" w:themeFillTint="33"/>
          </w:tcPr>
          <w:p w14:paraId="0BA1FFE5" w14:textId="77777777" w:rsidR="00041399" w:rsidRPr="008419FF" w:rsidRDefault="00041399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Measurement:</w:t>
            </w:r>
          </w:p>
          <w:p w14:paraId="60E2BA8C" w14:textId="77777777" w:rsidR="00041399" w:rsidRPr="008419FF" w:rsidRDefault="00041399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Time</w:t>
            </w:r>
          </w:p>
        </w:tc>
        <w:tc>
          <w:tcPr>
            <w:tcW w:w="1921" w:type="dxa"/>
            <w:gridSpan w:val="2"/>
            <w:shd w:val="clear" w:color="auto" w:fill="D9E2F3" w:themeFill="accent1" w:themeFillTint="33"/>
          </w:tcPr>
          <w:p w14:paraId="3A78AD95" w14:textId="112BB3EF" w:rsidR="00041399" w:rsidRPr="008419FF" w:rsidRDefault="00041399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>
              <w:rPr>
                <w:rFonts w:ascii="CCW Precursive 1" w:hAnsi="CCW Precursive 1"/>
                <w:noProof/>
                <w:szCs w:val="20"/>
                <w:lang w:eastAsia="en-GB"/>
              </w:rPr>
              <w:t>Number: Place Value Revision</w:t>
            </w:r>
          </w:p>
        </w:tc>
        <w:tc>
          <w:tcPr>
            <w:tcW w:w="1294" w:type="dxa"/>
            <w:gridSpan w:val="3"/>
            <w:shd w:val="clear" w:color="auto" w:fill="E7E6E6" w:themeFill="background2"/>
          </w:tcPr>
          <w:p w14:paraId="42A80D1D" w14:textId="77777777" w:rsidR="00041399" w:rsidRPr="008419FF" w:rsidRDefault="00041399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SATs Week and Revision</w:t>
            </w:r>
          </w:p>
        </w:tc>
        <w:tc>
          <w:tcPr>
            <w:tcW w:w="3995" w:type="dxa"/>
            <w:gridSpan w:val="4"/>
            <w:shd w:val="clear" w:color="auto" w:fill="D9E2F3" w:themeFill="accent1" w:themeFillTint="33"/>
          </w:tcPr>
          <w:p w14:paraId="55C0CF12" w14:textId="77777777" w:rsidR="00041399" w:rsidRPr="008419FF" w:rsidRDefault="00041399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Number:</w:t>
            </w:r>
          </w:p>
          <w:p w14:paraId="60D4C36C" w14:textId="77777777" w:rsidR="00041399" w:rsidRPr="008419FF" w:rsidRDefault="00041399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Addition and Subtraction revision</w:t>
            </w:r>
          </w:p>
        </w:tc>
        <w:tc>
          <w:tcPr>
            <w:tcW w:w="3743" w:type="dxa"/>
            <w:gridSpan w:val="4"/>
            <w:shd w:val="clear" w:color="auto" w:fill="DEEAF6" w:themeFill="accent5" w:themeFillTint="33"/>
          </w:tcPr>
          <w:p w14:paraId="2DBE8E51" w14:textId="77777777" w:rsidR="00041399" w:rsidRPr="008419FF" w:rsidRDefault="00041399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Number: Fractions, Decimals and Percentages</w:t>
            </w:r>
          </w:p>
          <w:p w14:paraId="619201D0" w14:textId="53193740" w:rsidR="00041399" w:rsidRPr="008419FF" w:rsidRDefault="00041399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</w:p>
        </w:tc>
        <w:tc>
          <w:tcPr>
            <w:tcW w:w="1986" w:type="dxa"/>
            <w:shd w:val="clear" w:color="auto" w:fill="E7E6E6" w:themeFill="background2"/>
          </w:tcPr>
          <w:p w14:paraId="395C7AD4" w14:textId="77777777" w:rsidR="00041399" w:rsidRPr="008419FF" w:rsidRDefault="00041399" w:rsidP="00007CA4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Assessment</w:t>
            </w:r>
          </w:p>
        </w:tc>
      </w:tr>
      <w:tr w:rsidR="00041399" w14:paraId="225D30BD" w14:textId="77777777" w:rsidTr="00260F65">
        <w:tc>
          <w:tcPr>
            <w:tcW w:w="1305" w:type="dxa"/>
          </w:tcPr>
          <w:p w14:paraId="2A842957" w14:textId="77777777" w:rsidR="00041399" w:rsidRDefault="00041399" w:rsidP="00555D1A">
            <w:pPr>
              <w:jc w:val="center"/>
              <w:rPr>
                <w:rFonts w:ascii="CCW Precursive 1" w:hAnsi="CCW Precursive 1"/>
                <w:b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b/>
                <w:noProof/>
                <w:szCs w:val="20"/>
                <w:lang w:eastAsia="en-GB"/>
              </w:rPr>
              <w:lastRenderedPageBreak/>
              <w:t>Summer</w:t>
            </w:r>
          </w:p>
          <w:p w14:paraId="6C2B1E84" w14:textId="262936BB" w:rsidR="00041399" w:rsidRPr="008419FF" w:rsidRDefault="00041399" w:rsidP="00555D1A">
            <w:pPr>
              <w:jc w:val="center"/>
              <w:rPr>
                <w:rFonts w:ascii="CCW Precursive 1" w:hAnsi="CCW Precursive 1"/>
                <w:b/>
                <w:noProof/>
                <w:szCs w:val="20"/>
                <w:lang w:eastAsia="en-GB"/>
              </w:rPr>
            </w:pPr>
            <w:r>
              <w:rPr>
                <w:rFonts w:ascii="CCW Precursive 1" w:hAnsi="CCW Precursive 1"/>
                <w:b/>
                <w:noProof/>
                <w:szCs w:val="20"/>
                <w:lang w:eastAsia="en-GB"/>
              </w:rPr>
              <w:t>JS</w:t>
            </w:r>
          </w:p>
        </w:tc>
        <w:tc>
          <w:tcPr>
            <w:tcW w:w="1814" w:type="dxa"/>
            <w:gridSpan w:val="2"/>
            <w:shd w:val="clear" w:color="auto" w:fill="D9E2F3" w:themeFill="accent1" w:themeFillTint="33"/>
          </w:tcPr>
          <w:p w14:paraId="093C1FBE" w14:textId="77777777" w:rsidR="00041399" w:rsidRPr="008419FF" w:rsidRDefault="00041399" w:rsidP="00555D1A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Number:</w:t>
            </w:r>
          </w:p>
          <w:p w14:paraId="4D3E8F36" w14:textId="629A786A" w:rsidR="00041399" w:rsidRPr="008419FF" w:rsidRDefault="00041399" w:rsidP="00555D1A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Rounding and revision</w:t>
            </w:r>
          </w:p>
        </w:tc>
        <w:tc>
          <w:tcPr>
            <w:tcW w:w="1921" w:type="dxa"/>
            <w:gridSpan w:val="2"/>
            <w:shd w:val="clear" w:color="auto" w:fill="D9E2F3" w:themeFill="accent1" w:themeFillTint="33"/>
          </w:tcPr>
          <w:p w14:paraId="7408DBC3" w14:textId="2F34FCE6" w:rsidR="00041399" w:rsidRPr="008419FF" w:rsidRDefault="00041399" w:rsidP="00555D1A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>
              <w:rPr>
                <w:rFonts w:ascii="CCW Precursive 1" w:hAnsi="CCW Precursive 1"/>
                <w:noProof/>
                <w:szCs w:val="20"/>
                <w:lang w:eastAsia="en-GB"/>
              </w:rPr>
              <w:t>Number:4 Operations Revision</w:t>
            </w:r>
          </w:p>
        </w:tc>
        <w:tc>
          <w:tcPr>
            <w:tcW w:w="1294" w:type="dxa"/>
            <w:gridSpan w:val="3"/>
            <w:shd w:val="clear" w:color="auto" w:fill="E7E6E6" w:themeFill="background2"/>
          </w:tcPr>
          <w:p w14:paraId="12E3BD2E" w14:textId="5DE3586E" w:rsidR="00041399" w:rsidRPr="008419FF" w:rsidRDefault="00041399" w:rsidP="00555D1A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SATs Week and Revision</w:t>
            </w:r>
          </w:p>
        </w:tc>
        <w:tc>
          <w:tcPr>
            <w:tcW w:w="3995" w:type="dxa"/>
            <w:gridSpan w:val="4"/>
            <w:shd w:val="clear" w:color="auto" w:fill="FFF2CC" w:themeFill="accent4" w:themeFillTint="33"/>
          </w:tcPr>
          <w:p w14:paraId="259C304F" w14:textId="77777777" w:rsidR="00041399" w:rsidRPr="008419FF" w:rsidRDefault="00041399" w:rsidP="00041399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Measurement:</w:t>
            </w:r>
          </w:p>
          <w:p w14:paraId="56B5821B" w14:textId="5EA3E8DC" w:rsidR="00041399" w:rsidRPr="008419FF" w:rsidRDefault="00041399" w:rsidP="00041399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Scales</w:t>
            </w:r>
          </w:p>
        </w:tc>
        <w:tc>
          <w:tcPr>
            <w:tcW w:w="3743" w:type="dxa"/>
            <w:gridSpan w:val="4"/>
            <w:shd w:val="clear" w:color="auto" w:fill="DEEAF6" w:themeFill="accent5" w:themeFillTint="33"/>
          </w:tcPr>
          <w:p w14:paraId="194AC132" w14:textId="77777777" w:rsidR="00041399" w:rsidRPr="008419FF" w:rsidRDefault="00041399" w:rsidP="00041399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Number:</w:t>
            </w:r>
          </w:p>
          <w:p w14:paraId="0625B095" w14:textId="440161DF" w:rsidR="00041399" w:rsidRPr="008419FF" w:rsidRDefault="00041399" w:rsidP="00555D1A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  <w:r w:rsidRPr="008419FF">
              <w:rPr>
                <w:rFonts w:ascii="CCW Precursive 1" w:hAnsi="CCW Precursive 1"/>
                <w:noProof/>
                <w:szCs w:val="20"/>
                <w:lang w:eastAsia="en-GB"/>
              </w:rPr>
              <w:t>Multiplication and Division</w:t>
            </w:r>
          </w:p>
        </w:tc>
        <w:tc>
          <w:tcPr>
            <w:tcW w:w="1986" w:type="dxa"/>
            <w:shd w:val="clear" w:color="auto" w:fill="E7E6E6" w:themeFill="background2"/>
          </w:tcPr>
          <w:p w14:paraId="6EF4047D" w14:textId="77777777" w:rsidR="00041399" w:rsidRPr="008419FF" w:rsidRDefault="00041399" w:rsidP="00555D1A">
            <w:pPr>
              <w:jc w:val="center"/>
              <w:rPr>
                <w:rFonts w:ascii="CCW Precursive 1" w:hAnsi="CCW Precursive 1"/>
                <w:noProof/>
                <w:szCs w:val="20"/>
                <w:lang w:eastAsia="en-GB"/>
              </w:rPr>
            </w:pPr>
          </w:p>
        </w:tc>
      </w:tr>
    </w:tbl>
    <w:p w14:paraId="6F87B319" w14:textId="77777777" w:rsidR="00A16EA9" w:rsidRDefault="00A16EA9" w:rsidP="00A16EA9"/>
    <w:p w14:paraId="22CE5831" w14:textId="77777777" w:rsidR="00A16EA9" w:rsidRDefault="00A16EA9"/>
    <w:sectPr w:rsidR="00A16EA9" w:rsidSect="00A16EA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213E" w14:textId="77777777" w:rsidR="00A16EA9" w:rsidRDefault="00A16EA9" w:rsidP="00A16EA9">
      <w:pPr>
        <w:spacing w:after="0" w:line="240" w:lineRule="auto"/>
      </w:pPr>
      <w:r>
        <w:separator/>
      </w:r>
    </w:p>
  </w:endnote>
  <w:endnote w:type="continuationSeparator" w:id="0">
    <w:p w14:paraId="5306E77A" w14:textId="77777777" w:rsidR="00A16EA9" w:rsidRDefault="00A16EA9" w:rsidP="00A1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DE31" w14:textId="77777777" w:rsidR="00A16EA9" w:rsidRDefault="00A16EA9" w:rsidP="00A16EA9">
      <w:pPr>
        <w:spacing w:after="0" w:line="240" w:lineRule="auto"/>
      </w:pPr>
      <w:r>
        <w:separator/>
      </w:r>
    </w:p>
  </w:footnote>
  <w:footnote w:type="continuationSeparator" w:id="0">
    <w:p w14:paraId="2CE0A884" w14:textId="77777777" w:rsidR="00A16EA9" w:rsidRDefault="00A16EA9" w:rsidP="00A1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0984" w14:textId="627C7350" w:rsidR="00A16EA9" w:rsidRPr="00041399" w:rsidRDefault="00A16EA9" w:rsidP="00A16EA9">
    <w:pPr>
      <w:pStyle w:val="Header"/>
      <w:jc w:val="center"/>
      <w:rPr>
        <w:rFonts w:ascii="CCW Precursive 1" w:hAnsi="CCW Precursive 1"/>
        <w:sz w:val="24"/>
        <w:szCs w:val="24"/>
      </w:rPr>
    </w:pPr>
    <w:r w:rsidRPr="00041399">
      <w:rPr>
        <w:rFonts w:ascii="CCW Precursive 1" w:hAnsi="CCW Precursive 1"/>
        <w:sz w:val="24"/>
        <w:szCs w:val="24"/>
      </w:rPr>
      <w:t>Tigers Class – Y5/6</w:t>
    </w:r>
  </w:p>
  <w:p w14:paraId="25A78C4E" w14:textId="3E95BF75" w:rsidR="00A16EA9" w:rsidRPr="00041399" w:rsidRDefault="00A16EA9" w:rsidP="00A16EA9">
    <w:pPr>
      <w:pStyle w:val="Header"/>
      <w:jc w:val="center"/>
      <w:rPr>
        <w:rFonts w:ascii="CCW Precursive 1" w:hAnsi="CCW Precursive 1"/>
        <w:sz w:val="24"/>
        <w:szCs w:val="24"/>
      </w:rPr>
    </w:pPr>
    <w:r w:rsidRPr="00041399">
      <w:rPr>
        <w:rFonts w:ascii="CCW Precursive 1" w:hAnsi="CCW Precursive 1"/>
        <w:sz w:val="24"/>
        <w:szCs w:val="24"/>
      </w:rPr>
      <w:t>Maths Coverage Overview 2023/2024</w:t>
    </w:r>
  </w:p>
  <w:p w14:paraId="2BE93FC3" w14:textId="4B25D853" w:rsidR="00A16EA9" w:rsidRPr="00041399" w:rsidRDefault="00A16EA9" w:rsidP="00A16EA9">
    <w:pPr>
      <w:pStyle w:val="Header"/>
      <w:jc w:val="center"/>
      <w:rPr>
        <w:rFonts w:ascii="CCW Precursive 1" w:hAnsi="CCW Precursive 1"/>
        <w:sz w:val="24"/>
        <w:szCs w:val="24"/>
      </w:rPr>
    </w:pPr>
    <w:r w:rsidRPr="00041399">
      <w:rPr>
        <w:rFonts w:ascii="CCW Precursive 1" w:hAnsi="CCW Precursive 1"/>
        <w:sz w:val="24"/>
        <w:szCs w:val="24"/>
      </w:rPr>
      <w:t>Written by Sophia Gardiner July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A9"/>
    <w:rsid w:val="00007CA4"/>
    <w:rsid w:val="00041399"/>
    <w:rsid w:val="00052548"/>
    <w:rsid w:val="00107D25"/>
    <w:rsid w:val="00240B83"/>
    <w:rsid w:val="00260F65"/>
    <w:rsid w:val="00267F20"/>
    <w:rsid w:val="002D3475"/>
    <w:rsid w:val="00555D1A"/>
    <w:rsid w:val="007C7A3C"/>
    <w:rsid w:val="00A16EA9"/>
    <w:rsid w:val="00AC22BE"/>
    <w:rsid w:val="00BA1451"/>
    <w:rsid w:val="00D13766"/>
    <w:rsid w:val="00E26177"/>
    <w:rsid w:val="00E5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1448"/>
  <w15:chartTrackingRefBased/>
  <w15:docId w15:val="{4C8E2E86-51E6-4232-AECC-B6955CA6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EA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EA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A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16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A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162</Words>
  <Characters>927</Characters>
  <Application>Microsoft Office Word</Application>
  <DocSecurity>0</DocSecurity>
  <Lines>7</Lines>
  <Paragraphs>2</Paragraphs>
  <ScaleCrop>false</ScaleCrop>
  <Company>YCST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Gardiner</dc:creator>
  <cp:keywords/>
  <dc:description/>
  <cp:lastModifiedBy>Sophia Gardiner</cp:lastModifiedBy>
  <cp:revision>16</cp:revision>
  <dcterms:created xsi:type="dcterms:W3CDTF">2023-07-27T10:51:00Z</dcterms:created>
  <dcterms:modified xsi:type="dcterms:W3CDTF">2023-07-27T11:11:00Z</dcterms:modified>
</cp:coreProperties>
</file>