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DCD32" w14:textId="22ADEFB3" w:rsidR="008612CD" w:rsidRDefault="007D3C23" w:rsidP="007D3C23">
      <w:pPr>
        <w:tabs>
          <w:tab w:val="left" w:pos="731"/>
          <w:tab w:val="center" w:pos="7699"/>
          <w:tab w:val="left" w:pos="12823"/>
          <w:tab w:val="left" w:pos="13783"/>
        </w:tabs>
        <w:rPr>
          <w:b/>
          <w:color w:val="FF0000"/>
          <w:sz w:val="96"/>
        </w:rPr>
      </w:pPr>
      <w:r>
        <w:rPr>
          <w:b/>
          <w:sz w:val="96"/>
        </w:rPr>
        <w:tab/>
      </w:r>
      <w:r>
        <w:rPr>
          <w:b/>
          <w:noProof/>
          <w:sz w:val="96"/>
          <w:lang w:eastAsia="en-GB"/>
        </w:rPr>
        <w:drawing>
          <wp:inline distT="0" distB="0" distL="0" distR="0" wp14:anchorId="386CC4C5" wp14:editId="3FC57E0D">
            <wp:extent cx="597535"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657" cy="667657"/>
                    </a:xfrm>
                    <a:prstGeom prst="rect">
                      <a:avLst/>
                    </a:prstGeom>
                    <a:noFill/>
                  </pic:spPr>
                </pic:pic>
              </a:graphicData>
            </a:graphic>
          </wp:inline>
        </w:drawing>
      </w:r>
      <w:r>
        <w:rPr>
          <w:b/>
          <w:sz w:val="96"/>
        </w:rPr>
        <w:tab/>
      </w:r>
      <w:r w:rsidR="008612CD" w:rsidRPr="008612CD">
        <w:rPr>
          <w:b/>
          <w:sz w:val="96"/>
        </w:rPr>
        <w:t xml:space="preserve">WE ARE </w:t>
      </w:r>
      <w:r w:rsidR="000A2076" w:rsidRPr="000A2076">
        <w:rPr>
          <w:b/>
          <w:sz w:val="96"/>
        </w:rPr>
        <w:t>EXPLORERS</w:t>
      </w:r>
      <w:r>
        <w:rPr>
          <w:b/>
          <w:color w:val="FF0000"/>
          <w:sz w:val="96"/>
        </w:rPr>
        <w:tab/>
        <w:t xml:space="preserve">    </w:t>
      </w:r>
      <w:r w:rsidRPr="007D3C23">
        <w:rPr>
          <w:b/>
          <w:noProof/>
          <w:color w:val="FF0000"/>
          <w:sz w:val="96"/>
          <w:lang w:eastAsia="en-GB"/>
        </w:rPr>
        <w:drawing>
          <wp:inline distT="0" distB="0" distL="0" distR="0" wp14:anchorId="16819350" wp14:editId="03FD2EB2">
            <wp:extent cx="670111" cy="624114"/>
            <wp:effectExtent l="0" t="0" r="0" b="5080"/>
            <wp:docPr id="3" name="Picture 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14:paraId="4E5C07EB" w14:textId="43F7DD83" w:rsidR="00C91F52" w:rsidRPr="004432B7" w:rsidRDefault="008612CD" w:rsidP="004432B7">
      <w:pPr>
        <w:jc w:val="center"/>
        <w:rPr>
          <w:b/>
          <w:sz w:val="56"/>
        </w:rPr>
      </w:pPr>
      <w:r>
        <w:rPr>
          <w:b/>
          <w:noProof/>
          <w:sz w:val="56"/>
          <w:lang w:eastAsia="en-GB"/>
        </w:rPr>
        <mc:AlternateContent>
          <mc:Choice Requires="wps">
            <w:drawing>
              <wp:anchor distT="0" distB="0" distL="114300" distR="114300" simplePos="0" relativeHeight="251658241" behindDoc="1" locked="0" layoutInCell="1" allowOverlap="1" wp14:anchorId="22F512D8" wp14:editId="6118D709">
                <wp:simplePos x="0" y="0"/>
                <wp:positionH relativeFrom="column">
                  <wp:posOffset>381000</wp:posOffset>
                </wp:positionH>
                <wp:positionV relativeFrom="paragraph">
                  <wp:posOffset>799465</wp:posOffset>
                </wp:positionV>
                <wp:extent cx="8984342" cy="4572000"/>
                <wp:effectExtent l="95250" t="95250" r="102870" b="95250"/>
                <wp:wrapTight wrapText="bothSides">
                  <wp:wrapPolygon edited="0">
                    <wp:start x="-229" y="-450"/>
                    <wp:lineTo x="-229" y="21960"/>
                    <wp:lineTo x="21802" y="21960"/>
                    <wp:lineTo x="21802" y="-450"/>
                    <wp:lineTo x="-229" y="-450"/>
                  </wp:wrapPolygon>
                </wp:wrapTight>
                <wp:docPr id="1" name="Text Box 1"/>
                <wp:cNvGraphicFramePr/>
                <a:graphic xmlns:a="http://schemas.openxmlformats.org/drawingml/2006/main">
                  <a:graphicData uri="http://schemas.microsoft.com/office/word/2010/wordprocessingShape">
                    <wps:wsp>
                      <wps:cNvSpPr txBox="1"/>
                      <wps:spPr>
                        <a:xfrm>
                          <a:off x="0" y="0"/>
                          <a:ext cx="8984342" cy="4572000"/>
                        </a:xfrm>
                        <a:prstGeom prst="rect">
                          <a:avLst/>
                        </a:prstGeom>
                        <a:ln w="38100"/>
                        <a:effectLst>
                          <a:glow rad="63500">
                            <a:schemeClr val="accent3">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541761F0" w14:textId="77777777" w:rsidR="008612CD" w:rsidRDefault="008612CD" w:rsidP="008612CD">
                            <w:pPr>
                              <w:jc w:val="center"/>
                              <w:rPr>
                                <w:b/>
                                <w:sz w:val="40"/>
                              </w:rPr>
                            </w:pPr>
                            <w:r w:rsidRPr="008612CD">
                              <w:rPr>
                                <w:b/>
                                <w:sz w:val="40"/>
                              </w:rPr>
                              <w:t>PRIMARY PROVOCATION</w:t>
                            </w:r>
                          </w:p>
                          <w:p w14:paraId="201505F0" w14:textId="71683020" w:rsidR="008612CD" w:rsidRDefault="004432B7" w:rsidP="008612CD">
                            <w:pPr>
                              <w:jc w:val="center"/>
                              <w:rPr>
                                <w:b/>
                                <w:sz w:val="40"/>
                              </w:rPr>
                            </w:pPr>
                            <w:r>
                              <w:rPr>
                                <w:b/>
                                <w:sz w:val="40"/>
                              </w:rPr>
                              <w:t>“</w:t>
                            </w:r>
                            <w:r w:rsidR="00681BE8">
                              <w:rPr>
                                <w:b/>
                                <w:sz w:val="40"/>
                              </w:rPr>
                              <w:t>Are g</w:t>
                            </w:r>
                            <w:r>
                              <w:rPr>
                                <w:b/>
                                <w:sz w:val="40"/>
                              </w:rPr>
                              <w:t xml:space="preserve">old </w:t>
                            </w:r>
                            <w:r w:rsidR="0022142F">
                              <w:rPr>
                                <w:b/>
                                <w:sz w:val="40"/>
                              </w:rPr>
                              <w:t xml:space="preserve">and jewels </w:t>
                            </w:r>
                            <w:r>
                              <w:rPr>
                                <w:b/>
                                <w:sz w:val="40"/>
                              </w:rPr>
                              <w:t xml:space="preserve">the </w:t>
                            </w:r>
                            <w:r w:rsidR="0022142F">
                              <w:rPr>
                                <w:b/>
                                <w:sz w:val="40"/>
                              </w:rPr>
                              <w:t>most precious</w:t>
                            </w:r>
                            <w:r>
                              <w:rPr>
                                <w:b/>
                                <w:sz w:val="40"/>
                              </w:rPr>
                              <w:t xml:space="preserve"> treasure</w:t>
                            </w:r>
                            <w:r w:rsidR="0022142F">
                              <w:rPr>
                                <w:b/>
                                <w:sz w:val="40"/>
                              </w:rPr>
                              <w:t>s</w:t>
                            </w:r>
                            <w:r>
                              <w:rPr>
                                <w:b/>
                                <w:sz w:val="40"/>
                              </w:rPr>
                              <w:t xml:space="preserve"> to find</w:t>
                            </w:r>
                            <w:r w:rsidR="00681BE8">
                              <w:rPr>
                                <w:b/>
                                <w:sz w:val="40"/>
                              </w:rPr>
                              <w:t>?</w:t>
                            </w:r>
                            <w:r>
                              <w:rPr>
                                <w:b/>
                                <w:sz w:val="40"/>
                              </w:rPr>
                              <w:t>”</w:t>
                            </w:r>
                          </w:p>
                          <w:p w14:paraId="1D2A4F69" w14:textId="5C1FE677" w:rsidR="004432B7" w:rsidRDefault="004432B7" w:rsidP="004432B7">
                            <w:pPr>
                              <w:jc w:val="center"/>
                              <w:rPr>
                                <w:b/>
                                <w:sz w:val="40"/>
                              </w:rPr>
                            </w:pPr>
                            <w:r>
                              <w:rPr>
                                <w:b/>
                                <w:noProof/>
                                <w:sz w:val="40"/>
                              </w:rPr>
                              <w:drawing>
                                <wp:inline distT="0" distB="0" distL="0" distR="0" wp14:anchorId="0E17F11B" wp14:editId="70DD912D">
                                  <wp:extent cx="1046646" cy="212407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055978" cy="2143014"/>
                                          </a:xfrm>
                                          <a:prstGeom prst="rect">
                                            <a:avLst/>
                                          </a:prstGeom>
                                        </pic:spPr>
                                      </pic:pic>
                                    </a:graphicData>
                                  </a:graphic>
                                </wp:inline>
                              </w:drawing>
                            </w:r>
                            <w:r w:rsidRPr="004432B7">
                              <w:rPr>
                                <w:b/>
                                <w:sz w:val="40"/>
                              </w:rPr>
                              <w:t xml:space="preserve"> </w:t>
                            </w:r>
                            <w:r>
                              <w:rPr>
                                <w:b/>
                                <w:sz w:val="40"/>
                              </w:rPr>
                              <w:t>Salty Sam</w:t>
                            </w:r>
                          </w:p>
                          <w:p w14:paraId="5F263980" w14:textId="5602240C" w:rsidR="004432B7" w:rsidRDefault="004432B7" w:rsidP="004432B7">
                            <w:pPr>
                              <w:pStyle w:val="ListParagraph"/>
                              <w:numPr>
                                <w:ilvl w:val="0"/>
                                <w:numId w:val="9"/>
                              </w:numPr>
                              <w:rPr>
                                <w:b/>
                                <w:sz w:val="24"/>
                                <w:szCs w:val="24"/>
                              </w:rPr>
                            </w:pPr>
                            <w:r w:rsidRPr="004432B7">
                              <w:rPr>
                                <w:b/>
                                <w:sz w:val="24"/>
                                <w:szCs w:val="24"/>
                              </w:rPr>
                              <w:t>We will learn that traditional pirates lived hundreds of years ago and compare their clothes and ships to modern clothes.</w:t>
                            </w:r>
                          </w:p>
                          <w:p w14:paraId="1DB70062" w14:textId="2CC78B34" w:rsidR="004432B7" w:rsidRDefault="004432B7" w:rsidP="004432B7">
                            <w:pPr>
                              <w:pStyle w:val="ListParagraph"/>
                              <w:numPr>
                                <w:ilvl w:val="0"/>
                                <w:numId w:val="9"/>
                              </w:numPr>
                              <w:rPr>
                                <w:b/>
                                <w:sz w:val="24"/>
                                <w:szCs w:val="24"/>
                              </w:rPr>
                            </w:pPr>
                            <w:r>
                              <w:rPr>
                                <w:b/>
                                <w:sz w:val="24"/>
                                <w:szCs w:val="24"/>
                              </w:rPr>
                              <w:t>We will go on a treasure hunt around the world and discover that some of the best treasures are pictures, buildings and wildlife.</w:t>
                            </w:r>
                          </w:p>
                          <w:p w14:paraId="7E340262" w14:textId="4B6F75A6" w:rsidR="004432B7" w:rsidRPr="004432B7" w:rsidRDefault="004432B7" w:rsidP="004432B7">
                            <w:pPr>
                              <w:pStyle w:val="ListParagraph"/>
                              <w:numPr>
                                <w:ilvl w:val="0"/>
                                <w:numId w:val="9"/>
                              </w:numPr>
                              <w:rPr>
                                <w:b/>
                                <w:sz w:val="24"/>
                                <w:szCs w:val="24"/>
                              </w:rPr>
                            </w:pPr>
                            <w:r>
                              <w:rPr>
                                <w:b/>
                                <w:sz w:val="24"/>
                                <w:szCs w:val="24"/>
                              </w:rPr>
                              <w:t>We will imagine being modern pirates by designing outfits and collecting images of our favourite treasures.</w:t>
                            </w:r>
                          </w:p>
                          <w:p w14:paraId="539A5327" w14:textId="77777777" w:rsidR="00F52923" w:rsidRPr="00F52923" w:rsidRDefault="00F52923" w:rsidP="00F52923">
                            <w:pPr>
                              <w:rPr>
                                <w:bCs/>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F512D8" id="_x0000_t202" coordsize="21600,21600" o:spt="202" path="m,l,21600r21600,l21600,xe">
                <v:stroke joinstyle="miter"/>
                <v:path gradientshapeok="t" o:connecttype="rect"/>
              </v:shapetype>
              <v:shape id="Text Box 1" o:spid="_x0000_s1026" type="#_x0000_t202" style="position:absolute;left:0;text-align:left;margin-left:30pt;margin-top:62.95pt;width:707.45pt;height:5in;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" fillcolor="white [3201]" strokecolor="black [3200]" strokeweight="3pt">
                <v:textbox>
                  <w:txbxContent>
                    <w:p w14:paraId="541761F0" w14:textId="77777777" w:rsidR="008612CD" w:rsidRDefault="008612CD" w:rsidP="008612CD">
                      <w:pPr>
                        <w:jc w:val="center"/>
                        <w:rPr>
                          <w:b/>
                          <w:sz w:val="40"/>
                        </w:rPr>
                      </w:pPr>
                      <w:r w:rsidRPr="008612CD">
                        <w:rPr>
                          <w:b/>
                          <w:sz w:val="40"/>
                        </w:rPr>
                        <w:t>PRIMARY PROVOCATION</w:t>
                      </w:r>
                    </w:p>
                    <w:p w14:paraId="201505F0" w14:textId="71683020" w:rsidR="008612CD" w:rsidRDefault="004432B7" w:rsidP="008612CD">
                      <w:pPr>
                        <w:jc w:val="center"/>
                        <w:rPr>
                          <w:b/>
                          <w:sz w:val="40"/>
                        </w:rPr>
                      </w:pPr>
                      <w:r>
                        <w:rPr>
                          <w:b/>
                          <w:sz w:val="40"/>
                        </w:rPr>
                        <w:t>“</w:t>
                      </w:r>
                      <w:r w:rsidR="00681BE8">
                        <w:rPr>
                          <w:b/>
                          <w:sz w:val="40"/>
                        </w:rPr>
                        <w:t>Are g</w:t>
                      </w:r>
                      <w:r>
                        <w:rPr>
                          <w:b/>
                          <w:sz w:val="40"/>
                        </w:rPr>
                        <w:t xml:space="preserve">old </w:t>
                      </w:r>
                      <w:r w:rsidR="0022142F">
                        <w:rPr>
                          <w:b/>
                          <w:sz w:val="40"/>
                        </w:rPr>
                        <w:t xml:space="preserve">and jewels </w:t>
                      </w:r>
                      <w:r>
                        <w:rPr>
                          <w:b/>
                          <w:sz w:val="40"/>
                        </w:rPr>
                        <w:t xml:space="preserve">the </w:t>
                      </w:r>
                      <w:r w:rsidR="0022142F">
                        <w:rPr>
                          <w:b/>
                          <w:sz w:val="40"/>
                        </w:rPr>
                        <w:t>most precious</w:t>
                      </w:r>
                      <w:r>
                        <w:rPr>
                          <w:b/>
                          <w:sz w:val="40"/>
                        </w:rPr>
                        <w:t xml:space="preserve"> treasure</w:t>
                      </w:r>
                      <w:r w:rsidR="0022142F">
                        <w:rPr>
                          <w:b/>
                          <w:sz w:val="40"/>
                        </w:rPr>
                        <w:t>s</w:t>
                      </w:r>
                      <w:r>
                        <w:rPr>
                          <w:b/>
                          <w:sz w:val="40"/>
                        </w:rPr>
                        <w:t xml:space="preserve"> to find</w:t>
                      </w:r>
                      <w:r w:rsidR="00681BE8">
                        <w:rPr>
                          <w:b/>
                          <w:sz w:val="40"/>
                        </w:rPr>
                        <w:t>?</w:t>
                      </w:r>
                      <w:r>
                        <w:rPr>
                          <w:b/>
                          <w:sz w:val="40"/>
                        </w:rPr>
                        <w:t>”</w:t>
                      </w:r>
                    </w:p>
                    <w:p w14:paraId="1D2A4F69" w14:textId="5C1FE677" w:rsidR="004432B7" w:rsidRDefault="004432B7" w:rsidP="004432B7">
                      <w:pPr>
                        <w:jc w:val="center"/>
                        <w:rPr>
                          <w:b/>
                          <w:sz w:val="40"/>
                        </w:rPr>
                      </w:pPr>
                      <w:r>
                        <w:rPr>
                          <w:b/>
                          <w:noProof/>
                          <w:sz w:val="40"/>
                        </w:rPr>
                        <w:drawing>
                          <wp:inline distT="0" distB="0" distL="0" distR="0" wp14:anchorId="0E17F11B" wp14:editId="70DD912D">
                            <wp:extent cx="1046646" cy="212407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055978" cy="2143014"/>
                                    </a:xfrm>
                                    <a:prstGeom prst="rect">
                                      <a:avLst/>
                                    </a:prstGeom>
                                  </pic:spPr>
                                </pic:pic>
                              </a:graphicData>
                            </a:graphic>
                          </wp:inline>
                        </w:drawing>
                      </w:r>
                      <w:r w:rsidRPr="004432B7">
                        <w:rPr>
                          <w:b/>
                          <w:sz w:val="40"/>
                        </w:rPr>
                        <w:t xml:space="preserve"> </w:t>
                      </w:r>
                      <w:r>
                        <w:rPr>
                          <w:b/>
                          <w:sz w:val="40"/>
                        </w:rPr>
                        <w:t>Salty Sam</w:t>
                      </w:r>
                    </w:p>
                    <w:p w14:paraId="5F263980" w14:textId="5602240C" w:rsidR="004432B7" w:rsidRDefault="004432B7" w:rsidP="004432B7">
                      <w:pPr>
                        <w:pStyle w:val="ListParagraph"/>
                        <w:numPr>
                          <w:ilvl w:val="0"/>
                          <w:numId w:val="9"/>
                        </w:numPr>
                        <w:rPr>
                          <w:b/>
                          <w:sz w:val="24"/>
                          <w:szCs w:val="24"/>
                        </w:rPr>
                      </w:pPr>
                      <w:r w:rsidRPr="004432B7">
                        <w:rPr>
                          <w:b/>
                          <w:sz w:val="24"/>
                          <w:szCs w:val="24"/>
                        </w:rPr>
                        <w:t>We will learn that traditional pirates lived hundreds of years ago and compare their clothes and ships to modern clothes.</w:t>
                      </w:r>
                    </w:p>
                    <w:p w14:paraId="1DB70062" w14:textId="2CC78B34" w:rsidR="004432B7" w:rsidRDefault="004432B7" w:rsidP="004432B7">
                      <w:pPr>
                        <w:pStyle w:val="ListParagraph"/>
                        <w:numPr>
                          <w:ilvl w:val="0"/>
                          <w:numId w:val="9"/>
                        </w:numPr>
                        <w:rPr>
                          <w:b/>
                          <w:sz w:val="24"/>
                          <w:szCs w:val="24"/>
                        </w:rPr>
                      </w:pPr>
                      <w:r>
                        <w:rPr>
                          <w:b/>
                          <w:sz w:val="24"/>
                          <w:szCs w:val="24"/>
                        </w:rPr>
                        <w:t>We will go on a treasure hunt around the world and discover that some of the best treasures are pictures, buildings and wildlife.</w:t>
                      </w:r>
                    </w:p>
                    <w:p w14:paraId="7E340262" w14:textId="4B6F75A6" w:rsidR="004432B7" w:rsidRPr="004432B7" w:rsidRDefault="004432B7" w:rsidP="004432B7">
                      <w:pPr>
                        <w:pStyle w:val="ListParagraph"/>
                        <w:numPr>
                          <w:ilvl w:val="0"/>
                          <w:numId w:val="9"/>
                        </w:numPr>
                        <w:rPr>
                          <w:b/>
                          <w:sz w:val="24"/>
                          <w:szCs w:val="24"/>
                        </w:rPr>
                      </w:pPr>
                      <w:r>
                        <w:rPr>
                          <w:b/>
                          <w:sz w:val="24"/>
                          <w:szCs w:val="24"/>
                        </w:rPr>
                        <w:t>We will imagine being modern pirates by designing outfits and collecting images of our favourite treasures.</w:t>
                      </w:r>
                    </w:p>
                    <w:p w14:paraId="539A5327" w14:textId="77777777" w:rsidR="00F52923" w:rsidRPr="00F52923" w:rsidRDefault="00F52923" w:rsidP="00F52923">
                      <w:pPr>
                        <w:rPr>
                          <w:bCs/>
                          <w:sz w:val="40"/>
                        </w:rPr>
                      </w:pPr>
                    </w:p>
                  </w:txbxContent>
                </v:textbox>
                <w10:wrap type="tight"/>
              </v:shape>
            </w:pict>
          </mc:Fallback>
        </mc:AlternateContent>
      </w:r>
      <w:r w:rsidRPr="008612CD">
        <w:rPr>
          <w:b/>
          <w:sz w:val="56"/>
        </w:rPr>
        <w:t xml:space="preserve">Class: </w:t>
      </w:r>
      <w:r w:rsidR="000A2076">
        <w:rPr>
          <w:b/>
          <w:sz w:val="56"/>
        </w:rPr>
        <w:t>Apples</w:t>
      </w:r>
      <w:r>
        <w:rPr>
          <w:b/>
          <w:color w:val="FF0000"/>
          <w:sz w:val="56"/>
        </w:rPr>
        <w:tab/>
      </w:r>
      <w:r w:rsidRPr="008612CD">
        <w:rPr>
          <w:b/>
          <w:sz w:val="56"/>
        </w:rPr>
        <w:t xml:space="preserve">Teacher: </w:t>
      </w:r>
      <w:r w:rsidR="00656D02">
        <w:rPr>
          <w:b/>
          <w:sz w:val="56"/>
        </w:rPr>
        <w:t>KB/LJ</w:t>
      </w:r>
      <w:r>
        <w:rPr>
          <w:b/>
          <w:color w:val="FF0000"/>
          <w:sz w:val="56"/>
        </w:rPr>
        <w:tab/>
      </w:r>
      <w:r w:rsidRPr="008612CD">
        <w:rPr>
          <w:b/>
          <w:sz w:val="56"/>
        </w:rPr>
        <w:t xml:space="preserve">Term and Year: </w:t>
      </w:r>
      <w:r w:rsidR="000A2076">
        <w:rPr>
          <w:b/>
          <w:sz w:val="56"/>
        </w:rPr>
        <w:t>Spring 202</w:t>
      </w:r>
      <w:r w:rsidR="00656D02">
        <w:rPr>
          <w:b/>
          <w:sz w:val="56"/>
        </w:rPr>
        <w:t>5</w:t>
      </w:r>
    </w:p>
    <w:p w14:paraId="3BA89744" w14:textId="77777777" w:rsidR="00175CD1" w:rsidRPr="00175CD1" w:rsidRDefault="00175CD1" w:rsidP="00175CD1">
      <w:pPr>
        <w:jc w:val="center"/>
        <w:rPr>
          <w:b/>
          <w:sz w:val="56"/>
        </w:rPr>
      </w:pPr>
      <w:r w:rsidRPr="00175CD1">
        <w:rPr>
          <w:b/>
          <w:sz w:val="56"/>
        </w:rPr>
        <w:lastRenderedPageBreak/>
        <w:t>THE ROOTS OF TEACHING FOR LEARNING</w:t>
      </w:r>
    </w:p>
    <w:p w14:paraId="4DBFDDD3" w14:textId="77777777" w:rsidR="00175CD1" w:rsidRDefault="00175CD1" w:rsidP="00175CD1">
      <w:pPr>
        <w:jc w:val="center"/>
        <w:rPr>
          <w:b/>
          <w:sz w:val="28"/>
        </w:rPr>
      </w:pPr>
      <w:r w:rsidRPr="002F2578">
        <w:rPr>
          <w:noProof/>
          <w:sz w:val="72"/>
          <w:lang w:eastAsia="en-GB"/>
        </w:rPr>
        <w:drawing>
          <wp:anchor distT="0" distB="0" distL="114300" distR="114300" simplePos="0" relativeHeight="251658242" behindDoc="1" locked="0" layoutInCell="1" allowOverlap="1" wp14:anchorId="7E5D4FF2" wp14:editId="5CD10161">
            <wp:simplePos x="0" y="0"/>
            <wp:positionH relativeFrom="margin">
              <wp:align>right</wp:align>
            </wp:positionH>
            <wp:positionV relativeFrom="paragraph">
              <wp:posOffset>63228</wp:posOffset>
            </wp:positionV>
            <wp:extent cx="9724705" cy="27141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lum bright="70000" contrast="-70000"/>
                      <a:extLst>
                        <a:ext uri="{28A0092B-C50C-407E-A947-70E740481C1C}">
                          <a14:useLocalDpi xmlns:a14="http://schemas.microsoft.com/office/drawing/2010/main" val="0"/>
                        </a:ext>
                      </a:extLst>
                    </a:blip>
                    <a:srcRect/>
                    <a:stretch>
                      <a:fillRect/>
                    </a:stretch>
                  </pic:blipFill>
                  <pic:spPr bwMode="auto">
                    <a:xfrm>
                      <a:off x="0" y="0"/>
                      <a:ext cx="9724705" cy="2714171"/>
                    </a:xfrm>
                    <a:prstGeom prst="rect">
                      <a:avLst/>
                    </a:prstGeom>
                    <a:noFill/>
                  </pic:spPr>
                </pic:pic>
              </a:graphicData>
            </a:graphic>
            <wp14:sizeRelH relativeFrom="margin">
              <wp14:pctWidth>0</wp14:pctWidth>
            </wp14:sizeRelH>
            <wp14:sizeRelV relativeFrom="margin">
              <wp14:pctHeight>0</wp14:pctHeight>
            </wp14:sizeRelV>
          </wp:anchor>
        </w:drawing>
      </w:r>
      <w:r w:rsidRPr="002F2578">
        <w:rPr>
          <w:b/>
          <w:sz w:val="28"/>
        </w:rPr>
        <w:t>These are the prerequisites of Teaching for Learning</w:t>
      </w:r>
    </w:p>
    <w:p w14:paraId="54ADC47D" w14:textId="77777777" w:rsidR="000A76CB" w:rsidRPr="002F2578" w:rsidRDefault="000A76CB" w:rsidP="00175CD1">
      <w:pPr>
        <w:jc w:val="center"/>
        <w:rPr>
          <w:b/>
          <w:sz w:val="28"/>
        </w:rPr>
      </w:pPr>
    </w:p>
    <w:p w14:paraId="2957CB46" w14:textId="77777777" w:rsidR="00175CD1" w:rsidRPr="002F2578" w:rsidRDefault="00175CD1" w:rsidP="00175CD1">
      <w:pPr>
        <w:jc w:val="center"/>
        <w:rPr>
          <w:i/>
          <w:sz w:val="24"/>
        </w:rPr>
      </w:pPr>
      <w:r w:rsidRPr="002F2578">
        <w:rPr>
          <w:i/>
          <w:sz w:val="24"/>
        </w:rPr>
        <w:t xml:space="preserve">constant feedback from all adults                  </w:t>
      </w:r>
    </w:p>
    <w:p w14:paraId="281E0A6F" w14:textId="77777777" w:rsidR="00175CD1" w:rsidRPr="002F2578" w:rsidRDefault="002F2578" w:rsidP="00175CD1">
      <w:pPr>
        <w:jc w:val="center"/>
        <w:rPr>
          <w:i/>
          <w:sz w:val="24"/>
        </w:rPr>
      </w:pPr>
      <w:r w:rsidRPr="002F2578">
        <w:rPr>
          <w:noProof/>
          <w:sz w:val="96"/>
          <w:lang w:eastAsia="en-GB"/>
        </w:rPr>
        <w:drawing>
          <wp:anchor distT="0" distB="0" distL="114300" distR="114300" simplePos="0" relativeHeight="251658245" behindDoc="1" locked="0" layoutInCell="1" allowOverlap="1" wp14:anchorId="592ED9DA" wp14:editId="75686472">
            <wp:simplePos x="0" y="0"/>
            <wp:positionH relativeFrom="column">
              <wp:posOffset>7466965</wp:posOffset>
            </wp:positionH>
            <wp:positionV relativeFrom="paragraph">
              <wp:posOffset>7801</wp:posOffset>
            </wp:positionV>
            <wp:extent cx="2207260" cy="5422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42290"/>
                    </a:xfrm>
                    <a:prstGeom prst="rect">
                      <a:avLst/>
                    </a:prstGeom>
                    <a:noFill/>
                  </pic:spPr>
                </pic:pic>
              </a:graphicData>
            </a:graphic>
          </wp:anchor>
        </w:drawing>
      </w:r>
      <w:r w:rsidRPr="002F2578">
        <w:rPr>
          <w:noProof/>
          <w:sz w:val="96"/>
          <w:lang w:eastAsia="en-GB"/>
        </w:rPr>
        <w:drawing>
          <wp:anchor distT="0" distB="0" distL="114300" distR="114300" simplePos="0" relativeHeight="251658243" behindDoc="1" locked="0" layoutInCell="1" allowOverlap="1" wp14:anchorId="40E26AF7" wp14:editId="492E61D1">
            <wp:simplePos x="0" y="0"/>
            <wp:positionH relativeFrom="margin">
              <wp:align>left</wp:align>
            </wp:positionH>
            <wp:positionV relativeFrom="paragraph">
              <wp:posOffset>39007</wp:posOffset>
            </wp:positionV>
            <wp:extent cx="2212975" cy="5422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12975" cy="542290"/>
                    </a:xfrm>
                    <a:prstGeom prst="rect">
                      <a:avLst/>
                    </a:prstGeom>
                    <a:noFill/>
                  </pic:spPr>
                </pic:pic>
              </a:graphicData>
            </a:graphic>
          </wp:anchor>
        </w:drawing>
      </w:r>
      <w:r w:rsidR="00175CD1" w:rsidRPr="002F2578">
        <w:rPr>
          <w:i/>
          <w:sz w:val="24"/>
        </w:rPr>
        <w:t xml:space="preserve"> sustained shared thinking between adults and children, between children</w:t>
      </w:r>
    </w:p>
    <w:p w14:paraId="2382FB2C" w14:textId="77777777" w:rsidR="00175CD1" w:rsidRPr="002F2578" w:rsidRDefault="00175CD1" w:rsidP="00175CD1">
      <w:pPr>
        <w:jc w:val="center"/>
        <w:rPr>
          <w:i/>
          <w:sz w:val="24"/>
        </w:rPr>
      </w:pPr>
      <w:r w:rsidRPr="002F2578">
        <w:rPr>
          <w:i/>
          <w:sz w:val="24"/>
        </w:rPr>
        <w:t>continuous questioning and hypothesising</w:t>
      </w:r>
    </w:p>
    <w:p w14:paraId="72EA9F52" w14:textId="77777777" w:rsidR="00175CD1" w:rsidRPr="002F2578" w:rsidRDefault="00175CD1" w:rsidP="00175CD1">
      <w:pPr>
        <w:jc w:val="center"/>
        <w:rPr>
          <w:i/>
          <w:sz w:val="24"/>
        </w:rPr>
      </w:pPr>
      <w:r w:rsidRPr="002F2578">
        <w:rPr>
          <w:i/>
          <w:sz w:val="24"/>
        </w:rPr>
        <w:t>high expectations for all</w:t>
      </w:r>
    </w:p>
    <w:p w14:paraId="2DEF12EA" w14:textId="77777777" w:rsidR="00175CD1" w:rsidRPr="002F2578" w:rsidRDefault="002F2578" w:rsidP="00175CD1">
      <w:pPr>
        <w:jc w:val="center"/>
        <w:rPr>
          <w:i/>
          <w:sz w:val="24"/>
        </w:rPr>
      </w:pPr>
      <w:r w:rsidRPr="002F2578">
        <w:rPr>
          <w:noProof/>
          <w:sz w:val="96"/>
          <w:lang w:eastAsia="en-GB"/>
        </w:rPr>
        <w:drawing>
          <wp:anchor distT="0" distB="0" distL="114300" distR="114300" simplePos="0" relativeHeight="251658244" behindDoc="1" locked="0" layoutInCell="1" allowOverlap="1" wp14:anchorId="136B71D6" wp14:editId="1BFAC93B">
            <wp:simplePos x="0" y="0"/>
            <wp:positionH relativeFrom="column">
              <wp:posOffset>6987812</wp:posOffset>
            </wp:positionH>
            <wp:positionV relativeFrom="paragraph">
              <wp:posOffset>8346</wp:posOffset>
            </wp:positionV>
            <wp:extent cx="2207260" cy="5365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36575"/>
                    </a:xfrm>
                    <a:prstGeom prst="rect">
                      <a:avLst/>
                    </a:prstGeom>
                    <a:noFill/>
                  </pic:spPr>
                </pic:pic>
              </a:graphicData>
            </a:graphic>
          </wp:anchor>
        </w:drawing>
      </w:r>
      <w:r w:rsidRPr="0040715B">
        <w:rPr>
          <w:noProof/>
          <w:color w:val="5B9BD5" w:themeColor="accent1"/>
          <w:sz w:val="96"/>
          <w:lang w:eastAsia="en-GB"/>
        </w:rPr>
        <w:drawing>
          <wp:anchor distT="0" distB="0" distL="114300" distR="114300" simplePos="0" relativeHeight="251658247" behindDoc="1" locked="0" layoutInCell="1" allowOverlap="1" wp14:anchorId="7F068F88" wp14:editId="39BD4FF7">
            <wp:simplePos x="0" y="0"/>
            <wp:positionH relativeFrom="column">
              <wp:posOffset>485956</wp:posOffset>
            </wp:positionH>
            <wp:positionV relativeFrom="paragraph">
              <wp:posOffset>18415</wp:posOffset>
            </wp:positionV>
            <wp:extent cx="2207260" cy="5365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36575"/>
                    </a:xfrm>
                    <a:prstGeom prst="rect">
                      <a:avLst/>
                    </a:prstGeom>
                    <a:noFill/>
                  </pic:spPr>
                </pic:pic>
              </a:graphicData>
            </a:graphic>
          </wp:anchor>
        </w:drawing>
      </w:r>
      <w:r w:rsidR="00175CD1" w:rsidRPr="002F2578">
        <w:rPr>
          <w:i/>
          <w:sz w:val="24"/>
        </w:rPr>
        <w:t>valuing every person and every contribution</w:t>
      </w:r>
    </w:p>
    <w:p w14:paraId="47B553E1" w14:textId="77777777" w:rsidR="00175CD1" w:rsidRPr="002F2578" w:rsidRDefault="00175CD1" w:rsidP="00175CD1">
      <w:pPr>
        <w:jc w:val="center"/>
        <w:rPr>
          <w:i/>
          <w:sz w:val="24"/>
        </w:rPr>
      </w:pPr>
      <w:r w:rsidRPr="002F2578">
        <w:rPr>
          <w:i/>
          <w:sz w:val="24"/>
        </w:rPr>
        <w:t>learning from mistakes</w:t>
      </w:r>
    </w:p>
    <w:p w14:paraId="125FB369" w14:textId="77777777" w:rsidR="00175CD1" w:rsidRPr="002F2578" w:rsidRDefault="00175CD1" w:rsidP="00175CD1">
      <w:pPr>
        <w:tabs>
          <w:tab w:val="left" w:pos="709"/>
          <w:tab w:val="center" w:pos="7699"/>
        </w:tabs>
        <w:rPr>
          <w:i/>
          <w:sz w:val="24"/>
        </w:rPr>
      </w:pPr>
      <w:r w:rsidRPr="002F2578">
        <w:rPr>
          <w:i/>
          <w:sz w:val="24"/>
        </w:rPr>
        <w:tab/>
      </w:r>
      <w:r w:rsidRPr="002F2578">
        <w:rPr>
          <w:i/>
          <w:sz w:val="24"/>
        </w:rPr>
        <w:tab/>
        <w:t>recognising and celebrating achievements</w:t>
      </w:r>
    </w:p>
    <w:p w14:paraId="7C72805C" w14:textId="77777777" w:rsidR="00175CD1" w:rsidRPr="002F2578" w:rsidRDefault="002F2578" w:rsidP="002F2578">
      <w:pPr>
        <w:tabs>
          <w:tab w:val="center" w:pos="7699"/>
          <w:tab w:val="left" w:pos="14469"/>
        </w:tabs>
        <w:rPr>
          <w:sz w:val="72"/>
        </w:rPr>
      </w:pPr>
      <w:r>
        <w:rPr>
          <w:i/>
          <w:sz w:val="24"/>
        </w:rPr>
        <w:tab/>
      </w:r>
      <w:r w:rsidRPr="002F2578">
        <w:rPr>
          <w:noProof/>
          <w:sz w:val="96"/>
          <w:lang w:eastAsia="en-GB"/>
        </w:rPr>
        <w:drawing>
          <wp:anchor distT="0" distB="0" distL="114300" distR="114300" simplePos="0" relativeHeight="251658246" behindDoc="1" locked="0" layoutInCell="1" allowOverlap="1" wp14:anchorId="2EB17E70" wp14:editId="6A4C6201">
            <wp:simplePos x="0" y="0"/>
            <wp:positionH relativeFrom="column">
              <wp:posOffset>6131923</wp:posOffset>
            </wp:positionH>
            <wp:positionV relativeFrom="paragraph">
              <wp:posOffset>9797</wp:posOffset>
            </wp:positionV>
            <wp:extent cx="2499360" cy="5422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99360" cy="542290"/>
                    </a:xfrm>
                    <a:prstGeom prst="rect">
                      <a:avLst/>
                    </a:prstGeom>
                    <a:noFill/>
                  </pic:spPr>
                </pic:pic>
              </a:graphicData>
            </a:graphic>
          </wp:anchor>
        </w:drawing>
      </w:r>
      <w:r w:rsidRPr="002F2578">
        <w:rPr>
          <w:noProof/>
          <w:sz w:val="96"/>
          <w:lang w:eastAsia="en-GB"/>
        </w:rPr>
        <w:drawing>
          <wp:anchor distT="0" distB="0" distL="114300" distR="114300" simplePos="0" relativeHeight="251658248" behindDoc="1" locked="0" layoutInCell="1" allowOverlap="1" wp14:anchorId="0F58BFF8" wp14:editId="5AC94D62">
            <wp:simplePos x="0" y="0"/>
            <wp:positionH relativeFrom="column">
              <wp:posOffset>1051832</wp:posOffset>
            </wp:positionH>
            <wp:positionV relativeFrom="paragraph">
              <wp:posOffset>9343</wp:posOffset>
            </wp:positionV>
            <wp:extent cx="2578735" cy="542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8735" cy="542290"/>
                    </a:xfrm>
                    <a:prstGeom prst="rect">
                      <a:avLst/>
                    </a:prstGeom>
                    <a:noFill/>
                  </pic:spPr>
                </pic:pic>
              </a:graphicData>
            </a:graphic>
          </wp:anchor>
        </w:drawing>
      </w:r>
      <w:r w:rsidR="00175CD1" w:rsidRPr="002F2578">
        <w:rPr>
          <w:i/>
          <w:sz w:val="24"/>
        </w:rPr>
        <w:t>willingness to be brave</w:t>
      </w:r>
      <w:r>
        <w:rPr>
          <w:i/>
          <w:sz w:val="24"/>
        </w:rPr>
        <w:tab/>
      </w:r>
    </w:p>
    <w:p w14:paraId="4FB3329F" w14:textId="77777777" w:rsidR="002F2578" w:rsidRDefault="002F2578" w:rsidP="00175CD1">
      <w:pPr>
        <w:rPr>
          <w:sz w:val="28"/>
        </w:rPr>
      </w:pPr>
    </w:p>
    <w:p w14:paraId="28A9D880" w14:textId="77777777" w:rsidR="000A76CB" w:rsidRDefault="000A76CB" w:rsidP="000A76CB">
      <w:pPr>
        <w:jc w:val="center"/>
        <w:rPr>
          <w:sz w:val="28"/>
        </w:rPr>
      </w:pPr>
    </w:p>
    <w:p w14:paraId="16E37F11" w14:textId="2A16EFA9" w:rsidR="000A76CB" w:rsidRDefault="002F2578" w:rsidP="000A76CB">
      <w:pPr>
        <w:jc w:val="center"/>
        <w:rPr>
          <w:sz w:val="28"/>
        </w:rPr>
      </w:pPr>
      <w:r w:rsidRPr="002F2578">
        <w:rPr>
          <w:sz w:val="28"/>
        </w:rPr>
        <w:t xml:space="preserve">Teaching for Learning is rooted in our values. In WE ARE </w:t>
      </w:r>
      <w:r w:rsidR="000A2076">
        <w:rPr>
          <w:sz w:val="28"/>
        </w:rPr>
        <w:t>EXPLORERS</w:t>
      </w:r>
      <w:r w:rsidRPr="002F2578">
        <w:rPr>
          <w:sz w:val="28"/>
        </w:rPr>
        <w:t xml:space="preserve"> we</w:t>
      </w:r>
      <w:r w:rsidR="000A76CB">
        <w:rPr>
          <w:sz w:val="28"/>
        </w:rPr>
        <w:t xml:space="preserve"> are focusing on the following</w:t>
      </w:r>
      <w:r w:rsidRPr="002F2578">
        <w:rPr>
          <w:sz w:val="28"/>
        </w:rPr>
        <w:t xml:space="preserve"> values</w:t>
      </w:r>
      <w:r w:rsidR="000A76CB">
        <w:rPr>
          <w:sz w:val="28"/>
        </w:rPr>
        <w:t>.</w:t>
      </w:r>
    </w:p>
    <w:tbl>
      <w:tblPr>
        <w:tblStyle w:val="TableGrid"/>
        <w:tblW w:w="0" w:type="auto"/>
        <w:tblLook w:val="04A0" w:firstRow="1" w:lastRow="0" w:firstColumn="1" w:lastColumn="0" w:noHBand="0" w:noVBand="1"/>
      </w:tblPr>
      <w:tblGrid>
        <w:gridCol w:w="7694"/>
        <w:gridCol w:w="7694"/>
      </w:tblGrid>
      <w:tr w:rsidR="000A76CB" w14:paraId="23913824" w14:textId="77777777" w:rsidTr="000A76CB">
        <w:trPr>
          <w:trHeight w:val="2568"/>
        </w:trPr>
        <w:tc>
          <w:tcPr>
            <w:tcW w:w="7694" w:type="dxa"/>
          </w:tcPr>
          <w:p w14:paraId="5711E210" w14:textId="5FA82DC7" w:rsidR="000A76CB" w:rsidRDefault="000A2076" w:rsidP="000A76CB">
            <w:pPr>
              <w:jc w:val="center"/>
              <w:rPr>
                <w:sz w:val="28"/>
              </w:rPr>
            </w:pPr>
            <w:r>
              <w:rPr>
                <w:sz w:val="28"/>
              </w:rPr>
              <w:t>KOINONIA</w:t>
            </w:r>
          </w:p>
          <w:p w14:paraId="51F11850" w14:textId="0B0A1052" w:rsidR="005A3A46" w:rsidRDefault="005A3A46" w:rsidP="005A3A46">
            <w:pPr>
              <w:rPr>
                <w:sz w:val="28"/>
              </w:rPr>
            </w:pPr>
            <w:r>
              <w:rPr>
                <w:sz w:val="28"/>
              </w:rPr>
              <w:t xml:space="preserve">Children will understand how the school works as a whole </w:t>
            </w:r>
            <w:r w:rsidR="0022142F">
              <w:rPr>
                <w:sz w:val="28"/>
              </w:rPr>
              <w:t xml:space="preserve">just like the crew of a pirate ship </w:t>
            </w:r>
            <w:r>
              <w:rPr>
                <w:sz w:val="28"/>
              </w:rPr>
              <w:t>and relate it to communities in the wider world. They will undertake challenges which involve working together and contributing their skills to a team effort. They will begin to support each other in their learning. By exploring other cultures understand how this is important to building a safe and productive environment.</w:t>
            </w:r>
          </w:p>
          <w:p w14:paraId="288661DB" w14:textId="641A729A" w:rsidR="000A2076" w:rsidRDefault="000A2076" w:rsidP="005A3A46">
            <w:pPr>
              <w:rPr>
                <w:sz w:val="28"/>
              </w:rPr>
            </w:pPr>
          </w:p>
        </w:tc>
        <w:tc>
          <w:tcPr>
            <w:tcW w:w="7694" w:type="dxa"/>
          </w:tcPr>
          <w:p w14:paraId="63A4C762" w14:textId="77777777" w:rsidR="000A76CB" w:rsidRDefault="000A2076" w:rsidP="000A76CB">
            <w:pPr>
              <w:jc w:val="center"/>
              <w:rPr>
                <w:sz w:val="28"/>
              </w:rPr>
            </w:pPr>
            <w:r>
              <w:rPr>
                <w:sz w:val="28"/>
              </w:rPr>
              <w:t>POSITIVITY</w:t>
            </w:r>
          </w:p>
          <w:p w14:paraId="4664C974" w14:textId="0011D759" w:rsidR="000A2076" w:rsidRDefault="000A2076" w:rsidP="005A3A46">
            <w:pPr>
              <w:rPr>
                <w:sz w:val="28"/>
              </w:rPr>
            </w:pPr>
            <w:r>
              <w:rPr>
                <w:sz w:val="28"/>
              </w:rPr>
              <w:t xml:space="preserve">Children will be encouraged to show positivity towards themselves and others. They will value their own contributions and show pride in the quality of their work. </w:t>
            </w:r>
            <w:r w:rsidR="005A3A46">
              <w:rPr>
                <w:sz w:val="28"/>
              </w:rPr>
              <w:t>They will also be able to value the work and contributions of others. As they explore the project they will demonstrate positivity about other culture</w:t>
            </w:r>
            <w:r w:rsidR="0022142F">
              <w:rPr>
                <w:sz w:val="28"/>
              </w:rPr>
              <w:t>s, art, buildings, achievements and the glory of the wide world.</w:t>
            </w:r>
          </w:p>
        </w:tc>
      </w:tr>
    </w:tbl>
    <w:p w14:paraId="15237E1E" w14:textId="1CF4EAA8" w:rsidR="000A76CB" w:rsidRDefault="000A76CB">
      <w:pPr>
        <w:rPr>
          <w:sz w:val="20"/>
        </w:rPr>
      </w:pPr>
    </w:p>
    <w:p w14:paraId="0DAA11DA" w14:textId="77777777" w:rsidR="00F32A2F" w:rsidRDefault="00F32A2F" w:rsidP="00F32A2F">
      <w:pPr>
        <w:jc w:val="center"/>
        <w:rPr>
          <w:b/>
          <w:sz w:val="56"/>
        </w:rPr>
      </w:pPr>
      <w:r>
        <w:rPr>
          <w:b/>
          <w:sz w:val="56"/>
        </w:rPr>
        <w:t>THE TRUNK</w:t>
      </w:r>
      <w:r w:rsidRPr="00175CD1">
        <w:rPr>
          <w:b/>
          <w:sz w:val="56"/>
        </w:rPr>
        <w:t xml:space="preserve"> OF TEACHING FOR LEARNING</w:t>
      </w:r>
    </w:p>
    <w:tbl>
      <w:tblPr>
        <w:tblStyle w:val="TableGrid"/>
        <w:tblW w:w="0" w:type="auto"/>
        <w:tblLook w:val="04A0" w:firstRow="1" w:lastRow="0" w:firstColumn="1" w:lastColumn="0" w:noHBand="0" w:noVBand="1"/>
      </w:tblPr>
      <w:tblGrid>
        <w:gridCol w:w="5949"/>
        <w:gridCol w:w="4536"/>
        <w:gridCol w:w="4903"/>
      </w:tblGrid>
      <w:tr w:rsidR="00841EE5" w14:paraId="7D049A6A" w14:textId="77777777" w:rsidTr="00E15A8F">
        <w:tc>
          <w:tcPr>
            <w:tcW w:w="5949" w:type="dxa"/>
            <w:vMerge w:val="restart"/>
          </w:tcPr>
          <w:p w14:paraId="507BA093" w14:textId="77777777" w:rsidR="00841EE5" w:rsidRDefault="00841EE5" w:rsidP="00841EE5">
            <w:pPr>
              <w:jc w:val="center"/>
              <w:rPr>
                <w:b/>
                <w:sz w:val="56"/>
              </w:rPr>
            </w:pPr>
            <w:r w:rsidRPr="00841EE5">
              <w:rPr>
                <w:b/>
                <w:sz w:val="36"/>
              </w:rPr>
              <w:t>Teaching for Learning Objectives</w:t>
            </w:r>
          </w:p>
        </w:tc>
        <w:tc>
          <w:tcPr>
            <w:tcW w:w="9439" w:type="dxa"/>
            <w:gridSpan w:val="2"/>
          </w:tcPr>
          <w:p w14:paraId="31CC1313" w14:textId="77777777" w:rsidR="00841EE5" w:rsidRDefault="00841EE5" w:rsidP="00841EE5">
            <w:pPr>
              <w:jc w:val="center"/>
              <w:rPr>
                <w:b/>
                <w:sz w:val="56"/>
              </w:rPr>
            </w:pPr>
            <w:r>
              <w:rPr>
                <w:b/>
                <w:sz w:val="36"/>
              </w:rPr>
              <w:t>Activities to Support Teaching for Learning</w:t>
            </w:r>
          </w:p>
        </w:tc>
      </w:tr>
      <w:tr w:rsidR="00841EE5" w14:paraId="1B9F4107" w14:textId="77777777" w:rsidTr="00E15A8F">
        <w:tc>
          <w:tcPr>
            <w:tcW w:w="5949" w:type="dxa"/>
            <w:vMerge/>
          </w:tcPr>
          <w:p w14:paraId="34A4BE88" w14:textId="77777777" w:rsidR="00841EE5" w:rsidRDefault="00841EE5" w:rsidP="00841EE5">
            <w:pPr>
              <w:rPr>
                <w:b/>
                <w:sz w:val="56"/>
              </w:rPr>
            </w:pPr>
          </w:p>
        </w:tc>
        <w:tc>
          <w:tcPr>
            <w:tcW w:w="4536" w:type="dxa"/>
          </w:tcPr>
          <w:p w14:paraId="2F2E4225" w14:textId="77777777" w:rsidR="00841EE5" w:rsidRDefault="00841EE5" w:rsidP="00841EE5">
            <w:pPr>
              <w:rPr>
                <w:b/>
                <w:sz w:val="56"/>
              </w:rPr>
            </w:pPr>
            <w:r w:rsidRPr="00841EE5">
              <w:rPr>
                <w:b/>
                <w:sz w:val="36"/>
              </w:rPr>
              <w:t>What are the adults doing?</w:t>
            </w:r>
          </w:p>
        </w:tc>
        <w:tc>
          <w:tcPr>
            <w:tcW w:w="4903" w:type="dxa"/>
          </w:tcPr>
          <w:p w14:paraId="1CAC5E02" w14:textId="77777777" w:rsidR="00841EE5" w:rsidRPr="00841EE5" w:rsidRDefault="00841EE5" w:rsidP="00841EE5">
            <w:pPr>
              <w:rPr>
                <w:b/>
                <w:sz w:val="36"/>
              </w:rPr>
            </w:pPr>
            <w:r>
              <w:rPr>
                <w:b/>
                <w:sz w:val="36"/>
              </w:rPr>
              <w:t>What are the children doing?</w:t>
            </w:r>
          </w:p>
        </w:tc>
      </w:tr>
      <w:tr w:rsidR="00841EE5" w14:paraId="3360D9DF" w14:textId="77777777" w:rsidTr="003C0239">
        <w:trPr>
          <w:trHeight w:val="8637"/>
        </w:trPr>
        <w:tc>
          <w:tcPr>
            <w:tcW w:w="5949" w:type="dxa"/>
          </w:tcPr>
          <w:p w14:paraId="7BD0899A" w14:textId="77777777" w:rsidR="00CA3B10" w:rsidRDefault="00CA3B10" w:rsidP="005A3A46">
            <w:pPr>
              <w:rPr>
                <w:rFonts w:ascii="Century Gothic" w:hAnsi="Century Gothic"/>
              </w:rPr>
            </w:pPr>
            <w:r>
              <w:rPr>
                <w:rFonts w:ascii="Century Gothic" w:hAnsi="Century Gothic"/>
              </w:rPr>
              <w:lastRenderedPageBreak/>
              <w:t>GEOGRAPHY OBJECTIVES</w:t>
            </w:r>
          </w:p>
          <w:p w14:paraId="6FC93B13" w14:textId="579B4C72" w:rsidR="005A3A46" w:rsidRPr="00CA3B10" w:rsidRDefault="005A3A46" w:rsidP="00CA3B10">
            <w:pPr>
              <w:pStyle w:val="ListParagraph"/>
              <w:numPr>
                <w:ilvl w:val="0"/>
                <w:numId w:val="1"/>
              </w:numPr>
              <w:rPr>
                <w:rFonts w:ascii="Century Gothic" w:hAnsi="Century Gothic"/>
              </w:rPr>
            </w:pPr>
            <w:r w:rsidRPr="00CA3B10">
              <w:rPr>
                <w:rFonts w:ascii="Century Gothic" w:hAnsi="Century Gothic"/>
              </w:rPr>
              <w:t xml:space="preserve">Know about aspects of their familiar world such as the place where they live </w:t>
            </w:r>
          </w:p>
          <w:p w14:paraId="15EC3A65" w14:textId="77777777" w:rsidR="005A3A46" w:rsidRPr="00CA3B10" w:rsidRDefault="005A3A46" w:rsidP="00CA3B10">
            <w:pPr>
              <w:pStyle w:val="ListParagraph"/>
              <w:numPr>
                <w:ilvl w:val="0"/>
                <w:numId w:val="1"/>
              </w:numPr>
              <w:rPr>
                <w:rFonts w:ascii="Century Gothic" w:hAnsi="Century Gothic"/>
              </w:rPr>
            </w:pPr>
            <w:r w:rsidRPr="00CA3B10">
              <w:rPr>
                <w:rFonts w:ascii="Century Gothic" w:hAnsi="Century Gothic"/>
              </w:rPr>
              <w:t>Know about the natural world and how it can be different to our local environment.</w:t>
            </w:r>
          </w:p>
          <w:p w14:paraId="2288FD26" w14:textId="77777777" w:rsidR="005A3A46" w:rsidRPr="00CA3B10" w:rsidRDefault="005A3A46" w:rsidP="00CA3B10">
            <w:pPr>
              <w:pStyle w:val="ListParagraph"/>
              <w:numPr>
                <w:ilvl w:val="0"/>
                <w:numId w:val="1"/>
              </w:numPr>
              <w:rPr>
                <w:rFonts w:ascii="Century Gothic" w:hAnsi="Century Gothic"/>
              </w:rPr>
            </w:pPr>
            <w:r w:rsidRPr="00CA3B10">
              <w:rPr>
                <w:rFonts w:ascii="Century Gothic" w:hAnsi="Century Gothic"/>
              </w:rPr>
              <w:t xml:space="preserve">Can talk about some of the things they have observed such as plants, animals, natural and found objects. </w:t>
            </w:r>
          </w:p>
          <w:p w14:paraId="7C646714" w14:textId="2EDA777A" w:rsidR="005A3A46" w:rsidRPr="00CA3B10" w:rsidRDefault="005A3A46" w:rsidP="00CA3B10">
            <w:pPr>
              <w:pStyle w:val="ListParagraph"/>
              <w:numPr>
                <w:ilvl w:val="0"/>
                <w:numId w:val="1"/>
              </w:numPr>
              <w:rPr>
                <w:rFonts w:ascii="Century Gothic" w:hAnsi="Century Gothic"/>
              </w:rPr>
            </w:pPr>
            <w:r w:rsidRPr="00CA3B10">
              <w:rPr>
                <w:rFonts w:ascii="Century Gothic" w:hAnsi="Century Gothic"/>
              </w:rPr>
              <w:t>Looks closely at similarities, differences, patterns and change</w:t>
            </w:r>
          </w:p>
          <w:p w14:paraId="32D36706" w14:textId="77777777" w:rsidR="005A3A46" w:rsidRPr="00CA3B10" w:rsidRDefault="005A3A46" w:rsidP="00CA3B10">
            <w:pPr>
              <w:pStyle w:val="ListParagraph"/>
              <w:numPr>
                <w:ilvl w:val="0"/>
                <w:numId w:val="1"/>
              </w:numPr>
              <w:rPr>
                <w:rFonts w:ascii="Century Gothic" w:hAnsi="Century Gothic"/>
              </w:rPr>
            </w:pPr>
            <w:r w:rsidRPr="00CA3B10">
              <w:rPr>
                <w:rFonts w:ascii="Century Gothic" w:hAnsi="Century Gothic"/>
              </w:rPr>
              <w:t xml:space="preserve">Children know about similarities and differences in relation to places </w:t>
            </w:r>
          </w:p>
          <w:p w14:paraId="73241549" w14:textId="77777777" w:rsidR="005A3A46" w:rsidRPr="00CA3B10" w:rsidRDefault="005A3A46" w:rsidP="00CA3B10">
            <w:pPr>
              <w:pStyle w:val="ListParagraph"/>
              <w:numPr>
                <w:ilvl w:val="0"/>
                <w:numId w:val="1"/>
              </w:numPr>
              <w:rPr>
                <w:rFonts w:ascii="Century Gothic" w:hAnsi="Century Gothic"/>
              </w:rPr>
            </w:pPr>
            <w:r w:rsidRPr="00CA3B10">
              <w:rPr>
                <w:rFonts w:ascii="Century Gothic" w:hAnsi="Century Gothic"/>
              </w:rPr>
              <w:t xml:space="preserve">They talk about the features of their own immediate environment and how environments might vary from one another. </w:t>
            </w:r>
          </w:p>
          <w:p w14:paraId="70CCF238" w14:textId="77777777" w:rsidR="00E15A8F" w:rsidRDefault="005A3A46" w:rsidP="00E15A8F">
            <w:pPr>
              <w:pStyle w:val="ListParagraph"/>
              <w:numPr>
                <w:ilvl w:val="0"/>
                <w:numId w:val="2"/>
              </w:numPr>
              <w:rPr>
                <w:rFonts w:ascii="Century Gothic" w:hAnsi="Century Gothic"/>
              </w:rPr>
            </w:pPr>
            <w:r w:rsidRPr="00CA3B10">
              <w:rPr>
                <w:rFonts w:ascii="Century Gothic" w:hAnsi="Century Gothic"/>
              </w:rPr>
              <w:t>Children know that the environment and living things are influenced by human activity.</w:t>
            </w:r>
          </w:p>
          <w:p w14:paraId="3EB191B4" w14:textId="77777777" w:rsidR="00E15A8F" w:rsidRDefault="00E15A8F" w:rsidP="00E15A8F">
            <w:pPr>
              <w:pStyle w:val="ListParagraph"/>
              <w:numPr>
                <w:ilvl w:val="0"/>
                <w:numId w:val="2"/>
              </w:numPr>
              <w:rPr>
                <w:rFonts w:ascii="Century Gothic" w:hAnsi="Century Gothic"/>
              </w:rPr>
            </w:pPr>
            <w:r w:rsidRPr="00CA3B10">
              <w:rPr>
                <w:rFonts w:ascii="Century Gothic" w:hAnsi="Century Gothic"/>
              </w:rPr>
              <w:t>Children  know about similarities and differences between themselves and others, and among families, communities and traditions.</w:t>
            </w:r>
          </w:p>
          <w:p w14:paraId="2D940C6A" w14:textId="078BA690" w:rsidR="00E15A8F" w:rsidRPr="00E15A8F" w:rsidRDefault="00E15A8F" w:rsidP="00E15A8F">
            <w:pPr>
              <w:pStyle w:val="ListParagraph"/>
              <w:numPr>
                <w:ilvl w:val="0"/>
                <w:numId w:val="2"/>
              </w:numPr>
              <w:rPr>
                <w:rFonts w:ascii="Century Gothic" w:hAnsi="Century Gothic"/>
              </w:rPr>
            </w:pPr>
            <w:r w:rsidRPr="00E15A8F">
              <w:rPr>
                <w:rFonts w:ascii="Century Gothic" w:hAnsi="Century Gothic"/>
              </w:rPr>
              <w:t>They understand that different people have different beliefs, attitudes, customs and traditions and why it is important to treat them with respect.</w:t>
            </w:r>
          </w:p>
          <w:p w14:paraId="4C2A1FE5" w14:textId="3F97C410" w:rsidR="005A3A46" w:rsidRPr="00EC2B0E" w:rsidRDefault="00CA3B10" w:rsidP="005A3A46">
            <w:pPr>
              <w:rPr>
                <w:rFonts w:ascii="Century Gothic" w:hAnsi="Century Gothic" w:cstheme="minorHAnsi"/>
              </w:rPr>
            </w:pPr>
            <w:r>
              <w:rPr>
                <w:rFonts w:ascii="Century Gothic" w:hAnsi="Century Gothic" w:cstheme="minorHAnsi"/>
              </w:rPr>
              <w:t>HISTORY OBJECTIVES</w:t>
            </w:r>
          </w:p>
          <w:p w14:paraId="69371BB7" w14:textId="77777777" w:rsidR="00CA3B10" w:rsidRDefault="00CA3B10" w:rsidP="00CA3B10">
            <w:pPr>
              <w:rPr>
                <w:rFonts w:ascii="Century Gothic" w:hAnsi="Century Gothic"/>
              </w:rPr>
            </w:pPr>
            <w:r w:rsidRPr="4ABB4CFE">
              <w:rPr>
                <w:rFonts w:ascii="Century Gothic" w:hAnsi="Century Gothic"/>
              </w:rPr>
              <w:t xml:space="preserve">• Shows interest in different occupations and ways of life. </w:t>
            </w:r>
          </w:p>
          <w:p w14:paraId="0FCB7960" w14:textId="77777777" w:rsidR="00CA3B10" w:rsidRDefault="00CA3B10" w:rsidP="00CA3B10">
            <w:pPr>
              <w:rPr>
                <w:rFonts w:ascii="Century Gothic" w:hAnsi="Century Gothic"/>
              </w:rPr>
            </w:pPr>
            <w:r w:rsidRPr="4ABB4CFE">
              <w:rPr>
                <w:rFonts w:ascii="Century Gothic" w:hAnsi="Century Gothic"/>
              </w:rPr>
              <w:t>• Knows some of the things that make them unique, and can talk about some of the similarities and differences in relation to friends or family.</w:t>
            </w:r>
          </w:p>
          <w:p w14:paraId="5BB76DBE" w14:textId="0FD3E180" w:rsidR="00CA3B10" w:rsidRDefault="00CA3B10" w:rsidP="00841EE5">
            <w:pPr>
              <w:rPr>
                <w:b/>
              </w:rPr>
            </w:pPr>
            <w:r w:rsidRPr="00CA3B10">
              <w:rPr>
                <w:b/>
              </w:rPr>
              <w:t>GEOGRAPHY VOCABULARY</w:t>
            </w:r>
          </w:p>
          <w:p w14:paraId="15AEC50A" w14:textId="77777777" w:rsidR="00CA3B10" w:rsidRPr="00F143E8" w:rsidRDefault="00CA3B10" w:rsidP="00CA3B10">
            <w:pPr>
              <w:rPr>
                <w:rFonts w:ascii="Century Gothic" w:hAnsi="Century Gothic"/>
                <w:sz w:val="24"/>
                <w:szCs w:val="24"/>
              </w:rPr>
            </w:pPr>
            <w:r w:rsidRPr="369C99B5">
              <w:rPr>
                <w:rFonts w:ascii="Century Gothic" w:hAnsi="Century Gothic"/>
                <w:sz w:val="24"/>
                <w:szCs w:val="24"/>
              </w:rPr>
              <w:t>Nouns and verbs linked to the project</w:t>
            </w:r>
          </w:p>
          <w:p w14:paraId="162CD88D" w14:textId="77777777" w:rsidR="00CA3B10" w:rsidRPr="00F143E8" w:rsidRDefault="00CA3B10" w:rsidP="00CA3B10">
            <w:pPr>
              <w:rPr>
                <w:rFonts w:ascii="Century Gothic" w:hAnsi="Century Gothic"/>
                <w:sz w:val="24"/>
                <w:szCs w:val="24"/>
              </w:rPr>
            </w:pPr>
            <w:r w:rsidRPr="369C99B5">
              <w:rPr>
                <w:rFonts w:ascii="Century Gothic" w:hAnsi="Century Gothic"/>
                <w:sz w:val="24"/>
                <w:szCs w:val="24"/>
              </w:rPr>
              <w:t>Village, town, city, country</w:t>
            </w:r>
          </w:p>
          <w:p w14:paraId="288BC138" w14:textId="77777777" w:rsidR="00CA3B10" w:rsidRPr="00F143E8" w:rsidRDefault="00CA3B10" w:rsidP="00CA3B10">
            <w:pPr>
              <w:rPr>
                <w:rFonts w:ascii="Century Gothic" w:hAnsi="Century Gothic"/>
                <w:sz w:val="24"/>
                <w:szCs w:val="24"/>
              </w:rPr>
            </w:pPr>
            <w:r w:rsidRPr="369C99B5">
              <w:rPr>
                <w:rFonts w:ascii="Century Gothic" w:hAnsi="Century Gothic"/>
                <w:sz w:val="24"/>
                <w:szCs w:val="24"/>
              </w:rPr>
              <w:t>Roads, path, field, buildings, church, temple, house, castle</w:t>
            </w:r>
          </w:p>
          <w:p w14:paraId="08D35F19" w14:textId="77777777" w:rsidR="00CA3B10" w:rsidRPr="00F143E8" w:rsidRDefault="00CA3B10" w:rsidP="00CA3B10">
            <w:pPr>
              <w:rPr>
                <w:rFonts w:ascii="Century Gothic" w:hAnsi="Century Gothic"/>
                <w:sz w:val="24"/>
                <w:szCs w:val="24"/>
              </w:rPr>
            </w:pPr>
            <w:r w:rsidRPr="4ABB4CFE">
              <w:rPr>
                <w:rFonts w:ascii="Century Gothic" w:hAnsi="Century Gothic"/>
                <w:sz w:val="24"/>
                <w:szCs w:val="24"/>
              </w:rPr>
              <w:t>Map, globe, land, sea, climate, weather, seasons</w:t>
            </w:r>
          </w:p>
          <w:p w14:paraId="3D0F0166" w14:textId="77777777" w:rsidR="00CA3B10" w:rsidRDefault="00CA3B10" w:rsidP="00CA3B10">
            <w:pPr>
              <w:rPr>
                <w:rFonts w:ascii="Century Gothic" w:hAnsi="Century Gothic"/>
                <w:sz w:val="24"/>
                <w:szCs w:val="24"/>
              </w:rPr>
            </w:pPr>
            <w:r w:rsidRPr="4ABB4CFE">
              <w:rPr>
                <w:rFonts w:ascii="Century Gothic" w:hAnsi="Century Gothic"/>
                <w:sz w:val="24"/>
                <w:szCs w:val="24"/>
              </w:rPr>
              <w:t>Belief, religion, interests</w:t>
            </w:r>
          </w:p>
          <w:p w14:paraId="62DBDE2D" w14:textId="4FFED005" w:rsidR="00CA3B10" w:rsidRDefault="00CA3B10" w:rsidP="00CA3B10">
            <w:pPr>
              <w:rPr>
                <w:rFonts w:ascii="Century Gothic" w:hAnsi="Century Gothic"/>
                <w:sz w:val="24"/>
                <w:szCs w:val="24"/>
              </w:rPr>
            </w:pPr>
            <w:r w:rsidRPr="4ABB4CFE">
              <w:rPr>
                <w:rFonts w:ascii="Century Gothic" w:hAnsi="Century Gothic"/>
                <w:sz w:val="24"/>
                <w:szCs w:val="24"/>
              </w:rPr>
              <w:lastRenderedPageBreak/>
              <w:t xml:space="preserve">Vocab relating to different ways of life eg. </w:t>
            </w:r>
            <w:r w:rsidR="0022142F">
              <w:rPr>
                <w:rFonts w:ascii="Century Gothic" w:hAnsi="Century Gothic"/>
                <w:sz w:val="24"/>
                <w:szCs w:val="24"/>
              </w:rPr>
              <w:t>Crew, pirate, seafarer</w:t>
            </w:r>
          </w:p>
          <w:p w14:paraId="61C0B05C" w14:textId="0C53DA59" w:rsidR="00E15A8F" w:rsidRDefault="00E15A8F" w:rsidP="00CA3B10">
            <w:pPr>
              <w:rPr>
                <w:rFonts w:cstheme="minorHAnsi"/>
                <w:b/>
                <w:bCs/>
              </w:rPr>
            </w:pPr>
            <w:r w:rsidRPr="00E15A8F">
              <w:rPr>
                <w:rFonts w:cstheme="minorHAnsi"/>
                <w:b/>
                <w:bCs/>
              </w:rPr>
              <w:t>HISTORY VOCABULARY</w:t>
            </w:r>
          </w:p>
          <w:p w14:paraId="5592181C" w14:textId="77777777" w:rsidR="00E15A8F" w:rsidRPr="008C009F" w:rsidRDefault="00E15A8F" w:rsidP="00E15A8F">
            <w:pPr>
              <w:rPr>
                <w:rFonts w:ascii="Century Gothic" w:hAnsi="Century Gothic"/>
                <w:sz w:val="24"/>
                <w:szCs w:val="24"/>
              </w:rPr>
            </w:pPr>
            <w:r w:rsidRPr="369C99B5">
              <w:rPr>
                <w:rFonts w:ascii="Century Gothic" w:hAnsi="Century Gothic"/>
                <w:sz w:val="24"/>
                <w:szCs w:val="24"/>
              </w:rPr>
              <w:t>Past, long ago, now, soon, in the future, change, same, grow</w:t>
            </w:r>
          </w:p>
          <w:p w14:paraId="07EC4002" w14:textId="6C5C4E49" w:rsidR="00E15A8F" w:rsidRPr="00E15A8F" w:rsidRDefault="00E15A8F" w:rsidP="00E15A8F">
            <w:pPr>
              <w:rPr>
                <w:rFonts w:cstheme="minorHAnsi"/>
                <w:b/>
                <w:bCs/>
              </w:rPr>
            </w:pPr>
            <w:r w:rsidRPr="369C99B5">
              <w:rPr>
                <w:rFonts w:ascii="Century Gothic" w:hAnsi="Century Gothic"/>
                <w:sz w:val="24"/>
                <w:szCs w:val="24"/>
              </w:rPr>
              <w:t>Fact, fiction/stories</w:t>
            </w:r>
          </w:p>
          <w:p w14:paraId="478E7C43" w14:textId="5BD5ED2E" w:rsidR="00CA3B10" w:rsidRPr="00A33157" w:rsidRDefault="00CA3B10" w:rsidP="00841EE5">
            <w:pPr>
              <w:rPr>
                <w:b/>
                <w:color w:val="FF0000"/>
                <w:sz w:val="36"/>
              </w:rPr>
            </w:pPr>
          </w:p>
        </w:tc>
        <w:tc>
          <w:tcPr>
            <w:tcW w:w="4536" w:type="dxa"/>
          </w:tcPr>
          <w:p w14:paraId="41DDB3E7" w14:textId="77777777" w:rsidR="00094174" w:rsidRPr="00094174" w:rsidRDefault="00094174" w:rsidP="00094174">
            <w:pPr>
              <w:rPr>
                <w:b/>
              </w:rPr>
            </w:pPr>
            <w:r w:rsidRPr="00094174">
              <w:rPr>
                <w:b/>
              </w:rPr>
              <w:lastRenderedPageBreak/>
              <w:t>transfer of knowledge revisiting learning</w:t>
            </w:r>
          </w:p>
          <w:p w14:paraId="714B80A1" w14:textId="77777777" w:rsidR="00094174" w:rsidRPr="00094174" w:rsidRDefault="00094174" w:rsidP="00094174">
            <w:pPr>
              <w:rPr>
                <w:b/>
              </w:rPr>
            </w:pPr>
            <w:r w:rsidRPr="00094174">
              <w:rPr>
                <w:b/>
                <w:noProof/>
                <w:lang w:eastAsia="en-GB"/>
              </w:rPr>
              <mc:AlternateContent>
                <mc:Choice Requires="wps">
                  <w:drawing>
                    <wp:anchor distT="0" distB="0" distL="114300" distR="114300" simplePos="0" relativeHeight="251658254" behindDoc="1" locked="0" layoutInCell="1" allowOverlap="1" wp14:anchorId="284EA48A" wp14:editId="6C0AFA67">
                      <wp:simplePos x="0" y="0"/>
                      <wp:positionH relativeFrom="column">
                        <wp:posOffset>582386</wp:posOffset>
                      </wp:positionH>
                      <wp:positionV relativeFrom="paragraph">
                        <wp:posOffset>192405</wp:posOffset>
                      </wp:positionV>
                      <wp:extent cx="1944915" cy="4310199"/>
                      <wp:effectExtent l="95250" t="114300" r="93980" b="109855"/>
                      <wp:wrapNone/>
                      <wp:docPr id="12" name="Rectangle 12"/>
                      <wp:cNvGraphicFramePr/>
                      <a:graphic xmlns:a="http://schemas.openxmlformats.org/drawingml/2006/main">
                        <a:graphicData uri="http://schemas.microsoft.com/office/word/2010/wordprocessingShape">
                          <wps:wsp>
                            <wps:cNvSpPr/>
                            <wps:spPr>
                              <a:xfrm>
                                <a:off x="0" y="0"/>
                                <a:ext cx="1944915" cy="4310199"/>
                              </a:xfrm>
                              <a:prstGeom prst="rect">
                                <a:avLst/>
                              </a:prstGeom>
                              <a:blipFill>
                                <a:blip r:embed="rId21">
                                  <a:duotone>
                                    <a:srgbClr val="FFC000">
                                      <a:shade val="45000"/>
                                      <a:satMod val="135000"/>
                                    </a:srgbClr>
                                    <a:prstClr val="white"/>
                                  </a:duotone>
                                </a:blip>
                                <a:tile tx="0" ty="0" sx="100000" sy="100000" flip="none" algn="tl"/>
                              </a:blipFill>
                              <a:ln w="12700" cap="flat" cmpd="sng" algn="ctr">
                                <a:noFill/>
                                <a:prstDash val="solid"/>
                                <a:miter lim="800000"/>
                              </a:ln>
                              <a:effectLst>
                                <a:glow rad="101600">
                                  <a:srgbClr val="FFC000">
                                    <a:lumMod val="50000"/>
                                    <a:alpha val="6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26C6D" id="Rectangle 12" o:spid="_x0000_s1026" style="position:absolute;margin-left:45.85pt;margin-top:15.15pt;width:153.15pt;height:339.4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" stroked="f" strokeweight="1pt">
                      <v:fill r:id="rId22" o:title="" recolor="t" rotate="t" type="tile"/>
                      <v:imagedata recolortarget="#d29500"/>
                    </v:rect>
                  </w:pict>
                </mc:Fallback>
              </mc:AlternateContent>
            </w:r>
            <w:r w:rsidRPr="00094174">
              <w:rPr>
                <w:b/>
              </w:rPr>
              <w:t>vocab identification identifying purpose of learning</w:t>
            </w:r>
          </w:p>
          <w:p w14:paraId="789286EA" w14:textId="77777777" w:rsidR="00094174" w:rsidRPr="00094174" w:rsidRDefault="00094174" w:rsidP="00094174">
            <w:pPr>
              <w:rPr>
                <w:b/>
              </w:rPr>
            </w:pPr>
            <w:r w:rsidRPr="00094174">
              <w:rPr>
                <w:b/>
              </w:rPr>
              <w:t>classroom organisation subject knowledge</w:t>
            </w:r>
          </w:p>
          <w:p w14:paraId="3EB61892" w14:textId="77777777" w:rsidR="00094174" w:rsidRDefault="00094174" w:rsidP="00841EE5">
            <w:pPr>
              <w:rPr>
                <w:bCs/>
              </w:rPr>
            </w:pPr>
          </w:p>
          <w:p w14:paraId="4F7C8DF0" w14:textId="77777777" w:rsidR="007B75EC" w:rsidRDefault="0022142F" w:rsidP="00841EE5">
            <w:pPr>
              <w:rPr>
                <w:bCs/>
              </w:rPr>
            </w:pPr>
            <w:r>
              <w:rPr>
                <w:bCs/>
              </w:rPr>
              <w:t>The initial provocation will be a message from Salty Sam, the pirate captain who will talk about being a pirate and tell the children that what he loves most is gold. He will ask the children “is gold the most precious treasure?”</w:t>
            </w:r>
          </w:p>
          <w:p w14:paraId="3BA7EB81" w14:textId="77777777" w:rsidR="0022142F" w:rsidRDefault="0022142F" w:rsidP="00841EE5">
            <w:pPr>
              <w:rPr>
                <w:bCs/>
              </w:rPr>
            </w:pPr>
            <w:r>
              <w:rPr>
                <w:bCs/>
              </w:rPr>
              <w:t>He will invite them to learn more about pirates, including women pirates, crew rules</w:t>
            </w:r>
            <w:r w:rsidR="005B4E66">
              <w:rPr>
                <w:bCs/>
              </w:rPr>
              <w:t xml:space="preserve">, the food they ate </w:t>
            </w:r>
            <w:r>
              <w:rPr>
                <w:bCs/>
              </w:rPr>
              <w:t xml:space="preserve">and the ships they lived on. </w:t>
            </w:r>
            <w:r w:rsidR="005B4E66">
              <w:rPr>
                <w:bCs/>
              </w:rPr>
              <w:t>Children will be encouraged to compare this to their own lives and homes.</w:t>
            </w:r>
          </w:p>
          <w:p w14:paraId="1570BA9F" w14:textId="75AD7531" w:rsidR="005B4E66" w:rsidRPr="00E15A8F" w:rsidRDefault="005B4E66" w:rsidP="00841EE5">
            <w:pPr>
              <w:rPr>
                <w:bCs/>
              </w:rPr>
            </w:pPr>
            <w:r>
              <w:rPr>
                <w:bCs/>
              </w:rPr>
              <w:t>Next, he will invite them to accompany him on a virtual journey around the world to discover treasure. He will provide maps and clues to follow. During their travels the children will discover more wonderful treasure than gold and jewels. Using their interest and focus they will be encouraged to go to different places on a world map, discovering for example the polar regions, the rain forests, the animals and colour of Africa and the building and art of Egyptians. This is not a definitive list as the children will be encouraged to decide where to travel to at the end of each week and planning will take them there. The project will unfold according to the interests and experiences of the children.</w:t>
            </w:r>
          </w:p>
        </w:tc>
        <w:tc>
          <w:tcPr>
            <w:tcW w:w="4903" w:type="dxa"/>
          </w:tcPr>
          <w:p w14:paraId="20B42E25" w14:textId="77777777" w:rsidR="00841EE5" w:rsidRPr="00094174" w:rsidRDefault="00841EE5" w:rsidP="00841EE5">
            <w:pPr>
              <w:rPr>
                <w:b/>
              </w:rPr>
            </w:pPr>
            <w:r w:rsidRPr="00094174">
              <w:rPr>
                <w:b/>
              </w:rPr>
              <w:t>following routines</w:t>
            </w:r>
          </w:p>
          <w:p w14:paraId="3B5B06C0" w14:textId="77777777" w:rsidR="00841EE5" w:rsidRPr="00094174" w:rsidRDefault="00841EE5" w:rsidP="00841EE5">
            <w:pPr>
              <w:rPr>
                <w:b/>
              </w:rPr>
            </w:pPr>
            <w:r w:rsidRPr="00094174">
              <w:rPr>
                <w:b/>
              </w:rPr>
              <w:t>active listening</w:t>
            </w:r>
          </w:p>
          <w:p w14:paraId="2E1ECE44" w14:textId="77777777" w:rsidR="00841EE5" w:rsidRPr="00094174" w:rsidRDefault="00841EE5" w:rsidP="00841EE5">
            <w:pPr>
              <w:rPr>
                <w:b/>
              </w:rPr>
            </w:pPr>
            <w:r w:rsidRPr="00094174">
              <w:rPr>
                <w:b/>
              </w:rPr>
              <w:t>being prepared and organised</w:t>
            </w:r>
          </w:p>
          <w:p w14:paraId="6EDBCA5C" w14:textId="77777777" w:rsidR="00841EE5" w:rsidRPr="00094174" w:rsidRDefault="00841EE5" w:rsidP="00841EE5">
            <w:pPr>
              <w:rPr>
                <w:b/>
              </w:rPr>
            </w:pPr>
            <w:r w:rsidRPr="00094174">
              <w:rPr>
                <w:b/>
              </w:rPr>
              <w:t>ready for learning</w:t>
            </w:r>
          </w:p>
          <w:p w14:paraId="00EF2C74" w14:textId="77777777" w:rsidR="00841EE5" w:rsidRPr="00094174" w:rsidRDefault="00841EE5" w:rsidP="00841EE5">
            <w:pPr>
              <w:rPr>
                <w:b/>
              </w:rPr>
            </w:pPr>
            <w:r w:rsidRPr="00094174">
              <w:rPr>
                <w:b/>
              </w:rPr>
              <w:t>engaged in the process</w:t>
            </w:r>
          </w:p>
          <w:p w14:paraId="72890985" w14:textId="659297B0" w:rsidR="00841EE5" w:rsidRDefault="00841EE5" w:rsidP="00841EE5">
            <w:pPr>
              <w:rPr>
                <w:b/>
              </w:rPr>
            </w:pPr>
            <w:r w:rsidRPr="00094174">
              <w:rPr>
                <w:b/>
              </w:rPr>
              <w:t>commitment to the learning</w:t>
            </w:r>
          </w:p>
          <w:p w14:paraId="43D2342C" w14:textId="722851C6" w:rsidR="00094174" w:rsidRDefault="00094174" w:rsidP="00841EE5">
            <w:pPr>
              <w:rPr>
                <w:b/>
              </w:rPr>
            </w:pPr>
          </w:p>
          <w:p w14:paraId="2573353D" w14:textId="3487C95D" w:rsidR="00D03C0E" w:rsidRDefault="005B4E66" w:rsidP="00841EE5">
            <w:pPr>
              <w:rPr>
                <w:bCs/>
              </w:rPr>
            </w:pPr>
            <w:r>
              <w:rPr>
                <w:bCs/>
              </w:rPr>
              <w:t>The children will be excited to hear from a real pirate and keen to develop their own crew lists</w:t>
            </w:r>
            <w:r w:rsidR="00D03C0E">
              <w:rPr>
                <w:bCs/>
              </w:rPr>
              <w:t xml:space="preserve"> and investigations about their life using books and IT.</w:t>
            </w:r>
          </w:p>
          <w:p w14:paraId="5844D55E" w14:textId="49848BED" w:rsidR="00D03C0E" w:rsidRDefault="00D03C0E" w:rsidP="00841EE5">
            <w:pPr>
              <w:rPr>
                <w:bCs/>
              </w:rPr>
            </w:pPr>
            <w:r>
              <w:rPr>
                <w:bCs/>
              </w:rPr>
              <w:t xml:space="preserve">An anticipated comment is that “all pirates were boys” so some time will be given to learning about Anne Bonnie and others. </w:t>
            </w:r>
          </w:p>
          <w:p w14:paraId="7CF8EBD8" w14:textId="405F497B" w:rsidR="00D03C0E" w:rsidRDefault="00D03C0E" w:rsidP="00841EE5">
            <w:pPr>
              <w:rPr>
                <w:bCs/>
              </w:rPr>
            </w:pPr>
            <w:r>
              <w:rPr>
                <w:bCs/>
              </w:rPr>
              <w:t>Children will discuss how the crews showed some of our values such as Koinonia and perseverance.</w:t>
            </w:r>
          </w:p>
          <w:p w14:paraId="2292DC5C" w14:textId="514E9835" w:rsidR="00D03C0E" w:rsidRDefault="00D03C0E" w:rsidP="00841EE5">
            <w:pPr>
              <w:rPr>
                <w:bCs/>
              </w:rPr>
            </w:pPr>
            <w:r>
              <w:rPr>
                <w:bCs/>
              </w:rPr>
              <w:t>Children will compare how different ships and clothes were and how much harder their lives were.</w:t>
            </w:r>
          </w:p>
          <w:p w14:paraId="4F3204D1" w14:textId="288FE073" w:rsidR="00D03C0E" w:rsidRDefault="00D03C0E" w:rsidP="00841EE5">
            <w:pPr>
              <w:rPr>
                <w:bCs/>
              </w:rPr>
            </w:pPr>
            <w:r>
              <w:rPr>
                <w:bCs/>
              </w:rPr>
              <w:t>From here the children will look at a world map and decide where to travel.</w:t>
            </w:r>
          </w:p>
          <w:p w14:paraId="32A27312" w14:textId="034D101B" w:rsidR="00D03C0E" w:rsidRDefault="00D03C0E" w:rsidP="00841EE5">
            <w:pPr>
              <w:rPr>
                <w:bCs/>
              </w:rPr>
            </w:pPr>
            <w:r>
              <w:rPr>
                <w:bCs/>
              </w:rPr>
              <w:t>Children will ask questions such as</w:t>
            </w:r>
          </w:p>
          <w:p w14:paraId="3E6F7EBA" w14:textId="39E31D7B" w:rsidR="00D03C0E" w:rsidRDefault="00D03C0E" w:rsidP="00841EE5">
            <w:pPr>
              <w:rPr>
                <w:bCs/>
              </w:rPr>
            </w:pPr>
            <w:r>
              <w:rPr>
                <w:bCs/>
              </w:rPr>
              <w:t>“what is this place called?”</w:t>
            </w:r>
          </w:p>
          <w:p w14:paraId="58EEC1DD" w14:textId="17A6E94F" w:rsidR="00D03C0E" w:rsidRDefault="00D03C0E" w:rsidP="00841EE5">
            <w:pPr>
              <w:rPr>
                <w:bCs/>
              </w:rPr>
            </w:pPr>
            <w:r>
              <w:rPr>
                <w:bCs/>
              </w:rPr>
              <w:t>“what is the weather/climate here?”</w:t>
            </w:r>
          </w:p>
          <w:p w14:paraId="79514221" w14:textId="5EFDBB61" w:rsidR="00D03C0E" w:rsidRDefault="00D03C0E" w:rsidP="00841EE5">
            <w:pPr>
              <w:rPr>
                <w:bCs/>
              </w:rPr>
            </w:pPr>
            <w:r>
              <w:rPr>
                <w:bCs/>
              </w:rPr>
              <w:t>“How do people or animals adapt to live here?”</w:t>
            </w:r>
          </w:p>
          <w:p w14:paraId="470A6C87" w14:textId="609B8078" w:rsidR="00D03C0E" w:rsidRDefault="00D03C0E" w:rsidP="00841EE5">
            <w:pPr>
              <w:rPr>
                <w:bCs/>
              </w:rPr>
            </w:pPr>
            <w:r>
              <w:rPr>
                <w:bCs/>
              </w:rPr>
              <w:t>“are there wonderful treasures to find?”</w:t>
            </w:r>
          </w:p>
          <w:p w14:paraId="489C755A" w14:textId="77777777" w:rsidR="00D03C0E" w:rsidRPr="00D03C0E" w:rsidRDefault="00D03C0E" w:rsidP="00841EE5">
            <w:pPr>
              <w:rPr>
                <w:bCs/>
              </w:rPr>
            </w:pPr>
          </w:p>
          <w:p w14:paraId="2AA26747" w14:textId="77F81A7C" w:rsidR="00094174" w:rsidRDefault="00094174" w:rsidP="00841EE5">
            <w:pPr>
              <w:rPr>
                <w:b/>
                <w:sz w:val="56"/>
              </w:rPr>
            </w:pPr>
          </w:p>
        </w:tc>
      </w:tr>
    </w:tbl>
    <w:p w14:paraId="25931A01" w14:textId="77777777" w:rsidR="00853504" w:rsidRDefault="00853504" w:rsidP="00853504">
      <w:pPr>
        <w:rPr>
          <w:noProof/>
          <w:sz w:val="20"/>
          <w:lang w:eastAsia="en-GB"/>
        </w:rPr>
      </w:pPr>
      <w:r>
        <w:rPr>
          <w:sz w:val="20"/>
        </w:rPr>
        <w:br w:type="page"/>
      </w:r>
    </w:p>
    <w:p w14:paraId="1759519C" w14:textId="77777777" w:rsidR="00853504" w:rsidRDefault="00853504" w:rsidP="00853504">
      <w:pPr>
        <w:jc w:val="center"/>
        <w:rPr>
          <w:b/>
          <w:sz w:val="56"/>
        </w:rPr>
      </w:pPr>
      <w:r>
        <w:rPr>
          <w:b/>
          <w:sz w:val="56"/>
        </w:rPr>
        <w:lastRenderedPageBreak/>
        <w:t>GROWING</w:t>
      </w:r>
    </w:p>
    <w:tbl>
      <w:tblPr>
        <w:tblStyle w:val="TableGrid"/>
        <w:tblW w:w="0" w:type="auto"/>
        <w:tblLook w:val="04A0" w:firstRow="1" w:lastRow="0" w:firstColumn="1" w:lastColumn="0" w:noHBand="0" w:noVBand="1"/>
      </w:tblPr>
      <w:tblGrid>
        <w:gridCol w:w="5129"/>
        <w:gridCol w:w="5129"/>
        <w:gridCol w:w="5130"/>
      </w:tblGrid>
      <w:tr w:rsidR="00CB0826" w14:paraId="0B85AD44" w14:textId="77777777" w:rsidTr="001E7E61">
        <w:tc>
          <w:tcPr>
            <w:tcW w:w="15388" w:type="dxa"/>
            <w:gridSpan w:val="3"/>
          </w:tcPr>
          <w:p w14:paraId="589C9ED1" w14:textId="77777777" w:rsidR="00CB0826" w:rsidRPr="00CB0826" w:rsidRDefault="00CB0826" w:rsidP="00CB0826">
            <w:pPr>
              <w:jc w:val="center"/>
              <w:rPr>
                <w:sz w:val="20"/>
                <w:szCs w:val="20"/>
              </w:rPr>
            </w:pPr>
            <w:r>
              <w:rPr>
                <w:sz w:val="24"/>
                <w:szCs w:val="20"/>
              </w:rPr>
              <w:t>The</w:t>
            </w:r>
            <w:r w:rsidRPr="00CB0826">
              <w:rPr>
                <w:sz w:val="24"/>
                <w:szCs w:val="20"/>
              </w:rPr>
              <w:t xml:space="preserve"> child is beginning to demonstrate </w:t>
            </w:r>
            <w:r w:rsidR="00937F8E">
              <w:rPr>
                <w:sz w:val="24"/>
                <w:szCs w:val="20"/>
              </w:rPr>
              <w:t xml:space="preserve">understanding and is engaging with </w:t>
            </w:r>
            <w:r>
              <w:rPr>
                <w:sz w:val="24"/>
                <w:szCs w:val="20"/>
              </w:rPr>
              <w:t>the learning. They recall some knowledge and use some vocabulary correctly</w:t>
            </w:r>
            <w:r w:rsidR="00937F8E">
              <w:rPr>
                <w:sz w:val="24"/>
                <w:szCs w:val="20"/>
              </w:rPr>
              <w:t xml:space="preserve"> and in context but maybe</w:t>
            </w:r>
            <w:r w:rsidRPr="00CB0826">
              <w:rPr>
                <w:sz w:val="24"/>
                <w:szCs w:val="20"/>
              </w:rPr>
              <w:t xml:space="preserve"> not sufficiently confident to do this without prompting</w:t>
            </w:r>
            <w:r w:rsidR="00937F8E">
              <w:rPr>
                <w:sz w:val="24"/>
                <w:szCs w:val="20"/>
              </w:rPr>
              <w:t>. They are carefully led, by the adult, through small steps of guided learning to recognise, practise and repeat key skills.</w:t>
            </w:r>
          </w:p>
        </w:tc>
      </w:tr>
      <w:tr w:rsidR="00937F8E" w14:paraId="789D2ED7" w14:textId="77777777" w:rsidTr="00862BE3">
        <w:tc>
          <w:tcPr>
            <w:tcW w:w="5129" w:type="dxa"/>
            <w:vMerge w:val="restart"/>
          </w:tcPr>
          <w:p w14:paraId="2254CE6A" w14:textId="77777777" w:rsidR="00937F8E" w:rsidRDefault="00937F8E" w:rsidP="00853504">
            <w:pPr>
              <w:jc w:val="center"/>
              <w:rPr>
                <w:b/>
                <w:sz w:val="56"/>
              </w:rPr>
            </w:pPr>
            <w:r w:rsidRPr="00937F8E">
              <w:rPr>
                <w:b/>
                <w:sz w:val="36"/>
              </w:rPr>
              <w:t>Teaching for Learning Objectives</w:t>
            </w:r>
          </w:p>
        </w:tc>
        <w:tc>
          <w:tcPr>
            <w:tcW w:w="10259" w:type="dxa"/>
            <w:gridSpan w:val="2"/>
          </w:tcPr>
          <w:p w14:paraId="2A7F81A4" w14:textId="77777777" w:rsidR="00937F8E" w:rsidRDefault="00937F8E" w:rsidP="00853504">
            <w:pPr>
              <w:jc w:val="center"/>
              <w:rPr>
                <w:b/>
                <w:sz w:val="56"/>
              </w:rPr>
            </w:pPr>
            <w:r>
              <w:rPr>
                <w:b/>
                <w:sz w:val="36"/>
              </w:rPr>
              <w:t>Activities to Support Teaching for Learning</w:t>
            </w:r>
          </w:p>
        </w:tc>
      </w:tr>
      <w:tr w:rsidR="00937F8E" w14:paraId="41E6590B" w14:textId="77777777" w:rsidTr="00853504">
        <w:tc>
          <w:tcPr>
            <w:tcW w:w="5129" w:type="dxa"/>
            <w:vMerge/>
          </w:tcPr>
          <w:p w14:paraId="411AEC23" w14:textId="77777777" w:rsidR="00937F8E" w:rsidRDefault="00937F8E" w:rsidP="00937F8E">
            <w:pPr>
              <w:jc w:val="center"/>
              <w:rPr>
                <w:b/>
                <w:sz w:val="56"/>
              </w:rPr>
            </w:pPr>
          </w:p>
        </w:tc>
        <w:tc>
          <w:tcPr>
            <w:tcW w:w="5129" w:type="dxa"/>
          </w:tcPr>
          <w:p w14:paraId="40E1C246" w14:textId="77777777" w:rsidR="00937F8E" w:rsidRDefault="00937F8E" w:rsidP="00937F8E">
            <w:pPr>
              <w:rPr>
                <w:b/>
                <w:sz w:val="56"/>
              </w:rPr>
            </w:pPr>
            <w:r w:rsidRPr="00841EE5">
              <w:rPr>
                <w:b/>
                <w:sz w:val="36"/>
              </w:rPr>
              <w:t>What are the adults doing?</w:t>
            </w:r>
          </w:p>
        </w:tc>
        <w:tc>
          <w:tcPr>
            <w:tcW w:w="5130" w:type="dxa"/>
          </w:tcPr>
          <w:p w14:paraId="2FE6BCD1" w14:textId="77777777" w:rsidR="00937F8E" w:rsidRPr="00841EE5" w:rsidRDefault="00937F8E" w:rsidP="00937F8E">
            <w:pPr>
              <w:rPr>
                <w:b/>
                <w:sz w:val="36"/>
              </w:rPr>
            </w:pPr>
            <w:r>
              <w:rPr>
                <w:b/>
                <w:sz w:val="36"/>
              </w:rPr>
              <w:t>What are the children doing?</w:t>
            </w:r>
          </w:p>
        </w:tc>
      </w:tr>
      <w:tr w:rsidR="00937F8E" w14:paraId="1E8BC70C" w14:textId="77777777" w:rsidTr="00853504">
        <w:trPr>
          <w:trHeight w:val="7212"/>
        </w:trPr>
        <w:tc>
          <w:tcPr>
            <w:tcW w:w="5129" w:type="dxa"/>
          </w:tcPr>
          <w:p w14:paraId="36A1D121" w14:textId="675A2578" w:rsidR="00937F8E" w:rsidRDefault="00D03C0E" w:rsidP="00127436">
            <w:pPr>
              <w:rPr>
                <w:bCs/>
                <w:sz w:val="56"/>
              </w:rPr>
            </w:pPr>
            <w:r>
              <w:rPr>
                <w:bCs/>
                <w:sz w:val="56"/>
              </w:rPr>
              <w:t>What is a pirate</w:t>
            </w:r>
            <w:r w:rsidR="0098450C">
              <w:rPr>
                <w:bCs/>
                <w:sz w:val="56"/>
              </w:rPr>
              <w:t>?</w:t>
            </w:r>
          </w:p>
          <w:p w14:paraId="068E2209" w14:textId="4BAA0FD2" w:rsidR="008A7191" w:rsidRDefault="008A7191" w:rsidP="008A7191">
            <w:pPr>
              <w:pStyle w:val="ListParagraph"/>
              <w:numPr>
                <w:ilvl w:val="0"/>
                <w:numId w:val="1"/>
              </w:numPr>
              <w:spacing w:after="160" w:line="259" w:lineRule="auto"/>
              <w:rPr>
                <w:rFonts w:ascii="Century Gothic" w:hAnsi="Century Gothic"/>
              </w:rPr>
            </w:pPr>
            <w:r w:rsidRPr="008A7191">
              <w:rPr>
                <w:rFonts w:ascii="Century Gothic" w:hAnsi="Century Gothic"/>
              </w:rPr>
              <w:t>Children know about similarities and differences between themselves and others, and among families, communities and traditions</w:t>
            </w:r>
          </w:p>
          <w:p w14:paraId="11C9C9D9" w14:textId="77777777" w:rsidR="001612CE" w:rsidRDefault="008A7191" w:rsidP="001612CE">
            <w:pPr>
              <w:pStyle w:val="ListParagraph"/>
              <w:numPr>
                <w:ilvl w:val="0"/>
                <w:numId w:val="1"/>
              </w:numPr>
              <w:rPr>
                <w:rFonts w:ascii="Century Gothic" w:hAnsi="Century Gothic"/>
              </w:rPr>
            </w:pPr>
            <w:r w:rsidRPr="008A7191">
              <w:rPr>
                <w:rFonts w:ascii="Century Gothic" w:hAnsi="Century Gothic"/>
              </w:rPr>
              <w:t>Knows some of the things that make them unique</w:t>
            </w:r>
            <w:r>
              <w:rPr>
                <w:rFonts w:ascii="Century Gothic" w:hAnsi="Century Gothic"/>
              </w:rPr>
              <w:t xml:space="preserve"> </w:t>
            </w:r>
            <w:r w:rsidRPr="008A7191">
              <w:rPr>
                <w:rFonts w:ascii="Century Gothic" w:hAnsi="Century Gothic"/>
              </w:rPr>
              <w:t>and can talk about some of the similarities and differences in relation to friends or family.</w:t>
            </w:r>
            <w:r w:rsidR="001612CE" w:rsidRPr="001612CE">
              <w:rPr>
                <w:rFonts w:ascii="Century Gothic" w:hAnsi="Century Gothic"/>
              </w:rPr>
              <w:t xml:space="preserve"> </w:t>
            </w:r>
          </w:p>
          <w:p w14:paraId="0C4874E7" w14:textId="4F447F05" w:rsidR="001612CE" w:rsidRPr="001612CE" w:rsidRDefault="001612CE" w:rsidP="001612CE">
            <w:pPr>
              <w:ind w:left="360"/>
              <w:rPr>
                <w:rFonts w:ascii="Century Gothic" w:hAnsi="Century Gothic"/>
              </w:rPr>
            </w:pPr>
            <w:r w:rsidRPr="001612CE">
              <w:rPr>
                <w:rFonts w:ascii="Century Gothic" w:hAnsi="Century Gothic"/>
              </w:rPr>
              <w:t xml:space="preserve">• Shows interest in different occupations and ways of life. </w:t>
            </w:r>
          </w:p>
          <w:p w14:paraId="7F0F4CAA" w14:textId="77777777" w:rsidR="008A7191" w:rsidRDefault="008A7191" w:rsidP="008A7191">
            <w:pPr>
              <w:rPr>
                <w:rFonts w:ascii="Century Gothic" w:hAnsi="Century Gothic"/>
              </w:rPr>
            </w:pPr>
          </w:p>
          <w:p w14:paraId="1551E751" w14:textId="77777777" w:rsidR="008A7191" w:rsidRDefault="008A7191" w:rsidP="008A7191">
            <w:pPr>
              <w:rPr>
                <w:rFonts w:cstheme="minorHAnsi"/>
                <w:b/>
                <w:bCs/>
              </w:rPr>
            </w:pPr>
            <w:r w:rsidRPr="00E15A8F">
              <w:rPr>
                <w:rFonts w:cstheme="minorHAnsi"/>
                <w:b/>
                <w:bCs/>
              </w:rPr>
              <w:t>HISTORY VOCABULARY</w:t>
            </w:r>
          </w:p>
          <w:p w14:paraId="0223CC19" w14:textId="77777777" w:rsidR="008A7191" w:rsidRPr="008C009F" w:rsidRDefault="008A7191" w:rsidP="008A7191">
            <w:pPr>
              <w:rPr>
                <w:rFonts w:ascii="Century Gothic" w:hAnsi="Century Gothic"/>
                <w:sz w:val="24"/>
                <w:szCs w:val="24"/>
              </w:rPr>
            </w:pPr>
            <w:r w:rsidRPr="369C99B5">
              <w:rPr>
                <w:rFonts w:ascii="Century Gothic" w:hAnsi="Century Gothic"/>
                <w:sz w:val="24"/>
                <w:szCs w:val="24"/>
              </w:rPr>
              <w:t>Past, long ago, now, soon, in the future, change, same, grow</w:t>
            </w:r>
          </w:p>
          <w:p w14:paraId="32597B01" w14:textId="77777777" w:rsidR="008A7191" w:rsidRPr="00E15A8F" w:rsidRDefault="008A7191" w:rsidP="008A7191">
            <w:pPr>
              <w:rPr>
                <w:rFonts w:cstheme="minorHAnsi"/>
                <w:b/>
                <w:bCs/>
              </w:rPr>
            </w:pPr>
            <w:r w:rsidRPr="369C99B5">
              <w:rPr>
                <w:rFonts w:ascii="Century Gothic" w:hAnsi="Century Gothic"/>
                <w:sz w:val="24"/>
                <w:szCs w:val="24"/>
              </w:rPr>
              <w:t>Fact, fiction/stories</w:t>
            </w:r>
          </w:p>
          <w:p w14:paraId="2DD09761" w14:textId="77777777" w:rsidR="008A7191" w:rsidRPr="00CA3B10" w:rsidRDefault="008A7191" w:rsidP="008A7191">
            <w:pPr>
              <w:rPr>
                <w:b/>
              </w:rPr>
            </w:pPr>
          </w:p>
          <w:p w14:paraId="3CF2E0E6" w14:textId="708024C3" w:rsidR="008A7191" w:rsidRPr="008A7191" w:rsidRDefault="008A7191" w:rsidP="008A7191">
            <w:pPr>
              <w:rPr>
                <w:rFonts w:ascii="Century Gothic" w:hAnsi="Century Gothic"/>
              </w:rPr>
            </w:pPr>
          </w:p>
        </w:tc>
        <w:tc>
          <w:tcPr>
            <w:tcW w:w="5129" w:type="dxa"/>
          </w:tcPr>
          <w:p w14:paraId="04F51091" w14:textId="77777777" w:rsidR="008A7191" w:rsidRDefault="00C36AFB" w:rsidP="00127436">
            <w:pPr>
              <w:rPr>
                <w:bCs/>
                <w:sz w:val="28"/>
              </w:rPr>
            </w:pPr>
            <w:r>
              <w:rPr>
                <w:bCs/>
                <w:sz w:val="28"/>
              </w:rPr>
              <w:t xml:space="preserve">Using the provocation of Salty Sam children will be encouraged to describe their own images of pirates and what they know. </w:t>
            </w:r>
          </w:p>
          <w:p w14:paraId="73B86477" w14:textId="77777777" w:rsidR="00C36AFB" w:rsidRDefault="00C36AFB" w:rsidP="00127436">
            <w:pPr>
              <w:rPr>
                <w:bCs/>
                <w:sz w:val="28"/>
              </w:rPr>
            </w:pPr>
            <w:r>
              <w:rPr>
                <w:bCs/>
                <w:sz w:val="28"/>
              </w:rPr>
              <w:t>During the following weeks they will explore the world of pirates through stories, films and books.</w:t>
            </w:r>
          </w:p>
          <w:p w14:paraId="069DD6F8" w14:textId="77777777" w:rsidR="00C36AFB" w:rsidRDefault="00C36AFB" w:rsidP="00C36AFB">
            <w:pPr>
              <w:pStyle w:val="ListParagraph"/>
              <w:numPr>
                <w:ilvl w:val="0"/>
                <w:numId w:val="10"/>
              </w:numPr>
              <w:rPr>
                <w:bCs/>
                <w:sz w:val="28"/>
              </w:rPr>
            </w:pPr>
            <w:r>
              <w:rPr>
                <w:bCs/>
                <w:sz w:val="28"/>
              </w:rPr>
              <w:t>What were the ships like and how are they different to now eg wood vs steel</w:t>
            </w:r>
          </w:p>
          <w:p w14:paraId="1D33446B" w14:textId="77777777" w:rsidR="00C36AFB" w:rsidRDefault="00C36AFB" w:rsidP="00C36AFB">
            <w:pPr>
              <w:pStyle w:val="ListParagraph"/>
              <w:numPr>
                <w:ilvl w:val="0"/>
                <w:numId w:val="10"/>
              </w:numPr>
              <w:rPr>
                <w:bCs/>
                <w:sz w:val="28"/>
              </w:rPr>
            </w:pPr>
            <w:r>
              <w:rPr>
                <w:bCs/>
                <w:sz w:val="28"/>
              </w:rPr>
              <w:t>What were the clothes like – fashions and materials</w:t>
            </w:r>
          </w:p>
          <w:p w14:paraId="1212E31A" w14:textId="77777777" w:rsidR="00C36AFB" w:rsidRDefault="00C36AFB" w:rsidP="00C36AFB">
            <w:pPr>
              <w:pStyle w:val="ListParagraph"/>
              <w:numPr>
                <w:ilvl w:val="0"/>
                <w:numId w:val="10"/>
              </w:numPr>
              <w:rPr>
                <w:bCs/>
                <w:sz w:val="28"/>
              </w:rPr>
            </w:pPr>
            <w:r>
              <w:rPr>
                <w:bCs/>
                <w:sz w:val="28"/>
              </w:rPr>
              <w:t xml:space="preserve">What did pirates eat? </w:t>
            </w:r>
          </w:p>
          <w:p w14:paraId="3771896C" w14:textId="77777777" w:rsidR="00C36AFB" w:rsidRDefault="00C36AFB" w:rsidP="00C36AFB">
            <w:pPr>
              <w:pStyle w:val="ListParagraph"/>
              <w:numPr>
                <w:ilvl w:val="0"/>
                <w:numId w:val="10"/>
              </w:numPr>
              <w:rPr>
                <w:bCs/>
                <w:sz w:val="28"/>
              </w:rPr>
            </w:pPr>
            <w:r>
              <w:rPr>
                <w:bCs/>
                <w:sz w:val="28"/>
              </w:rPr>
              <w:t>Explore the pirate code and compare to our values – were pirates all bad?</w:t>
            </w:r>
          </w:p>
          <w:p w14:paraId="34484FE8" w14:textId="77777777" w:rsidR="00C36AFB" w:rsidRDefault="00C36AFB" w:rsidP="00C36AFB">
            <w:pPr>
              <w:pStyle w:val="ListParagraph"/>
              <w:numPr>
                <w:ilvl w:val="0"/>
                <w:numId w:val="10"/>
              </w:numPr>
              <w:rPr>
                <w:bCs/>
                <w:sz w:val="28"/>
              </w:rPr>
            </w:pPr>
            <w:r>
              <w:rPr>
                <w:bCs/>
                <w:sz w:val="28"/>
              </w:rPr>
              <w:t>Could women be pirates?</w:t>
            </w:r>
          </w:p>
          <w:p w14:paraId="00EC53A6" w14:textId="77777777" w:rsidR="00C36AFB" w:rsidRDefault="00C36AFB" w:rsidP="00C36AFB">
            <w:pPr>
              <w:rPr>
                <w:bCs/>
                <w:sz w:val="28"/>
              </w:rPr>
            </w:pPr>
          </w:p>
          <w:p w14:paraId="55021D63" w14:textId="77777777" w:rsidR="00C36AFB" w:rsidRDefault="00C36AFB" w:rsidP="00C36AFB">
            <w:pPr>
              <w:rPr>
                <w:bCs/>
                <w:sz w:val="28"/>
              </w:rPr>
            </w:pPr>
            <w:r>
              <w:rPr>
                <w:bCs/>
                <w:sz w:val="28"/>
              </w:rPr>
              <w:t xml:space="preserve">Adults will set up role play areas with a ship, costumes </w:t>
            </w:r>
            <w:r w:rsidR="00640B47">
              <w:rPr>
                <w:bCs/>
                <w:sz w:val="28"/>
              </w:rPr>
              <w:t>and writing materials.</w:t>
            </w:r>
          </w:p>
          <w:p w14:paraId="22C2B09B" w14:textId="77777777" w:rsidR="00640B47" w:rsidRDefault="00640B47" w:rsidP="00C36AFB">
            <w:pPr>
              <w:rPr>
                <w:bCs/>
                <w:sz w:val="28"/>
              </w:rPr>
            </w:pPr>
            <w:r>
              <w:rPr>
                <w:bCs/>
                <w:sz w:val="28"/>
              </w:rPr>
              <w:lastRenderedPageBreak/>
              <w:t>Adult led activities will include:</w:t>
            </w:r>
          </w:p>
          <w:p w14:paraId="7E8974A0" w14:textId="77777777" w:rsidR="00640B47" w:rsidRDefault="00640B47" w:rsidP="00640B47">
            <w:pPr>
              <w:pStyle w:val="ListParagraph"/>
              <w:numPr>
                <w:ilvl w:val="0"/>
                <w:numId w:val="11"/>
              </w:numPr>
              <w:rPr>
                <w:bCs/>
                <w:sz w:val="28"/>
              </w:rPr>
            </w:pPr>
            <w:r>
              <w:rPr>
                <w:bCs/>
                <w:sz w:val="28"/>
              </w:rPr>
              <w:t>Making wanted posters</w:t>
            </w:r>
          </w:p>
          <w:p w14:paraId="23C0A26A" w14:textId="77777777" w:rsidR="00640B47" w:rsidRDefault="00640B47" w:rsidP="00640B47">
            <w:pPr>
              <w:pStyle w:val="ListParagraph"/>
              <w:numPr>
                <w:ilvl w:val="0"/>
                <w:numId w:val="11"/>
              </w:numPr>
              <w:rPr>
                <w:bCs/>
                <w:sz w:val="28"/>
              </w:rPr>
            </w:pPr>
            <w:r>
              <w:rPr>
                <w:bCs/>
                <w:sz w:val="28"/>
              </w:rPr>
              <w:t>Writing replies to Salty Sam</w:t>
            </w:r>
          </w:p>
          <w:p w14:paraId="6AA0F9BB" w14:textId="77777777" w:rsidR="00640B47" w:rsidRDefault="00640B47" w:rsidP="00640B47">
            <w:pPr>
              <w:pStyle w:val="ListParagraph"/>
              <w:numPr>
                <w:ilvl w:val="0"/>
                <w:numId w:val="11"/>
              </w:numPr>
              <w:rPr>
                <w:bCs/>
                <w:sz w:val="28"/>
              </w:rPr>
            </w:pPr>
            <w:r>
              <w:rPr>
                <w:bCs/>
                <w:sz w:val="28"/>
              </w:rPr>
              <w:t>Making model ships</w:t>
            </w:r>
          </w:p>
          <w:p w14:paraId="2ADC9CFF" w14:textId="77777777" w:rsidR="00640B47" w:rsidRDefault="00640B47" w:rsidP="00640B47">
            <w:pPr>
              <w:pStyle w:val="ListParagraph"/>
              <w:numPr>
                <w:ilvl w:val="0"/>
                <w:numId w:val="11"/>
              </w:numPr>
              <w:rPr>
                <w:bCs/>
                <w:sz w:val="28"/>
              </w:rPr>
            </w:pPr>
            <w:r>
              <w:rPr>
                <w:bCs/>
                <w:sz w:val="28"/>
              </w:rPr>
              <w:t>Exploring floating and sinking</w:t>
            </w:r>
          </w:p>
          <w:p w14:paraId="3E525AA6" w14:textId="77777777" w:rsidR="00640B47" w:rsidRDefault="00640B47" w:rsidP="00640B47">
            <w:pPr>
              <w:pStyle w:val="ListParagraph"/>
              <w:numPr>
                <w:ilvl w:val="0"/>
                <w:numId w:val="11"/>
              </w:numPr>
              <w:rPr>
                <w:bCs/>
                <w:sz w:val="28"/>
              </w:rPr>
            </w:pPr>
            <w:r>
              <w:rPr>
                <w:bCs/>
                <w:sz w:val="28"/>
              </w:rPr>
              <w:t>Making pirate biscuits</w:t>
            </w:r>
          </w:p>
          <w:p w14:paraId="3C2F14C7" w14:textId="77777777" w:rsidR="00640B47" w:rsidRDefault="00640B47" w:rsidP="00640B47">
            <w:pPr>
              <w:pStyle w:val="ListParagraph"/>
              <w:numPr>
                <w:ilvl w:val="0"/>
                <w:numId w:val="11"/>
              </w:numPr>
              <w:rPr>
                <w:bCs/>
                <w:sz w:val="28"/>
              </w:rPr>
            </w:pPr>
            <w:r>
              <w:rPr>
                <w:bCs/>
                <w:sz w:val="28"/>
              </w:rPr>
              <w:t>Creating crew lists and pirate rules</w:t>
            </w:r>
          </w:p>
          <w:p w14:paraId="17FFC995" w14:textId="3C3AF0A7" w:rsidR="00640B47" w:rsidRPr="00640B47" w:rsidRDefault="00640B47" w:rsidP="00640B47">
            <w:pPr>
              <w:pStyle w:val="ListParagraph"/>
              <w:rPr>
                <w:bCs/>
                <w:sz w:val="28"/>
              </w:rPr>
            </w:pPr>
          </w:p>
        </w:tc>
        <w:tc>
          <w:tcPr>
            <w:tcW w:w="5130" w:type="dxa"/>
          </w:tcPr>
          <w:p w14:paraId="1BFFFE20" w14:textId="77777777" w:rsidR="003A2107" w:rsidRDefault="00640B47" w:rsidP="008A7191">
            <w:pPr>
              <w:rPr>
                <w:bCs/>
                <w:sz w:val="28"/>
                <w:szCs w:val="28"/>
              </w:rPr>
            </w:pPr>
            <w:r>
              <w:rPr>
                <w:bCs/>
                <w:sz w:val="28"/>
                <w:szCs w:val="28"/>
              </w:rPr>
              <w:lastRenderedPageBreak/>
              <w:t>The children will immerse themselves in the fantasy world of pirates and through their explorations will begin to sift through the fact and fiction of pirate life.</w:t>
            </w:r>
          </w:p>
          <w:p w14:paraId="47D83EA0" w14:textId="77777777" w:rsidR="005508EF" w:rsidRDefault="005508EF" w:rsidP="008A7191">
            <w:pPr>
              <w:rPr>
                <w:bCs/>
                <w:sz w:val="28"/>
                <w:szCs w:val="28"/>
              </w:rPr>
            </w:pPr>
            <w:r>
              <w:rPr>
                <w:bCs/>
                <w:sz w:val="28"/>
                <w:szCs w:val="28"/>
              </w:rPr>
              <w:t>They will begin to compare which aspects of life were similar and which were different and why (eg no electricity).</w:t>
            </w:r>
          </w:p>
          <w:p w14:paraId="1808025D" w14:textId="77777777" w:rsidR="005508EF" w:rsidRDefault="005508EF" w:rsidP="008A7191">
            <w:pPr>
              <w:rPr>
                <w:bCs/>
                <w:sz w:val="28"/>
                <w:szCs w:val="28"/>
              </w:rPr>
            </w:pPr>
            <w:r>
              <w:rPr>
                <w:bCs/>
                <w:sz w:val="28"/>
                <w:szCs w:val="28"/>
              </w:rPr>
              <w:t>Growing children will respond to the teacher led activities and begin to offer opinions through their learning such as</w:t>
            </w:r>
          </w:p>
          <w:p w14:paraId="10E224E2" w14:textId="77777777" w:rsidR="005508EF" w:rsidRDefault="005508EF" w:rsidP="005508EF">
            <w:pPr>
              <w:pStyle w:val="ListParagraph"/>
              <w:numPr>
                <w:ilvl w:val="0"/>
                <w:numId w:val="12"/>
              </w:numPr>
              <w:rPr>
                <w:bCs/>
                <w:sz w:val="28"/>
                <w:szCs w:val="28"/>
              </w:rPr>
            </w:pPr>
            <w:r>
              <w:rPr>
                <w:bCs/>
                <w:sz w:val="28"/>
                <w:szCs w:val="28"/>
              </w:rPr>
              <w:t>What makes a good captain</w:t>
            </w:r>
          </w:p>
          <w:p w14:paraId="5C6A19AA" w14:textId="77777777" w:rsidR="005508EF" w:rsidRDefault="005508EF" w:rsidP="005508EF">
            <w:pPr>
              <w:pStyle w:val="ListParagraph"/>
              <w:numPr>
                <w:ilvl w:val="0"/>
                <w:numId w:val="12"/>
              </w:numPr>
              <w:rPr>
                <w:bCs/>
                <w:sz w:val="28"/>
                <w:szCs w:val="28"/>
              </w:rPr>
            </w:pPr>
            <w:r>
              <w:rPr>
                <w:bCs/>
                <w:sz w:val="28"/>
                <w:szCs w:val="28"/>
              </w:rPr>
              <w:t>Can girls be pirates</w:t>
            </w:r>
          </w:p>
          <w:p w14:paraId="216EEBDD" w14:textId="77777777" w:rsidR="005508EF" w:rsidRDefault="005508EF" w:rsidP="005508EF">
            <w:pPr>
              <w:pStyle w:val="ListParagraph"/>
              <w:numPr>
                <w:ilvl w:val="0"/>
                <w:numId w:val="12"/>
              </w:numPr>
              <w:rPr>
                <w:bCs/>
                <w:sz w:val="28"/>
                <w:szCs w:val="28"/>
              </w:rPr>
            </w:pPr>
            <w:r>
              <w:rPr>
                <w:bCs/>
                <w:sz w:val="28"/>
                <w:szCs w:val="28"/>
              </w:rPr>
              <w:t>How do pirates work together</w:t>
            </w:r>
          </w:p>
          <w:p w14:paraId="77193ED1" w14:textId="2FF7EB50" w:rsidR="005508EF" w:rsidRPr="005508EF" w:rsidRDefault="005508EF" w:rsidP="005508EF">
            <w:pPr>
              <w:pStyle w:val="ListParagraph"/>
              <w:numPr>
                <w:ilvl w:val="0"/>
                <w:numId w:val="12"/>
              </w:numPr>
              <w:rPr>
                <w:bCs/>
                <w:sz w:val="28"/>
                <w:szCs w:val="28"/>
              </w:rPr>
            </w:pPr>
            <w:r>
              <w:rPr>
                <w:bCs/>
                <w:sz w:val="28"/>
                <w:szCs w:val="28"/>
              </w:rPr>
              <w:t>What would life aboard the ship be like.</w:t>
            </w:r>
          </w:p>
        </w:tc>
      </w:tr>
      <w:tr w:rsidR="0098450C" w14:paraId="44F7050F" w14:textId="77777777" w:rsidTr="00853504">
        <w:trPr>
          <w:trHeight w:val="7212"/>
        </w:trPr>
        <w:tc>
          <w:tcPr>
            <w:tcW w:w="5129" w:type="dxa"/>
          </w:tcPr>
          <w:p w14:paraId="128A80B5" w14:textId="3C2C8E5A" w:rsidR="0098450C" w:rsidRDefault="0098450C" w:rsidP="00127436">
            <w:pPr>
              <w:rPr>
                <w:bCs/>
                <w:sz w:val="56"/>
              </w:rPr>
            </w:pPr>
            <w:r>
              <w:rPr>
                <w:bCs/>
                <w:sz w:val="56"/>
              </w:rPr>
              <w:lastRenderedPageBreak/>
              <w:t xml:space="preserve">What </w:t>
            </w:r>
            <w:r w:rsidR="00D03C0E">
              <w:rPr>
                <w:bCs/>
                <w:sz w:val="56"/>
              </w:rPr>
              <w:t>is real treasure</w:t>
            </w:r>
            <w:r>
              <w:rPr>
                <w:bCs/>
                <w:sz w:val="56"/>
              </w:rPr>
              <w:t>?</w:t>
            </w:r>
          </w:p>
          <w:p w14:paraId="0B50A61A" w14:textId="77777777" w:rsidR="003A2107" w:rsidRDefault="003A2107" w:rsidP="003A2107">
            <w:pPr>
              <w:rPr>
                <w:rFonts w:ascii="Century Gothic" w:hAnsi="Century Gothic"/>
              </w:rPr>
            </w:pPr>
            <w:r>
              <w:rPr>
                <w:rFonts w:ascii="Century Gothic" w:hAnsi="Century Gothic"/>
              </w:rPr>
              <w:t>GEOGRAPHY OBJECTIVES</w:t>
            </w:r>
          </w:p>
          <w:p w14:paraId="3000FBD4" w14:textId="77777777" w:rsidR="003A2107" w:rsidRPr="00CA3B10" w:rsidRDefault="003A2107" w:rsidP="003A2107">
            <w:pPr>
              <w:pStyle w:val="ListParagraph"/>
              <w:numPr>
                <w:ilvl w:val="0"/>
                <w:numId w:val="1"/>
              </w:numPr>
              <w:rPr>
                <w:rFonts w:ascii="Century Gothic" w:hAnsi="Century Gothic"/>
              </w:rPr>
            </w:pPr>
            <w:r w:rsidRPr="00CA3B10">
              <w:rPr>
                <w:rFonts w:ascii="Century Gothic" w:hAnsi="Century Gothic"/>
              </w:rPr>
              <w:t xml:space="preserve">Know about aspects of their familiar world such as the place where they live </w:t>
            </w:r>
          </w:p>
          <w:p w14:paraId="30C9B953" w14:textId="77777777" w:rsidR="003A2107" w:rsidRPr="00CA3B10" w:rsidRDefault="003A2107" w:rsidP="003A2107">
            <w:pPr>
              <w:pStyle w:val="ListParagraph"/>
              <w:numPr>
                <w:ilvl w:val="0"/>
                <w:numId w:val="1"/>
              </w:numPr>
              <w:rPr>
                <w:rFonts w:ascii="Century Gothic" w:hAnsi="Century Gothic"/>
              </w:rPr>
            </w:pPr>
            <w:r w:rsidRPr="00CA3B10">
              <w:rPr>
                <w:rFonts w:ascii="Century Gothic" w:hAnsi="Century Gothic"/>
              </w:rPr>
              <w:t>Know about the natural world and how it can be different to our local environment.</w:t>
            </w:r>
          </w:p>
          <w:p w14:paraId="45D77FAA" w14:textId="77777777" w:rsidR="003A2107" w:rsidRPr="00CA3B10" w:rsidRDefault="003A2107" w:rsidP="003A2107">
            <w:pPr>
              <w:pStyle w:val="ListParagraph"/>
              <w:numPr>
                <w:ilvl w:val="0"/>
                <w:numId w:val="1"/>
              </w:numPr>
              <w:rPr>
                <w:rFonts w:ascii="Century Gothic" w:hAnsi="Century Gothic"/>
              </w:rPr>
            </w:pPr>
            <w:r w:rsidRPr="00CA3B10">
              <w:rPr>
                <w:rFonts w:ascii="Century Gothic" w:hAnsi="Century Gothic"/>
              </w:rPr>
              <w:t xml:space="preserve">Can talk about some of the things they have observed such as plants, animals, natural and found objects. </w:t>
            </w:r>
          </w:p>
          <w:p w14:paraId="7DE83C17" w14:textId="77777777" w:rsidR="003A2107" w:rsidRPr="00CA3B10" w:rsidRDefault="003A2107" w:rsidP="003A2107">
            <w:pPr>
              <w:pStyle w:val="ListParagraph"/>
              <w:numPr>
                <w:ilvl w:val="0"/>
                <w:numId w:val="1"/>
              </w:numPr>
              <w:rPr>
                <w:rFonts w:ascii="Century Gothic" w:hAnsi="Century Gothic"/>
              </w:rPr>
            </w:pPr>
            <w:r w:rsidRPr="00CA3B10">
              <w:rPr>
                <w:rFonts w:ascii="Century Gothic" w:hAnsi="Century Gothic"/>
              </w:rPr>
              <w:t xml:space="preserve">Children know about similarities and differences in relation to places </w:t>
            </w:r>
          </w:p>
          <w:p w14:paraId="515630D8" w14:textId="77777777" w:rsidR="003A2107" w:rsidRPr="00CA3B10" w:rsidRDefault="003A2107" w:rsidP="003A2107">
            <w:pPr>
              <w:pStyle w:val="ListParagraph"/>
              <w:numPr>
                <w:ilvl w:val="0"/>
                <w:numId w:val="1"/>
              </w:numPr>
              <w:rPr>
                <w:rFonts w:ascii="Century Gothic" w:hAnsi="Century Gothic"/>
              </w:rPr>
            </w:pPr>
            <w:r w:rsidRPr="00CA3B10">
              <w:rPr>
                <w:rFonts w:ascii="Century Gothic" w:hAnsi="Century Gothic"/>
              </w:rPr>
              <w:t xml:space="preserve">They talk about the features of their own immediate environment and how environments might vary from one another. </w:t>
            </w:r>
          </w:p>
          <w:p w14:paraId="41F7CE22" w14:textId="77777777" w:rsidR="003A2107" w:rsidRDefault="003A2107" w:rsidP="00127436">
            <w:pPr>
              <w:rPr>
                <w:bCs/>
                <w:sz w:val="28"/>
                <w:szCs w:val="28"/>
              </w:rPr>
            </w:pPr>
          </w:p>
          <w:p w14:paraId="5C99CD3D" w14:textId="77777777" w:rsidR="003A2107" w:rsidRDefault="003A2107" w:rsidP="00127436">
            <w:pPr>
              <w:rPr>
                <w:b/>
                <w:sz w:val="28"/>
                <w:szCs w:val="28"/>
              </w:rPr>
            </w:pPr>
            <w:r>
              <w:rPr>
                <w:b/>
                <w:sz w:val="28"/>
                <w:szCs w:val="28"/>
              </w:rPr>
              <w:t>Vocabulary</w:t>
            </w:r>
          </w:p>
          <w:p w14:paraId="3A84D7BE" w14:textId="1C990C2A" w:rsidR="003A2107" w:rsidRDefault="003A2107" w:rsidP="003A2107">
            <w:pPr>
              <w:rPr>
                <w:rFonts w:ascii="Century Gothic" w:hAnsi="Century Gothic"/>
                <w:sz w:val="24"/>
                <w:szCs w:val="24"/>
              </w:rPr>
            </w:pPr>
            <w:r w:rsidRPr="4ABB4CFE">
              <w:rPr>
                <w:rFonts w:ascii="Century Gothic" w:hAnsi="Century Gothic"/>
                <w:sz w:val="24"/>
                <w:szCs w:val="24"/>
              </w:rPr>
              <w:t>Map, globe, land, sea, climate, weather, seasons</w:t>
            </w:r>
          </w:p>
          <w:p w14:paraId="36746107" w14:textId="4F33D78F" w:rsidR="003A2107" w:rsidRDefault="00FB5431" w:rsidP="003A2107">
            <w:pPr>
              <w:rPr>
                <w:rFonts w:ascii="Century Gothic" w:hAnsi="Century Gothic"/>
                <w:sz w:val="24"/>
                <w:szCs w:val="24"/>
              </w:rPr>
            </w:pPr>
            <w:r>
              <w:rPr>
                <w:rFonts w:ascii="Century Gothic" w:hAnsi="Century Gothic"/>
                <w:sz w:val="24"/>
                <w:szCs w:val="24"/>
              </w:rPr>
              <w:t>Sea, desert, rainforest, buildings, cities, ships, storm, rain, sun</w:t>
            </w:r>
          </w:p>
          <w:p w14:paraId="554D96A5" w14:textId="77777777" w:rsidR="003A2107" w:rsidRPr="00F143E8" w:rsidRDefault="003A2107" w:rsidP="003A2107">
            <w:pPr>
              <w:rPr>
                <w:rFonts w:ascii="Century Gothic" w:hAnsi="Century Gothic"/>
                <w:sz w:val="24"/>
                <w:szCs w:val="24"/>
              </w:rPr>
            </w:pPr>
          </w:p>
          <w:p w14:paraId="6EFCEAED" w14:textId="35AD837B" w:rsidR="003A2107" w:rsidRPr="003A2107" w:rsidRDefault="003A2107" w:rsidP="00127436">
            <w:pPr>
              <w:rPr>
                <w:bCs/>
                <w:sz w:val="28"/>
                <w:szCs w:val="28"/>
              </w:rPr>
            </w:pPr>
          </w:p>
        </w:tc>
        <w:tc>
          <w:tcPr>
            <w:tcW w:w="5129" w:type="dxa"/>
          </w:tcPr>
          <w:p w14:paraId="16760673" w14:textId="77777777" w:rsidR="007E0210" w:rsidRDefault="003B0C4C" w:rsidP="003B0C4C">
            <w:pPr>
              <w:rPr>
                <w:bCs/>
                <w:sz w:val="28"/>
              </w:rPr>
            </w:pPr>
            <w:r>
              <w:rPr>
                <w:bCs/>
                <w:sz w:val="28"/>
              </w:rPr>
              <w:t>Provide resources to create their own ships in junk modelling based on historical sailing ships. Model asking questions about how they floated, moved etc.</w:t>
            </w:r>
          </w:p>
          <w:p w14:paraId="24416708" w14:textId="77777777" w:rsidR="003B0C4C" w:rsidRDefault="003B0C4C" w:rsidP="003B0C4C">
            <w:pPr>
              <w:rPr>
                <w:bCs/>
                <w:sz w:val="28"/>
              </w:rPr>
            </w:pPr>
          </w:p>
          <w:p w14:paraId="4616538A" w14:textId="77777777" w:rsidR="003B0C4C" w:rsidRDefault="003B0C4C" w:rsidP="003B0C4C">
            <w:pPr>
              <w:rPr>
                <w:bCs/>
                <w:sz w:val="28"/>
              </w:rPr>
            </w:pPr>
            <w:r>
              <w:rPr>
                <w:bCs/>
                <w:sz w:val="28"/>
              </w:rPr>
              <w:t>Provide resources to investigate different environments such as art from photos, small world, role play. Model asking questions and appreciating the natural world and historical buildings as treasures to be cared for.</w:t>
            </w:r>
          </w:p>
          <w:p w14:paraId="631B16E4" w14:textId="77777777" w:rsidR="003B0C4C" w:rsidRDefault="003B0C4C" w:rsidP="003B0C4C">
            <w:pPr>
              <w:rPr>
                <w:bCs/>
                <w:sz w:val="28"/>
              </w:rPr>
            </w:pPr>
          </w:p>
          <w:p w14:paraId="77CD8B3E" w14:textId="3185B293" w:rsidR="003B0C4C" w:rsidRPr="003A2107" w:rsidRDefault="003B0C4C" w:rsidP="003B0C4C">
            <w:pPr>
              <w:rPr>
                <w:bCs/>
                <w:sz w:val="28"/>
              </w:rPr>
            </w:pPr>
          </w:p>
        </w:tc>
        <w:tc>
          <w:tcPr>
            <w:tcW w:w="5130" w:type="dxa"/>
          </w:tcPr>
          <w:p w14:paraId="48161FDB" w14:textId="77777777" w:rsidR="007E0210" w:rsidRDefault="003B0C4C" w:rsidP="007E0210">
            <w:pPr>
              <w:rPr>
                <w:bCs/>
                <w:sz w:val="28"/>
                <w:szCs w:val="28"/>
              </w:rPr>
            </w:pPr>
            <w:r>
              <w:rPr>
                <w:bCs/>
                <w:sz w:val="28"/>
                <w:szCs w:val="28"/>
              </w:rPr>
              <w:t xml:space="preserve">Children will learn to follow instructions to build and test. </w:t>
            </w:r>
          </w:p>
          <w:p w14:paraId="50E955A4" w14:textId="77777777" w:rsidR="003B0C4C" w:rsidRDefault="003B0C4C" w:rsidP="007E0210">
            <w:pPr>
              <w:rPr>
                <w:bCs/>
                <w:sz w:val="28"/>
                <w:szCs w:val="28"/>
              </w:rPr>
            </w:pPr>
          </w:p>
          <w:p w14:paraId="1810E22D" w14:textId="77777777" w:rsidR="003B0C4C" w:rsidRDefault="003B0C4C" w:rsidP="007E0210">
            <w:pPr>
              <w:rPr>
                <w:bCs/>
                <w:sz w:val="28"/>
                <w:szCs w:val="28"/>
              </w:rPr>
            </w:pPr>
            <w:r>
              <w:rPr>
                <w:bCs/>
                <w:sz w:val="28"/>
                <w:szCs w:val="28"/>
              </w:rPr>
              <w:t>They will share previous knowledge about the environments we visit and express interest about where else we could go.</w:t>
            </w:r>
          </w:p>
          <w:p w14:paraId="52599E91" w14:textId="77777777" w:rsidR="003B0C4C" w:rsidRDefault="003B0C4C" w:rsidP="007E0210">
            <w:pPr>
              <w:rPr>
                <w:bCs/>
                <w:sz w:val="28"/>
                <w:szCs w:val="28"/>
              </w:rPr>
            </w:pPr>
          </w:p>
          <w:p w14:paraId="789A135E" w14:textId="77777777" w:rsidR="003B0C4C" w:rsidRDefault="003B0C4C" w:rsidP="007E0210">
            <w:pPr>
              <w:rPr>
                <w:bCs/>
                <w:sz w:val="28"/>
                <w:szCs w:val="28"/>
              </w:rPr>
            </w:pPr>
            <w:r>
              <w:rPr>
                <w:bCs/>
                <w:sz w:val="28"/>
                <w:szCs w:val="28"/>
              </w:rPr>
              <w:t>They will begin to understand the impact humans have on the world for good (eg building pyramids and creating art) and bad (destroying habitats</w:t>
            </w:r>
            <w:r w:rsidR="00DF237D">
              <w:rPr>
                <w:bCs/>
                <w:sz w:val="28"/>
                <w:szCs w:val="28"/>
              </w:rPr>
              <w:t>)</w:t>
            </w:r>
          </w:p>
          <w:p w14:paraId="152A0EFB" w14:textId="77777777" w:rsidR="00DF237D" w:rsidRDefault="00DF237D" w:rsidP="007E0210">
            <w:pPr>
              <w:rPr>
                <w:bCs/>
                <w:sz w:val="28"/>
                <w:szCs w:val="28"/>
              </w:rPr>
            </w:pPr>
          </w:p>
          <w:p w14:paraId="2363C130" w14:textId="0DCAB6DD" w:rsidR="00DF237D" w:rsidRPr="007E0210" w:rsidRDefault="00DF237D" w:rsidP="007E0210">
            <w:pPr>
              <w:rPr>
                <w:bCs/>
                <w:sz w:val="28"/>
                <w:szCs w:val="28"/>
              </w:rPr>
            </w:pPr>
            <w:r>
              <w:rPr>
                <w:bCs/>
                <w:sz w:val="28"/>
                <w:szCs w:val="28"/>
              </w:rPr>
              <w:t>They will begin to learn vocabulary linked to the different environments</w:t>
            </w:r>
          </w:p>
        </w:tc>
      </w:tr>
      <w:tr w:rsidR="0098450C" w14:paraId="722C866E" w14:textId="77777777" w:rsidTr="00853504">
        <w:trPr>
          <w:trHeight w:val="7212"/>
        </w:trPr>
        <w:tc>
          <w:tcPr>
            <w:tcW w:w="5129" w:type="dxa"/>
          </w:tcPr>
          <w:p w14:paraId="6DEAA434" w14:textId="2A37D6FE" w:rsidR="007E0210" w:rsidRDefault="003C0239" w:rsidP="00FB5431">
            <w:pPr>
              <w:rPr>
                <w:bCs/>
                <w:sz w:val="56"/>
              </w:rPr>
            </w:pPr>
            <w:r w:rsidRPr="003C0239">
              <w:rPr>
                <w:bCs/>
                <w:noProof/>
                <w:sz w:val="56"/>
              </w:rPr>
              <w:lastRenderedPageBreak/>
              <mc:AlternateContent>
                <mc:Choice Requires="wps">
                  <w:drawing>
                    <wp:anchor distT="45720" distB="45720" distL="114300" distR="114300" simplePos="0" relativeHeight="251658255" behindDoc="0" locked="0" layoutInCell="1" allowOverlap="1" wp14:anchorId="394E7D6F" wp14:editId="27931542">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F84A7CB" w14:textId="2DECA0E9" w:rsidR="003C0239" w:rsidRDefault="003C023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94E7D6F" id="Text Box 2" o:spid="_x0000_s1027" type="#_x0000_t202" style="position:absolute;margin-left:0;margin-top:14.4pt;width:185.9pt;height:110.6pt;z-index:251658255;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4F84A7CB" w14:textId="2DECA0E9" w:rsidR="003C0239" w:rsidRDefault="003C0239"/>
                        </w:txbxContent>
                      </v:textbox>
                      <w10:wrap type="square"/>
                    </v:shape>
                  </w:pict>
                </mc:Fallback>
              </mc:AlternateContent>
            </w:r>
          </w:p>
        </w:tc>
        <w:tc>
          <w:tcPr>
            <w:tcW w:w="5129" w:type="dxa"/>
          </w:tcPr>
          <w:p w14:paraId="5DAA61F0" w14:textId="2BC35974" w:rsidR="00C20D90" w:rsidRPr="00C20D90" w:rsidRDefault="00C20D90" w:rsidP="00127436">
            <w:pPr>
              <w:rPr>
                <w:bCs/>
                <w:sz w:val="28"/>
              </w:rPr>
            </w:pPr>
          </w:p>
        </w:tc>
        <w:tc>
          <w:tcPr>
            <w:tcW w:w="5130" w:type="dxa"/>
          </w:tcPr>
          <w:p w14:paraId="6C7C288C" w14:textId="5A1D1EEA" w:rsidR="00C20D90" w:rsidRPr="00C20D90" w:rsidRDefault="00C20D90" w:rsidP="00C20D90">
            <w:pPr>
              <w:rPr>
                <w:b/>
                <w:sz w:val="28"/>
                <w:szCs w:val="28"/>
              </w:rPr>
            </w:pPr>
          </w:p>
        </w:tc>
      </w:tr>
      <w:tr w:rsidR="0098450C" w14:paraId="223B051F" w14:textId="77777777" w:rsidTr="003C0239">
        <w:trPr>
          <w:trHeight w:val="70"/>
        </w:trPr>
        <w:tc>
          <w:tcPr>
            <w:tcW w:w="5129" w:type="dxa"/>
          </w:tcPr>
          <w:p w14:paraId="1DFA0EB3" w14:textId="77777777" w:rsidR="008D7B6D" w:rsidRPr="008D7B6D" w:rsidRDefault="008D7B6D" w:rsidP="008D7B6D">
            <w:pPr>
              <w:pStyle w:val="ListParagraph"/>
              <w:rPr>
                <w:rFonts w:ascii="Century Gothic" w:hAnsi="Century Gothic"/>
                <w:sz w:val="16"/>
                <w:szCs w:val="16"/>
              </w:rPr>
            </w:pPr>
          </w:p>
          <w:p w14:paraId="5D481086" w14:textId="786EB8D8" w:rsidR="008D7B6D" w:rsidRDefault="008D7B6D" w:rsidP="00127436">
            <w:pPr>
              <w:rPr>
                <w:bCs/>
                <w:sz w:val="56"/>
              </w:rPr>
            </w:pPr>
          </w:p>
        </w:tc>
        <w:tc>
          <w:tcPr>
            <w:tcW w:w="5129" w:type="dxa"/>
          </w:tcPr>
          <w:p w14:paraId="30AECE68" w14:textId="379F6CAC" w:rsidR="008D7B6D" w:rsidRPr="00A54EA4" w:rsidRDefault="008D7B6D" w:rsidP="00DF237D">
            <w:pPr>
              <w:rPr>
                <w:b/>
                <w:sz w:val="28"/>
              </w:rPr>
            </w:pPr>
          </w:p>
        </w:tc>
        <w:tc>
          <w:tcPr>
            <w:tcW w:w="5130" w:type="dxa"/>
          </w:tcPr>
          <w:p w14:paraId="3D312A92" w14:textId="5D8B4F61" w:rsidR="008B616A" w:rsidRPr="008D7B6D" w:rsidRDefault="008B616A" w:rsidP="00DF237D">
            <w:pPr>
              <w:rPr>
                <w:bCs/>
                <w:sz w:val="28"/>
                <w:szCs w:val="28"/>
              </w:rPr>
            </w:pPr>
          </w:p>
        </w:tc>
      </w:tr>
    </w:tbl>
    <w:p w14:paraId="735FD938" w14:textId="77777777" w:rsidR="009B675B" w:rsidRDefault="009B675B" w:rsidP="00853504">
      <w:pPr>
        <w:rPr>
          <w:sz w:val="20"/>
        </w:rPr>
      </w:pPr>
    </w:p>
    <w:p w14:paraId="3F1D2C95" w14:textId="77777777" w:rsidR="009B675B" w:rsidRDefault="009B675B" w:rsidP="009B675B">
      <w:pPr>
        <w:jc w:val="center"/>
        <w:rPr>
          <w:b/>
          <w:sz w:val="56"/>
        </w:rPr>
      </w:pPr>
      <w:r>
        <w:rPr>
          <w:sz w:val="20"/>
        </w:rPr>
        <w:br w:type="page"/>
      </w:r>
      <w:r>
        <w:rPr>
          <w:b/>
          <w:sz w:val="56"/>
        </w:rPr>
        <w:lastRenderedPageBreak/>
        <w:t>BLOSSOMING</w:t>
      </w:r>
    </w:p>
    <w:tbl>
      <w:tblPr>
        <w:tblStyle w:val="TableGrid"/>
        <w:tblW w:w="0" w:type="auto"/>
        <w:tblLook w:val="04A0" w:firstRow="1" w:lastRow="0" w:firstColumn="1" w:lastColumn="0" w:noHBand="0" w:noVBand="1"/>
      </w:tblPr>
      <w:tblGrid>
        <w:gridCol w:w="5129"/>
        <w:gridCol w:w="5129"/>
        <w:gridCol w:w="5130"/>
      </w:tblGrid>
      <w:tr w:rsidR="009B675B" w14:paraId="1D274874" w14:textId="77777777" w:rsidTr="00790AE5">
        <w:tc>
          <w:tcPr>
            <w:tcW w:w="15388" w:type="dxa"/>
            <w:gridSpan w:val="3"/>
          </w:tcPr>
          <w:p w14:paraId="5D44380E" w14:textId="77777777" w:rsidR="009B675B" w:rsidRPr="00CB0826" w:rsidRDefault="009F7B99" w:rsidP="00790AE5">
            <w:pPr>
              <w:jc w:val="center"/>
              <w:rPr>
                <w:sz w:val="20"/>
                <w:szCs w:val="20"/>
              </w:rPr>
            </w:pPr>
            <w:r>
              <w:rPr>
                <w:sz w:val="24"/>
                <w:szCs w:val="20"/>
              </w:rPr>
              <w:t xml:space="preserve">The child is </w:t>
            </w:r>
            <w:r w:rsidR="00005C83">
              <w:rPr>
                <w:sz w:val="24"/>
                <w:szCs w:val="20"/>
              </w:rPr>
              <w:t xml:space="preserve">engaged and enjoying the learning and </w:t>
            </w:r>
            <w:r>
              <w:rPr>
                <w:sz w:val="24"/>
                <w:szCs w:val="20"/>
              </w:rPr>
              <w:t>able to apply</w:t>
            </w:r>
            <w:r w:rsidR="00005C83">
              <w:rPr>
                <w:sz w:val="24"/>
                <w:szCs w:val="20"/>
              </w:rPr>
              <w:t xml:space="preserve"> the necessary skills and</w:t>
            </w:r>
            <w:r>
              <w:rPr>
                <w:sz w:val="24"/>
                <w:szCs w:val="20"/>
              </w:rPr>
              <w:t xml:space="preserve"> knowledge in ord</w:t>
            </w:r>
            <w:r w:rsidR="00005C83">
              <w:rPr>
                <w:sz w:val="24"/>
                <w:szCs w:val="20"/>
              </w:rPr>
              <w:t xml:space="preserve">er to demonstrate their understanding of the learning. </w:t>
            </w:r>
            <w:r>
              <w:rPr>
                <w:sz w:val="24"/>
                <w:szCs w:val="20"/>
              </w:rPr>
              <w:t>They confidently meet the objective</w:t>
            </w:r>
            <w:r w:rsidR="00005C83">
              <w:rPr>
                <w:sz w:val="24"/>
                <w:szCs w:val="20"/>
              </w:rPr>
              <w:t>s</w:t>
            </w:r>
            <w:r>
              <w:rPr>
                <w:sz w:val="24"/>
                <w:szCs w:val="20"/>
              </w:rPr>
              <w:t xml:space="preserve"> and demonstrate a f</w:t>
            </w:r>
            <w:r w:rsidR="00005C83">
              <w:rPr>
                <w:sz w:val="24"/>
                <w:szCs w:val="20"/>
              </w:rPr>
              <w:t>ull ability to use the vocabulary correctly and in context. They are confident when making links</w:t>
            </w:r>
            <w:r>
              <w:rPr>
                <w:sz w:val="24"/>
                <w:szCs w:val="20"/>
              </w:rPr>
              <w:t xml:space="preserve"> and explaining their method to others.</w:t>
            </w:r>
            <w:r w:rsidR="00005C83">
              <w:rPr>
                <w:sz w:val="24"/>
                <w:szCs w:val="20"/>
              </w:rPr>
              <w:t xml:space="preserve"> They are encouraged to explore and experiment whilst the adult sets challenges</w:t>
            </w:r>
            <w:r w:rsidR="00CB6356">
              <w:rPr>
                <w:sz w:val="24"/>
                <w:szCs w:val="20"/>
              </w:rPr>
              <w:t>, hypothesises</w:t>
            </w:r>
            <w:r w:rsidR="00005C83">
              <w:rPr>
                <w:sz w:val="24"/>
                <w:szCs w:val="20"/>
              </w:rPr>
              <w:t xml:space="preserve"> and explores misconceptions with them.</w:t>
            </w:r>
          </w:p>
        </w:tc>
      </w:tr>
      <w:tr w:rsidR="009B675B" w14:paraId="0AFB838B" w14:textId="77777777" w:rsidTr="00790AE5">
        <w:tc>
          <w:tcPr>
            <w:tcW w:w="5129" w:type="dxa"/>
            <w:vMerge w:val="restart"/>
          </w:tcPr>
          <w:p w14:paraId="07135C0B" w14:textId="77777777" w:rsidR="009B675B" w:rsidRDefault="009B675B" w:rsidP="00790AE5">
            <w:pPr>
              <w:jc w:val="center"/>
              <w:rPr>
                <w:b/>
                <w:sz w:val="56"/>
              </w:rPr>
            </w:pPr>
            <w:r w:rsidRPr="00937F8E">
              <w:rPr>
                <w:b/>
                <w:sz w:val="36"/>
              </w:rPr>
              <w:t>Teaching for Learning Objectives</w:t>
            </w:r>
          </w:p>
        </w:tc>
        <w:tc>
          <w:tcPr>
            <w:tcW w:w="10259" w:type="dxa"/>
            <w:gridSpan w:val="2"/>
          </w:tcPr>
          <w:p w14:paraId="0CBEB391" w14:textId="77777777" w:rsidR="009B675B" w:rsidRDefault="009B675B" w:rsidP="00790AE5">
            <w:pPr>
              <w:jc w:val="center"/>
              <w:rPr>
                <w:b/>
                <w:sz w:val="56"/>
              </w:rPr>
            </w:pPr>
            <w:r>
              <w:rPr>
                <w:b/>
                <w:sz w:val="36"/>
              </w:rPr>
              <w:t>Activities to Support Teaching for Learning</w:t>
            </w:r>
          </w:p>
        </w:tc>
      </w:tr>
      <w:tr w:rsidR="009B675B" w14:paraId="1CC60B55" w14:textId="77777777" w:rsidTr="00790AE5">
        <w:tc>
          <w:tcPr>
            <w:tcW w:w="5129" w:type="dxa"/>
            <w:vMerge/>
          </w:tcPr>
          <w:p w14:paraId="6DF21202" w14:textId="77777777" w:rsidR="009B675B" w:rsidRDefault="009B675B" w:rsidP="00790AE5">
            <w:pPr>
              <w:jc w:val="center"/>
              <w:rPr>
                <w:b/>
                <w:sz w:val="56"/>
              </w:rPr>
            </w:pPr>
          </w:p>
        </w:tc>
        <w:tc>
          <w:tcPr>
            <w:tcW w:w="5129" w:type="dxa"/>
          </w:tcPr>
          <w:p w14:paraId="7AA9BE80" w14:textId="77777777" w:rsidR="009B675B" w:rsidRDefault="009B675B" w:rsidP="00790AE5">
            <w:pPr>
              <w:rPr>
                <w:b/>
                <w:sz w:val="56"/>
              </w:rPr>
            </w:pPr>
            <w:r w:rsidRPr="00841EE5">
              <w:rPr>
                <w:b/>
                <w:sz w:val="36"/>
              </w:rPr>
              <w:t>What are the adults doing?</w:t>
            </w:r>
          </w:p>
        </w:tc>
        <w:tc>
          <w:tcPr>
            <w:tcW w:w="5130" w:type="dxa"/>
          </w:tcPr>
          <w:p w14:paraId="5CFE245E" w14:textId="77777777" w:rsidR="009B675B" w:rsidRPr="00841EE5" w:rsidRDefault="009B675B" w:rsidP="00790AE5">
            <w:pPr>
              <w:rPr>
                <w:b/>
                <w:sz w:val="36"/>
              </w:rPr>
            </w:pPr>
            <w:r>
              <w:rPr>
                <w:b/>
                <w:sz w:val="36"/>
              </w:rPr>
              <w:t>What are the children doing?</w:t>
            </w:r>
          </w:p>
        </w:tc>
      </w:tr>
      <w:tr w:rsidR="009B675B" w14:paraId="55BC0CBE" w14:textId="77777777" w:rsidTr="009F7B99">
        <w:trPr>
          <w:trHeight w:val="6929"/>
        </w:trPr>
        <w:tc>
          <w:tcPr>
            <w:tcW w:w="5129" w:type="dxa"/>
          </w:tcPr>
          <w:p w14:paraId="09684A92" w14:textId="77777777" w:rsidR="00FB5431" w:rsidRDefault="00FB5431" w:rsidP="00FB5431">
            <w:pPr>
              <w:rPr>
                <w:bCs/>
                <w:sz w:val="56"/>
              </w:rPr>
            </w:pPr>
            <w:r>
              <w:rPr>
                <w:bCs/>
                <w:sz w:val="56"/>
              </w:rPr>
              <w:t>What is a pirate?</w:t>
            </w:r>
          </w:p>
          <w:p w14:paraId="01016789" w14:textId="77777777" w:rsidR="00FB5431" w:rsidRDefault="00FB5431" w:rsidP="00FB5431">
            <w:pPr>
              <w:pStyle w:val="ListParagraph"/>
              <w:numPr>
                <w:ilvl w:val="0"/>
                <w:numId w:val="1"/>
              </w:numPr>
              <w:spacing w:after="160" w:line="259" w:lineRule="auto"/>
              <w:rPr>
                <w:rFonts w:ascii="Century Gothic" w:hAnsi="Century Gothic"/>
              </w:rPr>
            </w:pPr>
            <w:r w:rsidRPr="008A7191">
              <w:rPr>
                <w:rFonts w:ascii="Century Gothic" w:hAnsi="Century Gothic"/>
              </w:rPr>
              <w:t>Children know about similarities and differences between themselves and others, and among families, communities and traditions</w:t>
            </w:r>
          </w:p>
          <w:p w14:paraId="2DED917E" w14:textId="77777777" w:rsidR="00FB5431" w:rsidRDefault="00FB5431" w:rsidP="00FB5431">
            <w:pPr>
              <w:pStyle w:val="ListParagraph"/>
              <w:numPr>
                <w:ilvl w:val="0"/>
                <w:numId w:val="1"/>
              </w:numPr>
              <w:rPr>
                <w:rFonts w:ascii="Century Gothic" w:hAnsi="Century Gothic"/>
              </w:rPr>
            </w:pPr>
            <w:r w:rsidRPr="008A7191">
              <w:rPr>
                <w:rFonts w:ascii="Century Gothic" w:hAnsi="Century Gothic"/>
              </w:rPr>
              <w:t>Knows some of the things that make them unique</w:t>
            </w:r>
            <w:r>
              <w:rPr>
                <w:rFonts w:ascii="Century Gothic" w:hAnsi="Century Gothic"/>
              </w:rPr>
              <w:t xml:space="preserve"> </w:t>
            </w:r>
            <w:r w:rsidRPr="008A7191">
              <w:rPr>
                <w:rFonts w:ascii="Century Gothic" w:hAnsi="Century Gothic"/>
              </w:rPr>
              <w:t>and can talk about some of the similarities and differences in relation to friends or family.</w:t>
            </w:r>
            <w:r w:rsidRPr="001612CE">
              <w:rPr>
                <w:rFonts w:ascii="Century Gothic" w:hAnsi="Century Gothic"/>
              </w:rPr>
              <w:t xml:space="preserve"> </w:t>
            </w:r>
          </w:p>
          <w:p w14:paraId="3A3D0A71" w14:textId="77777777" w:rsidR="00FB5431" w:rsidRDefault="00FB5431" w:rsidP="00FB5431">
            <w:pPr>
              <w:ind w:left="360"/>
              <w:rPr>
                <w:rFonts w:ascii="Century Gothic" w:hAnsi="Century Gothic"/>
              </w:rPr>
            </w:pPr>
            <w:r w:rsidRPr="001612CE">
              <w:rPr>
                <w:rFonts w:ascii="Century Gothic" w:hAnsi="Century Gothic"/>
              </w:rPr>
              <w:t xml:space="preserve">• Shows interest in different occupations and ways of life. </w:t>
            </w:r>
          </w:p>
          <w:p w14:paraId="1D3115CF" w14:textId="77777777" w:rsidR="00FB5431" w:rsidRDefault="00FB5431" w:rsidP="00FB5431">
            <w:pPr>
              <w:ind w:left="360"/>
              <w:rPr>
                <w:rFonts w:ascii="Century Gothic" w:eastAsia="Calibri" w:hAnsi="Century Gothic" w:cs="Times New Roman"/>
              </w:rPr>
            </w:pPr>
          </w:p>
          <w:p w14:paraId="0DF35463" w14:textId="52C6517D" w:rsidR="00FB5431" w:rsidRPr="00FB5431" w:rsidRDefault="00FB5431" w:rsidP="00FB5431">
            <w:pPr>
              <w:ind w:left="360"/>
              <w:rPr>
                <w:rFonts w:ascii="Century Gothic" w:hAnsi="Century Gothic"/>
                <w:b/>
                <w:bCs/>
              </w:rPr>
            </w:pPr>
            <w:r w:rsidRPr="00FB5431">
              <w:rPr>
                <w:rFonts w:ascii="Century Gothic" w:eastAsia="Calibri" w:hAnsi="Century Gothic" w:cs="Times New Roman"/>
                <w:b/>
                <w:bCs/>
              </w:rPr>
              <w:t>Children find out about the difference between past and present events in their own lives and some reasons why people’s lives were different in the past.</w:t>
            </w:r>
          </w:p>
          <w:p w14:paraId="47E187D3" w14:textId="77777777" w:rsidR="00FB5431" w:rsidRPr="001612CE" w:rsidRDefault="00FB5431" w:rsidP="00FB5431">
            <w:pPr>
              <w:ind w:left="360"/>
              <w:rPr>
                <w:rFonts w:ascii="Century Gothic" w:hAnsi="Century Gothic"/>
              </w:rPr>
            </w:pPr>
          </w:p>
          <w:p w14:paraId="4AF90F20" w14:textId="77777777" w:rsidR="00FB5431" w:rsidRDefault="00FB5431" w:rsidP="00FB5431">
            <w:pPr>
              <w:rPr>
                <w:rFonts w:ascii="Century Gothic" w:hAnsi="Century Gothic"/>
              </w:rPr>
            </w:pPr>
          </w:p>
          <w:p w14:paraId="4FC626D0" w14:textId="77777777" w:rsidR="00FB5431" w:rsidRDefault="00FB5431" w:rsidP="00FB5431">
            <w:pPr>
              <w:rPr>
                <w:rFonts w:cstheme="minorHAnsi"/>
                <w:b/>
                <w:bCs/>
              </w:rPr>
            </w:pPr>
            <w:r w:rsidRPr="00E15A8F">
              <w:rPr>
                <w:rFonts w:cstheme="minorHAnsi"/>
                <w:b/>
                <w:bCs/>
              </w:rPr>
              <w:t>HISTORY VOCABULARY</w:t>
            </w:r>
          </w:p>
          <w:p w14:paraId="7FCBD62C" w14:textId="77777777" w:rsidR="00FB5431" w:rsidRPr="008C009F" w:rsidRDefault="00FB5431" w:rsidP="00FB5431">
            <w:pPr>
              <w:rPr>
                <w:rFonts w:ascii="Century Gothic" w:hAnsi="Century Gothic"/>
                <w:sz w:val="24"/>
                <w:szCs w:val="24"/>
              </w:rPr>
            </w:pPr>
            <w:r w:rsidRPr="369C99B5">
              <w:rPr>
                <w:rFonts w:ascii="Century Gothic" w:hAnsi="Century Gothic"/>
                <w:sz w:val="24"/>
                <w:szCs w:val="24"/>
              </w:rPr>
              <w:t>Past, long ago, now, soon, in the future, change, same, grow</w:t>
            </w:r>
          </w:p>
          <w:p w14:paraId="49E4434E" w14:textId="6B24B63A" w:rsidR="00FB5431" w:rsidRDefault="00FB5431" w:rsidP="00FB5431">
            <w:pPr>
              <w:rPr>
                <w:rFonts w:ascii="Century Gothic" w:hAnsi="Century Gothic"/>
                <w:sz w:val="24"/>
                <w:szCs w:val="24"/>
              </w:rPr>
            </w:pPr>
            <w:r w:rsidRPr="369C99B5">
              <w:rPr>
                <w:rFonts w:ascii="Century Gothic" w:hAnsi="Century Gothic"/>
                <w:sz w:val="24"/>
                <w:szCs w:val="24"/>
              </w:rPr>
              <w:t>Fact, fiction/stories</w:t>
            </w:r>
          </w:p>
          <w:p w14:paraId="7A6FB3D8" w14:textId="2A537183" w:rsidR="00FB5431" w:rsidRDefault="00FB5431" w:rsidP="00FB5431">
            <w:pPr>
              <w:rPr>
                <w:rFonts w:ascii="Century Gothic" w:hAnsi="Century Gothic" w:cstheme="minorHAnsi"/>
                <w:bCs/>
                <w:sz w:val="24"/>
                <w:szCs w:val="24"/>
              </w:rPr>
            </w:pPr>
          </w:p>
          <w:p w14:paraId="5E3674CC" w14:textId="77777777" w:rsidR="00FB5431" w:rsidRPr="00E15A8F" w:rsidRDefault="00FB5431" w:rsidP="00FB5431">
            <w:pPr>
              <w:rPr>
                <w:rFonts w:cstheme="minorHAnsi"/>
                <w:b/>
                <w:bCs/>
              </w:rPr>
            </w:pPr>
          </w:p>
          <w:p w14:paraId="42895744" w14:textId="77777777" w:rsidR="00B551CF" w:rsidRDefault="00B551CF" w:rsidP="00B551CF">
            <w:pPr>
              <w:rPr>
                <w:rFonts w:ascii="Century Gothic" w:hAnsi="Century Gothic"/>
                <w:sz w:val="24"/>
                <w:szCs w:val="24"/>
              </w:rPr>
            </w:pPr>
          </w:p>
          <w:p w14:paraId="5440020F" w14:textId="77777777" w:rsidR="00FB5431" w:rsidRDefault="00FB5431" w:rsidP="00FB5431">
            <w:pPr>
              <w:rPr>
                <w:bCs/>
                <w:sz w:val="56"/>
              </w:rPr>
            </w:pPr>
            <w:r>
              <w:rPr>
                <w:bCs/>
                <w:sz w:val="56"/>
              </w:rPr>
              <w:lastRenderedPageBreak/>
              <w:t>What is real treasure?</w:t>
            </w:r>
          </w:p>
          <w:p w14:paraId="369BD982" w14:textId="77777777" w:rsidR="00FB5431" w:rsidRDefault="00FB5431" w:rsidP="00FB5431">
            <w:pPr>
              <w:rPr>
                <w:rFonts w:ascii="Century Gothic" w:hAnsi="Century Gothic"/>
              </w:rPr>
            </w:pPr>
            <w:r>
              <w:rPr>
                <w:rFonts w:ascii="Century Gothic" w:hAnsi="Century Gothic"/>
              </w:rPr>
              <w:t>GEOGRAPHY OBJECTIVES</w:t>
            </w:r>
          </w:p>
          <w:p w14:paraId="13F424D3" w14:textId="77777777" w:rsidR="00FB5431" w:rsidRPr="00CA3B10" w:rsidRDefault="00FB5431" w:rsidP="00FB5431">
            <w:pPr>
              <w:pStyle w:val="ListParagraph"/>
              <w:numPr>
                <w:ilvl w:val="0"/>
                <w:numId w:val="1"/>
              </w:numPr>
              <w:rPr>
                <w:rFonts w:ascii="Century Gothic" w:hAnsi="Century Gothic"/>
              </w:rPr>
            </w:pPr>
            <w:r w:rsidRPr="00CA3B10">
              <w:rPr>
                <w:rFonts w:ascii="Century Gothic" w:hAnsi="Century Gothic"/>
              </w:rPr>
              <w:t xml:space="preserve">Know about aspects of their familiar world such as the place where they live </w:t>
            </w:r>
          </w:p>
          <w:p w14:paraId="183568E7" w14:textId="77777777" w:rsidR="00FB5431" w:rsidRPr="00CA3B10" w:rsidRDefault="00FB5431" w:rsidP="00FB5431">
            <w:pPr>
              <w:pStyle w:val="ListParagraph"/>
              <w:numPr>
                <w:ilvl w:val="0"/>
                <w:numId w:val="1"/>
              </w:numPr>
              <w:rPr>
                <w:rFonts w:ascii="Century Gothic" w:hAnsi="Century Gothic"/>
              </w:rPr>
            </w:pPr>
            <w:r w:rsidRPr="00CA3B10">
              <w:rPr>
                <w:rFonts w:ascii="Century Gothic" w:hAnsi="Century Gothic"/>
              </w:rPr>
              <w:t>Know about the natural world and how it can be different to our local environment.</w:t>
            </w:r>
          </w:p>
          <w:p w14:paraId="54062CE0" w14:textId="77777777" w:rsidR="00FB5431" w:rsidRPr="00CA3B10" w:rsidRDefault="00FB5431" w:rsidP="00FB5431">
            <w:pPr>
              <w:pStyle w:val="ListParagraph"/>
              <w:numPr>
                <w:ilvl w:val="0"/>
                <w:numId w:val="1"/>
              </w:numPr>
              <w:rPr>
                <w:rFonts w:ascii="Century Gothic" w:hAnsi="Century Gothic"/>
              </w:rPr>
            </w:pPr>
            <w:r w:rsidRPr="00CA3B10">
              <w:rPr>
                <w:rFonts w:ascii="Century Gothic" w:hAnsi="Century Gothic"/>
              </w:rPr>
              <w:t xml:space="preserve">Can talk about some of the things they have observed such as plants, animals, natural and found objects. </w:t>
            </w:r>
          </w:p>
          <w:p w14:paraId="0BF467BE" w14:textId="77777777" w:rsidR="00FB5431" w:rsidRPr="00CA3B10" w:rsidRDefault="00FB5431" w:rsidP="00FB5431">
            <w:pPr>
              <w:pStyle w:val="ListParagraph"/>
              <w:numPr>
                <w:ilvl w:val="0"/>
                <w:numId w:val="1"/>
              </w:numPr>
              <w:rPr>
                <w:rFonts w:ascii="Century Gothic" w:hAnsi="Century Gothic"/>
              </w:rPr>
            </w:pPr>
            <w:r w:rsidRPr="00CA3B10">
              <w:rPr>
                <w:rFonts w:ascii="Century Gothic" w:hAnsi="Century Gothic"/>
              </w:rPr>
              <w:t xml:space="preserve">Children know about similarities and differences in relation to places </w:t>
            </w:r>
          </w:p>
          <w:p w14:paraId="3A3C99BF" w14:textId="77777777" w:rsidR="00FB5431" w:rsidRPr="00CA3B10" w:rsidRDefault="00FB5431" w:rsidP="00FB5431">
            <w:pPr>
              <w:pStyle w:val="ListParagraph"/>
              <w:numPr>
                <w:ilvl w:val="0"/>
                <w:numId w:val="1"/>
              </w:numPr>
              <w:rPr>
                <w:rFonts w:ascii="Century Gothic" w:hAnsi="Century Gothic"/>
              </w:rPr>
            </w:pPr>
            <w:r w:rsidRPr="00CA3B10">
              <w:rPr>
                <w:rFonts w:ascii="Century Gothic" w:hAnsi="Century Gothic"/>
              </w:rPr>
              <w:t xml:space="preserve">They talk about the features of their own immediate environment and how environments might vary from one another. </w:t>
            </w:r>
          </w:p>
          <w:p w14:paraId="41E3174B" w14:textId="77777777" w:rsidR="00FB5431" w:rsidRDefault="00FB5431" w:rsidP="00FB5431">
            <w:pPr>
              <w:rPr>
                <w:bCs/>
                <w:sz w:val="28"/>
                <w:szCs w:val="28"/>
              </w:rPr>
            </w:pPr>
          </w:p>
          <w:p w14:paraId="40016918" w14:textId="77777777" w:rsidR="00FB5431" w:rsidRDefault="00FB5431" w:rsidP="00FB5431">
            <w:pPr>
              <w:rPr>
                <w:b/>
                <w:sz w:val="28"/>
                <w:szCs w:val="28"/>
              </w:rPr>
            </w:pPr>
            <w:r>
              <w:rPr>
                <w:b/>
                <w:sz w:val="28"/>
                <w:szCs w:val="28"/>
              </w:rPr>
              <w:t>Vocabulary</w:t>
            </w:r>
          </w:p>
          <w:p w14:paraId="11299730" w14:textId="77777777" w:rsidR="00FB5431" w:rsidRDefault="00FB5431" w:rsidP="00FB5431">
            <w:pPr>
              <w:rPr>
                <w:rFonts w:ascii="Century Gothic" w:hAnsi="Century Gothic"/>
                <w:sz w:val="24"/>
                <w:szCs w:val="24"/>
              </w:rPr>
            </w:pPr>
            <w:r w:rsidRPr="4ABB4CFE">
              <w:rPr>
                <w:rFonts w:ascii="Century Gothic" w:hAnsi="Century Gothic"/>
                <w:sz w:val="24"/>
                <w:szCs w:val="24"/>
              </w:rPr>
              <w:t>Map, globe, land, sea, climate, weather, seasons</w:t>
            </w:r>
          </w:p>
          <w:p w14:paraId="0399BB46" w14:textId="77777777" w:rsidR="00FB5431" w:rsidRDefault="00FB5431" w:rsidP="00FB5431">
            <w:pPr>
              <w:rPr>
                <w:rFonts w:ascii="Century Gothic" w:hAnsi="Century Gothic"/>
                <w:sz w:val="24"/>
                <w:szCs w:val="24"/>
              </w:rPr>
            </w:pPr>
            <w:r>
              <w:rPr>
                <w:rFonts w:ascii="Century Gothic" w:hAnsi="Century Gothic"/>
                <w:sz w:val="24"/>
                <w:szCs w:val="24"/>
              </w:rPr>
              <w:t>Sea, desert, rainforest, buildings, cities, ships, storm, rain, sun</w:t>
            </w:r>
          </w:p>
          <w:p w14:paraId="3BB20DB3" w14:textId="77777777" w:rsidR="00FB5431" w:rsidRPr="00F143E8" w:rsidRDefault="00FB5431" w:rsidP="00FB5431">
            <w:pPr>
              <w:rPr>
                <w:rFonts w:ascii="Century Gothic" w:hAnsi="Century Gothic"/>
                <w:sz w:val="24"/>
                <w:szCs w:val="24"/>
              </w:rPr>
            </w:pPr>
          </w:p>
          <w:p w14:paraId="079EF3E0" w14:textId="77777777" w:rsidR="00FB5431" w:rsidRPr="00F143E8" w:rsidRDefault="00FB5431" w:rsidP="00C36AFB">
            <w:pPr>
              <w:rPr>
                <w:rFonts w:ascii="Century Gothic" w:hAnsi="Century Gothic"/>
              </w:rPr>
            </w:pPr>
            <w:r w:rsidRPr="4ABB4CFE">
              <w:rPr>
                <w:rFonts w:ascii="Century Gothic" w:hAnsi="Century Gothic"/>
              </w:rPr>
              <w:t>They can identify similarities and differences between themselves and others, and among families, communities and traditions.</w:t>
            </w:r>
          </w:p>
          <w:p w14:paraId="77FE7AB0" w14:textId="77777777" w:rsidR="00FB5431" w:rsidRPr="00F143E8" w:rsidRDefault="00FB5431" w:rsidP="00C36AFB">
            <w:pPr>
              <w:rPr>
                <w:rFonts w:ascii="Century Gothic" w:hAnsi="Century Gothic" w:cstheme="minorHAnsi"/>
              </w:rPr>
            </w:pPr>
          </w:p>
          <w:p w14:paraId="306F8597" w14:textId="5268CA3A" w:rsidR="009B675B" w:rsidRDefault="00FB5431" w:rsidP="00C36AFB">
            <w:pPr>
              <w:rPr>
                <w:b/>
                <w:color w:val="FF0000"/>
                <w:sz w:val="36"/>
              </w:rPr>
            </w:pPr>
            <w:r w:rsidRPr="4ABB4CFE">
              <w:rPr>
                <w:rFonts w:ascii="Century Gothic" w:hAnsi="Century Gothic"/>
              </w:rPr>
              <w:t xml:space="preserve"> They know that other children have different likes and dislikes and that they may be good at different things. They understand that different people have different beliefs, </w:t>
            </w:r>
            <w:r w:rsidRPr="4ABB4CFE">
              <w:rPr>
                <w:rFonts w:ascii="Century Gothic" w:hAnsi="Century Gothic"/>
              </w:rPr>
              <w:lastRenderedPageBreak/>
              <w:t>attitudes, customs and traditions and why it is important to treat them with respect.</w:t>
            </w:r>
            <w:r w:rsidR="00F259DE">
              <w:rPr>
                <w:b/>
                <w:color w:val="FF0000"/>
                <w:sz w:val="36"/>
              </w:rPr>
              <w:t xml:space="preserve"> </w:t>
            </w:r>
          </w:p>
          <w:p w14:paraId="1922F215" w14:textId="77777777" w:rsidR="00C36AFB" w:rsidRDefault="00C36AFB" w:rsidP="00C36AFB">
            <w:pPr>
              <w:rPr>
                <w:b/>
                <w:color w:val="FF0000"/>
                <w:sz w:val="36"/>
              </w:rPr>
            </w:pPr>
          </w:p>
          <w:p w14:paraId="0EE99572" w14:textId="77777777" w:rsidR="00C36AFB" w:rsidRPr="00F143E8" w:rsidRDefault="00C36AFB" w:rsidP="00C36AFB">
            <w:pPr>
              <w:rPr>
                <w:rFonts w:ascii="Century Gothic" w:hAnsi="Century Gothic"/>
              </w:rPr>
            </w:pPr>
            <w:r w:rsidRPr="4ABB4CFE">
              <w:rPr>
                <w:rFonts w:ascii="Century Gothic" w:hAnsi="Century Gothic"/>
              </w:rPr>
              <w:t>Children know about similarities and differences in relation to places, objects, materials and living things. They talk about the features of their own immediate environment and how environments might vary from one another. They will develop the skills to notice details and compare them.</w:t>
            </w:r>
          </w:p>
          <w:p w14:paraId="3217011E" w14:textId="77777777" w:rsidR="00C36AFB" w:rsidRPr="00F143E8" w:rsidRDefault="00C36AFB" w:rsidP="00C36AFB">
            <w:pPr>
              <w:rPr>
                <w:rFonts w:ascii="Century Gothic" w:hAnsi="Century Gothic" w:cstheme="minorHAnsi"/>
              </w:rPr>
            </w:pPr>
          </w:p>
          <w:p w14:paraId="3792B969" w14:textId="77777777" w:rsidR="00C36AFB" w:rsidRDefault="00C36AFB" w:rsidP="00C36AFB">
            <w:pPr>
              <w:spacing w:line="259" w:lineRule="auto"/>
              <w:rPr>
                <w:rFonts w:ascii="Century Gothic" w:hAnsi="Century Gothic"/>
                <w:b/>
                <w:bCs/>
              </w:rPr>
            </w:pPr>
            <w:r w:rsidRPr="4ABB4CFE">
              <w:rPr>
                <w:rFonts w:ascii="Century Gothic" w:hAnsi="Century Gothic"/>
              </w:rPr>
              <w:t>Children will identify ways in which they can preserve the environment locally, nationally and globally, for example, by litter picking, recycling, caring for animals</w:t>
            </w:r>
          </w:p>
          <w:p w14:paraId="74AD85E8" w14:textId="44A95D5D" w:rsidR="00C36AFB" w:rsidRPr="00B551CF" w:rsidRDefault="00C36AFB" w:rsidP="00C36AFB">
            <w:pPr>
              <w:rPr>
                <w:bCs/>
                <w:sz w:val="56"/>
              </w:rPr>
            </w:pPr>
          </w:p>
        </w:tc>
        <w:tc>
          <w:tcPr>
            <w:tcW w:w="5129" w:type="dxa"/>
          </w:tcPr>
          <w:p w14:paraId="42121363" w14:textId="00986987" w:rsidR="009B675B" w:rsidRDefault="009B675B" w:rsidP="00B551CF">
            <w:pPr>
              <w:rPr>
                <w:bCs/>
                <w:sz w:val="28"/>
              </w:rPr>
            </w:pPr>
            <w:r>
              <w:rPr>
                <w:noProof/>
                <w:lang w:eastAsia="en-GB"/>
              </w:rPr>
              <w:lastRenderedPageBreak/>
              <w:drawing>
                <wp:anchor distT="0" distB="0" distL="114300" distR="114300" simplePos="0" relativeHeight="251658249" behindDoc="1" locked="0" layoutInCell="1" allowOverlap="1" wp14:anchorId="06A2A52D" wp14:editId="28A750EB">
                  <wp:simplePos x="0" y="0"/>
                  <wp:positionH relativeFrom="margin">
                    <wp:posOffset>-389527</wp:posOffset>
                  </wp:positionH>
                  <wp:positionV relativeFrom="page">
                    <wp:posOffset>1024345</wp:posOffset>
                  </wp:positionV>
                  <wp:extent cx="3892174" cy="3426278"/>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92174" cy="3426278"/>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50" behindDoc="1" locked="0" layoutInCell="1" allowOverlap="1" wp14:anchorId="35D8093C" wp14:editId="3BE70FAD">
                  <wp:simplePos x="0" y="0"/>
                  <wp:positionH relativeFrom="column">
                    <wp:posOffset>103959</wp:posOffset>
                  </wp:positionH>
                  <wp:positionV relativeFrom="page">
                    <wp:posOffset>1909354</wp:posOffset>
                  </wp:positionV>
                  <wp:extent cx="2890520" cy="25412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0520" cy="2541270"/>
                          </a:xfrm>
                          <a:prstGeom prst="rect">
                            <a:avLst/>
                          </a:prstGeom>
                          <a:noFill/>
                        </pic:spPr>
                      </pic:pic>
                    </a:graphicData>
                  </a:graphic>
                  <wp14:sizeRelH relativeFrom="margin">
                    <wp14:pctWidth>0</wp14:pctWidth>
                  </wp14:sizeRelH>
                  <wp14:sizeRelV relativeFrom="margin">
                    <wp14:pctHeight>0</wp14:pctHeight>
                  </wp14:sizeRelV>
                </wp:anchor>
              </w:drawing>
            </w:r>
            <w:r w:rsidR="00B551CF">
              <w:rPr>
                <w:bCs/>
                <w:sz w:val="28"/>
              </w:rPr>
              <w:t xml:space="preserve">Provide resources to record their understanding of </w:t>
            </w:r>
            <w:r w:rsidR="005508EF">
              <w:rPr>
                <w:bCs/>
                <w:sz w:val="28"/>
              </w:rPr>
              <w:t>pirates</w:t>
            </w:r>
            <w:r w:rsidR="00B551CF">
              <w:rPr>
                <w:bCs/>
                <w:sz w:val="28"/>
              </w:rPr>
              <w:t>:</w:t>
            </w:r>
          </w:p>
          <w:p w14:paraId="42C28C40" w14:textId="77777777" w:rsidR="00B551CF" w:rsidRDefault="00B551CF" w:rsidP="00B551CF">
            <w:pPr>
              <w:pStyle w:val="ListParagraph"/>
              <w:numPr>
                <w:ilvl w:val="0"/>
                <w:numId w:val="6"/>
              </w:numPr>
              <w:rPr>
                <w:bCs/>
                <w:sz w:val="28"/>
              </w:rPr>
            </w:pPr>
            <w:r>
              <w:rPr>
                <w:bCs/>
                <w:sz w:val="28"/>
              </w:rPr>
              <w:t>Writing frames and word mats</w:t>
            </w:r>
          </w:p>
          <w:p w14:paraId="12DCB96F" w14:textId="2AB902A7" w:rsidR="00B551CF" w:rsidRDefault="00B551CF" w:rsidP="00B551CF">
            <w:pPr>
              <w:pStyle w:val="ListParagraph"/>
              <w:numPr>
                <w:ilvl w:val="0"/>
                <w:numId w:val="6"/>
              </w:numPr>
              <w:rPr>
                <w:bCs/>
                <w:sz w:val="28"/>
              </w:rPr>
            </w:pPr>
            <w:r>
              <w:rPr>
                <w:bCs/>
                <w:sz w:val="28"/>
              </w:rPr>
              <w:t xml:space="preserve">Role play </w:t>
            </w:r>
            <w:r w:rsidR="005508EF">
              <w:rPr>
                <w:bCs/>
                <w:sz w:val="28"/>
              </w:rPr>
              <w:t>– costumes, ship, treasure</w:t>
            </w:r>
          </w:p>
          <w:p w14:paraId="7BBEAE40" w14:textId="77777777" w:rsidR="00B551CF" w:rsidRDefault="00B551CF" w:rsidP="00B551CF">
            <w:pPr>
              <w:pStyle w:val="ListParagraph"/>
              <w:numPr>
                <w:ilvl w:val="0"/>
                <w:numId w:val="6"/>
              </w:numPr>
              <w:rPr>
                <w:bCs/>
                <w:sz w:val="28"/>
              </w:rPr>
            </w:pPr>
            <w:r>
              <w:rPr>
                <w:bCs/>
                <w:sz w:val="28"/>
              </w:rPr>
              <w:t>Small world resources in sand, water, play mats</w:t>
            </w:r>
          </w:p>
          <w:p w14:paraId="5153731D" w14:textId="77777777" w:rsidR="00B551CF" w:rsidRDefault="00B551CF" w:rsidP="00B551CF">
            <w:pPr>
              <w:pStyle w:val="ListParagraph"/>
              <w:numPr>
                <w:ilvl w:val="0"/>
                <w:numId w:val="6"/>
              </w:numPr>
              <w:rPr>
                <w:bCs/>
                <w:sz w:val="28"/>
              </w:rPr>
            </w:pPr>
            <w:r>
              <w:rPr>
                <w:bCs/>
                <w:sz w:val="28"/>
              </w:rPr>
              <w:t>Junk modelling and art projects in workshop</w:t>
            </w:r>
          </w:p>
          <w:p w14:paraId="1339B2E2" w14:textId="6CCB2A8A" w:rsidR="00B551CF" w:rsidRDefault="00B551CF" w:rsidP="00B551CF">
            <w:pPr>
              <w:pStyle w:val="ListParagraph"/>
              <w:numPr>
                <w:ilvl w:val="0"/>
                <w:numId w:val="6"/>
              </w:numPr>
              <w:rPr>
                <w:bCs/>
                <w:sz w:val="28"/>
              </w:rPr>
            </w:pPr>
            <w:r>
              <w:rPr>
                <w:bCs/>
                <w:sz w:val="28"/>
              </w:rPr>
              <w:t xml:space="preserve">Specific projects eg </w:t>
            </w:r>
            <w:r w:rsidR="005508EF">
              <w:rPr>
                <w:bCs/>
                <w:sz w:val="28"/>
              </w:rPr>
              <w:t>make pirate biscuits</w:t>
            </w:r>
          </w:p>
          <w:p w14:paraId="512CFE06" w14:textId="59352F3B" w:rsidR="00FE0D1B" w:rsidRDefault="00FE0D1B" w:rsidP="00B551CF">
            <w:pPr>
              <w:pStyle w:val="ListParagraph"/>
              <w:numPr>
                <w:ilvl w:val="0"/>
                <w:numId w:val="6"/>
              </w:numPr>
              <w:rPr>
                <w:bCs/>
                <w:sz w:val="28"/>
              </w:rPr>
            </w:pPr>
            <w:r>
              <w:rPr>
                <w:bCs/>
                <w:sz w:val="28"/>
              </w:rPr>
              <w:t xml:space="preserve">Non-fiction books and stories </w:t>
            </w:r>
          </w:p>
          <w:p w14:paraId="0AC612B7" w14:textId="77777777" w:rsidR="00FE0D1B" w:rsidRDefault="00FE0D1B" w:rsidP="00B551CF">
            <w:pPr>
              <w:pStyle w:val="ListParagraph"/>
              <w:numPr>
                <w:ilvl w:val="0"/>
                <w:numId w:val="6"/>
              </w:numPr>
              <w:rPr>
                <w:bCs/>
                <w:sz w:val="28"/>
              </w:rPr>
            </w:pPr>
            <w:r>
              <w:rPr>
                <w:bCs/>
                <w:sz w:val="28"/>
              </w:rPr>
              <w:t>TV programmes to extend knowledge</w:t>
            </w:r>
          </w:p>
          <w:p w14:paraId="1DC709F8" w14:textId="77777777" w:rsidR="00FE0D1B" w:rsidRPr="00FE0D1B" w:rsidRDefault="00FE0D1B" w:rsidP="00FE0D1B">
            <w:pPr>
              <w:ind w:left="360"/>
              <w:rPr>
                <w:bCs/>
                <w:sz w:val="28"/>
              </w:rPr>
            </w:pPr>
          </w:p>
          <w:p w14:paraId="5CEDAB43" w14:textId="7DB8CD7A" w:rsidR="00FE0D1B" w:rsidRDefault="005508EF" w:rsidP="00FE0D1B">
            <w:pPr>
              <w:rPr>
                <w:bCs/>
                <w:sz w:val="28"/>
              </w:rPr>
            </w:pPr>
            <w:r>
              <w:rPr>
                <w:bCs/>
                <w:sz w:val="28"/>
              </w:rPr>
              <w:t xml:space="preserve">As children blossom adults will engage in play with them, questioning and developing their understanding. </w:t>
            </w:r>
          </w:p>
          <w:p w14:paraId="35AFCEA3" w14:textId="0C720849" w:rsidR="005508EF" w:rsidRDefault="005508EF" w:rsidP="00FE0D1B">
            <w:pPr>
              <w:rPr>
                <w:bCs/>
                <w:sz w:val="28"/>
              </w:rPr>
            </w:pPr>
            <w:r>
              <w:rPr>
                <w:bCs/>
                <w:sz w:val="28"/>
              </w:rPr>
              <w:t>Learning will be recorded and taken further using Tapestry.</w:t>
            </w:r>
          </w:p>
          <w:p w14:paraId="5D4FF3C6" w14:textId="77777777" w:rsidR="00FE0D1B" w:rsidRDefault="00FE0D1B" w:rsidP="00FE0D1B">
            <w:pPr>
              <w:rPr>
                <w:bCs/>
                <w:sz w:val="28"/>
              </w:rPr>
            </w:pPr>
          </w:p>
          <w:p w14:paraId="26767E2C" w14:textId="77777777" w:rsidR="00FE0D1B" w:rsidRDefault="00FE0D1B" w:rsidP="00FE0D1B">
            <w:pPr>
              <w:rPr>
                <w:bCs/>
                <w:sz w:val="28"/>
              </w:rPr>
            </w:pPr>
          </w:p>
          <w:p w14:paraId="03EEECE1" w14:textId="77777777" w:rsidR="00FE0D1B" w:rsidRDefault="00FE0D1B" w:rsidP="00FE0D1B">
            <w:pPr>
              <w:rPr>
                <w:bCs/>
                <w:sz w:val="28"/>
              </w:rPr>
            </w:pPr>
          </w:p>
          <w:p w14:paraId="6F3F6849" w14:textId="39A98D53" w:rsidR="00FE0D1B" w:rsidRDefault="00DF237D" w:rsidP="00FE0D1B">
            <w:pPr>
              <w:rPr>
                <w:bCs/>
                <w:sz w:val="28"/>
              </w:rPr>
            </w:pPr>
            <w:r>
              <w:rPr>
                <w:bCs/>
                <w:sz w:val="28"/>
              </w:rPr>
              <w:t>Model investigating using books, IT, small world and role play</w:t>
            </w:r>
          </w:p>
          <w:p w14:paraId="389F7608" w14:textId="587FD251" w:rsidR="00DF237D" w:rsidRDefault="00DF237D" w:rsidP="00FE0D1B">
            <w:pPr>
              <w:rPr>
                <w:bCs/>
                <w:sz w:val="28"/>
              </w:rPr>
            </w:pPr>
          </w:p>
          <w:p w14:paraId="3AB45D38" w14:textId="13077169" w:rsidR="00DF237D" w:rsidRDefault="00DF237D" w:rsidP="00FE0D1B">
            <w:pPr>
              <w:rPr>
                <w:bCs/>
                <w:sz w:val="28"/>
              </w:rPr>
            </w:pPr>
            <w:r>
              <w:rPr>
                <w:bCs/>
                <w:sz w:val="28"/>
              </w:rPr>
              <w:t>Model recording their learning in art, role play, small world and written forms</w:t>
            </w:r>
          </w:p>
          <w:p w14:paraId="1F969772" w14:textId="6F3CC322" w:rsidR="00DF237D" w:rsidRDefault="00DF237D" w:rsidP="00FE0D1B">
            <w:pPr>
              <w:rPr>
                <w:bCs/>
                <w:sz w:val="28"/>
              </w:rPr>
            </w:pPr>
          </w:p>
          <w:p w14:paraId="0916DD93" w14:textId="066AE921" w:rsidR="00DF237D" w:rsidRDefault="00DF237D" w:rsidP="00FE0D1B">
            <w:pPr>
              <w:rPr>
                <w:bCs/>
                <w:sz w:val="28"/>
              </w:rPr>
            </w:pPr>
            <w:r>
              <w:rPr>
                <w:bCs/>
                <w:sz w:val="28"/>
              </w:rPr>
              <w:t>Model finding awe and wonder at the natural world and human creations</w:t>
            </w:r>
          </w:p>
          <w:p w14:paraId="4E7E46A4" w14:textId="5D68EF7F" w:rsidR="00DF237D" w:rsidRDefault="00DF237D" w:rsidP="00FE0D1B">
            <w:pPr>
              <w:rPr>
                <w:bCs/>
                <w:sz w:val="28"/>
              </w:rPr>
            </w:pPr>
          </w:p>
          <w:p w14:paraId="1DB8C6E3" w14:textId="69E95750" w:rsidR="00DF237D" w:rsidRDefault="00DF237D" w:rsidP="00FE0D1B">
            <w:pPr>
              <w:rPr>
                <w:bCs/>
                <w:sz w:val="28"/>
              </w:rPr>
            </w:pPr>
            <w:r>
              <w:rPr>
                <w:bCs/>
                <w:sz w:val="28"/>
              </w:rPr>
              <w:t>Work with children in provision to develop and extend their vocabulary</w:t>
            </w:r>
          </w:p>
          <w:p w14:paraId="37C7951E" w14:textId="7EB07FCE" w:rsidR="00DF237D" w:rsidRDefault="00DF237D" w:rsidP="00FE0D1B">
            <w:pPr>
              <w:rPr>
                <w:bCs/>
                <w:sz w:val="28"/>
              </w:rPr>
            </w:pPr>
          </w:p>
          <w:p w14:paraId="5423EEDB" w14:textId="07C654B6" w:rsidR="00DF237D" w:rsidRDefault="00DF237D" w:rsidP="00FE0D1B">
            <w:pPr>
              <w:rPr>
                <w:bCs/>
                <w:sz w:val="28"/>
              </w:rPr>
            </w:pPr>
            <w:r>
              <w:rPr>
                <w:bCs/>
                <w:sz w:val="28"/>
              </w:rPr>
              <w:t>Use vocab of comparison to encourage children to compare to their own lives and express opinions</w:t>
            </w:r>
          </w:p>
          <w:p w14:paraId="3F848254" w14:textId="77777777" w:rsidR="00FE0D1B" w:rsidRDefault="00FE0D1B" w:rsidP="00FE0D1B">
            <w:pPr>
              <w:rPr>
                <w:bCs/>
                <w:sz w:val="28"/>
              </w:rPr>
            </w:pPr>
          </w:p>
          <w:p w14:paraId="6C272947" w14:textId="77777777" w:rsidR="00FE0D1B" w:rsidRDefault="00FE0D1B" w:rsidP="00FE0D1B">
            <w:pPr>
              <w:rPr>
                <w:bCs/>
                <w:sz w:val="28"/>
              </w:rPr>
            </w:pPr>
          </w:p>
          <w:p w14:paraId="251F862A" w14:textId="5988B225" w:rsidR="00FE0D1B" w:rsidRPr="00FE0D1B" w:rsidRDefault="00FE0D1B" w:rsidP="00FE0D1B">
            <w:pPr>
              <w:rPr>
                <w:bCs/>
                <w:sz w:val="28"/>
              </w:rPr>
            </w:pPr>
          </w:p>
        </w:tc>
        <w:tc>
          <w:tcPr>
            <w:tcW w:w="5130" w:type="dxa"/>
          </w:tcPr>
          <w:p w14:paraId="62E67462" w14:textId="1F94BBAB" w:rsidR="005B0385" w:rsidRDefault="005508EF" w:rsidP="00FE0D1B">
            <w:pPr>
              <w:rPr>
                <w:bCs/>
                <w:sz w:val="28"/>
                <w:szCs w:val="28"/>
              </w:rPr>
            </w:pPr>
            <w:r>
              <w:rPr>
                <w:bCs/>
                <w:sz w:val="28"/>
                <w:szCs w:val="28"/>
              </w:rPr>
              <w:lastRenderedPageBreak/>
              <w:t>During free play the children will show their understanding by developing role play and small world story telling. They will use vocabulary learnt such as appointing a captain and second mate and developing their own rules for the ship.</w:t>
            </w:r>
          </w:p>
          <w:p w14:paraId="27F05688" w14:textId="2755C166" w:rsidR="005508EF" w:rsidRDefault="005508EF" w:rsidP="00FE0D1B">
            <w:pPr>
              <w:rPr>
                <w:bCs/>
                <w:sz w:val="28"/>
                <w:szCs w:val="28"/>
              </w:rPr>
            </w:pPr>
            <w:r>
              <w:rPr>
                <w:bCs/>
                <w:sz w:val="28"/>
                <w:szCs w:val="28"/>
              </w:rPr>
              <w:t xml:space="preserve">They will express opinions about the world of pirates </w:t>
            </w:r>
          </w:p>
          <w:p w14:paraId="1FE91C9B" w14:textId="1C9B08BC" w:rsidR="005508EF" w:rsidRDefault="005508EF" w:rsidP="005508EF">
            <w:pPr>
              <w:pStyle w:val="ListParagraph"/>
              <w:numPr>
                <w:ilvl w:val="0"/>
                <w:numId w:val="13"/>
              </w:numPr>
              <w:rPr>
                <w:bCs/>
                <w:sz w:val="28"/>
                <w:szCs w:val="28"/>
              </w:rPr>
            </w:pPr>
            <w:r>
              <w:rPr>
                <w:bCs/>
                <w:sz w:val="28"/>
                <w:szCs w:val="28"/>
              </w:rPr>
              <w:t>Comparing</w:t>
            </w:r>
            <w:r w:rsidR="00BA2249">
              <w:rPr>
                <w:bCs/>
                <w:sz w:val="28"/>
                <w:szCs w:val="28"/>
              </w:rPr>
              <w:t xml:space="preserve"> lives</w:t>
            </w:r>
          </w:p>
          <w:p w14:paraId="32B7DE79" w14:textId="6084C787" w:rsidR="005508EF" w:rsidRDefault="005508EF" w:rsidP="005508EF">
            <w:pPr>
              <w:pStyle w:val="ListParagraph"/>
              <w:numPr>
                <w:ilvl w:val="0"/>
                <w:numId w:val="13"/>
              </w:numPr>
              <w:rPr>
                <w:bCs/>
                <w:sz w:val="28"/>
                <w:szCs w:val="28"/>
              </w:rPr>
            </w:pPr>
            <w:r>
              <w:rPr>
                <w:bCs/>
                <w:sz w:val="28"/>
                <w:szCs w:val="28"/>
              </w:rPr>
              <w:t>Reasoning why some things happened and why for example they couldn’t just ring home, cook healthy soup etc</w:t>
            </w:r>
          </w:p>
          <w:p w14:paraId="60E779E1" w14:textId="69F02933" w:rsidR="005508EF" w:rsidRDefault="00BA2249" w:rsidP="005508EF">
            <w:pPr>
              <w:pStyle w:val="ListParagraph"/>
              <w:numPr>
                <w:ilvl w:val="0"/>
                <w:numId w:val="13"/>
              </w:numPr>
              <w:rPr>
                <w:bCs/>
                <w:sz w:val="28"/>
                <w:szCs w:val="28"/>
              </w:rPr>
            </w:pPr>
            <w:r>
              <w:rPr>
                <w:bCs/>
                <w:sz w:val="28"/>
                <w:szCs w:val="28"/>
              </w:rPr>
              <w:t>Comparing values</w:t>
            </w:r>
          </w:p>
          <w:p w14:paraId="3D69896E" w14:textId="0DE8A7DB" w:rsidR="00BA2249" w:rsidRDefault="00BA2249" w:rsidP="005508EF">
            <w:pPr>
              <w:pStyle w:val="ListParagraph"/>
              <w:numPr>
                <w:ilvl w:val="0"/>
                <w:numId w:val="13"/>
              </w:numPr>
              <w:rPr>
                <w:bCs/>
                <w:sz w:val="28"/>
                <w:szCs w:val="28"/>
              </w:rPr>
            </w:pPr>
            <w:r>
              <w:rPr>
                <w:bCs/>
                <w:sz w:val="28"/>
                <w:szCs w:val="28"/>
              </w:rPr>
              <w:t>Understanding what their own skills are and how they could apply them</w:t>
            </w:r>
          </w:p>
          <w:p w14:paraId="317C3056" w14:textId="310C34B9" w:rsidR="00BA2249" w:rsidRPr="005508EF" w:rsidRDefault="00BA2249" w:rsidP="005508EF">
            <w:pPr>
              <w:pStyle w:val="ListParagraph"/>
              <w:numPr>
                <w:ilvl w:val="0"/>
                <w:numId w:val="13"/>
              </w:numPr>
              <w:rPr>
                <w:bCs/>
                <w:sz w:val="28"/>
                <w:szCs w:val="28"/>
              </w:rPr>
            </w:pPr>
            <w:r>
              <w:rPr>
                <w:bCs/>
                <w:sz w:val="28"/>
                <w:szCs w:val="28"/>
              </w:rPr>
              <w:t>Negotiating and working together</w:t>
            </w:r>
          </w:p>
          <w:p w14:paraId="632BC126" w14:textId="209DBED3" w:rsidR="005B0385" w:rsidRDefault="005B0385" w:rsidP="00FE0D1B">
            <w:pPr>
              <w:rPr>
                <w:bCs/>
                <w:sz w:val="28"/>
                <w:szCs w:val="28"/>
              </w:rPr>
            </w:pPr>
          </w:p>
          <w:p w14:paraId="5EAE6D55" w14:textId="64A5370F" w:rsidR="005B0385" w:rsidRDefault="005B0385" w:rsidP="00FE0D1B">
            <w:pPr>
              <w:rPr>
                <w:bCs/>
                <w:sz w:val="28"/>
                <w:szCs w:val="28"/>
              </w:rPr>
            </w:pPr>
          </w:p>
          <w:p w14:paraId="313E2AD8" w14:textId="38FE65A1" w:rsidR="005B0385" w:rsidRDefault="005B0385" w:rsidP="00FE0D1B">
            <w:pPr>
              <w:rPr>
                <w:bCs/>
                <w:sz w:val="28"/>
                <w:szCs w:val="28"/>
              </w:rPr>
            </w:pPr>
          </w:p>
          <w:p w14:paraId="25374E1A" w14:textId="04AAA15F" w:rsidR="00FE0D1B" w:rsidRPr="00FE0D1B" w:rsidRDefault="00FE0D1B" w:rsidP="005508EF">
            <w:pPr>
              <w:rPr>
                <w:bCs/>
                <w:sz w:val="28"/>
                <w:szCs w:val="28"/>
              </w:rPr>
            </w:pPr>
          </w:p>
        </w:tc>
      </w:tr>
    </w:tbl>
    <w:p w14:paraId="2A41B1F0" w14:textId="77777777" w:rsidR="00E066CD" w:rsidRDefault="00E066CD" w:rsidP="00853504">
      <w:pPr>
        <w:rPr>
          <w:sz w:val="20"/>
        </w:rPr>
      </w:pPr>
    </w:p>
    <w:p w14:paraId="355400A8" w14:textId="77777777" w:rsidR="00E066CD" w:rsidRDefault="00E066CD" w:rsidP="00E066CD">
      <w:pPr>
        <w:jc w:val="center"/>
        <w:rPr>
          <w:b/>
          <w:sz w:val="56"/>
        </w:rPr>
      </w:pPr>
      <w:r>
        <w:rPr>
          <w:sz w:val="20"/>
        </w:rPr>
        <w:br w:type="page"/>
      </w:r>
      <w:r>
        <w:rPr>
          <w:b/>
          <w:sz w:val="56"/>
        </w:rPr>
        <w:lastRenderedPageBreak/>
        <w:t>FLOURISHING</w:t>
      </w:r>
    </w:p>
    <w:tbl>
      <w:tblPr>
        <w:tblStyle w:val="TableGrid"/>
        <w:tblW w:w="0" w:type="auto"/>
        <w:tblLook w:val="04A0" w:firstRow="1" w:lastRow="0" w:firstColumn="1" w:lastColumn="0" w:noHBand="0" w:noVBand="1"/>
      </w:tblPr>
      <w:tblGrid>
        <w:gridCol w:w="5129"/>
        <w:gridCol w:w="5129"/>
        <w:gridCol w:w="5130"/>
      </w:tblGrid>
      <w:tr w:rsidR="00E066CD" w14:paraId="7D72263A" w14:textId="77777777" w:rsidTr="00790AE5">
        <w:tc>
          <w:tcPr>
            <w:tcW w:w="15388" w:type="dxa"/>
            <w:gridSpan w:val="3"/>
          </w:tcPr>
          <w:p w14:paraId="72A9F6E8" w14:textId="77777777" w:rsidR="00E066CD" w:rsidRPr="00CB0826" w:rsidRDefault="00E066CD" w:rsidP="00D67E99">
            <w:pPr>
              <w:jc w:val="center"/>
              <w:rPr>
                <w:sz w:val="20"/>
                <w:szCs w:val="20"/>
              </w:rPr>
            </w:pPr>
            <w:r>
              <w:rPr>
                <w:sz w:val="24"/>
                <w:szCs w:val="20"/>
              </w:rPr>
              <w:t>The child is exhibiting a depth of learning</w:t>
            </w:r>
            <w:r w:rsidR="002B4B8A">
              <w:rPr>
                <w:sz w:val="24"/>
                <w:szCs w:val="20"/>
              </w:rPr>
              <w:t xml:space="preserve"> and enthusiasm</w:t>
            </w:r>
            <w:r>
              <w:rPr>
                <w:sz w:val="24"/>
                <w:szCs w:val="20"/>
              </w:rPr>
              <w:t xml:space="preserve"> relat</w:t>
            </w:r>
            <w:r w:rsidR="002B4B8A">
              <w:rPr>
                <w:sz w:val="24"/>
                <w:szCs w:val="20"/>
              </w:rPr>
              <w:t xml:space="preserve">ing to the objectives. They </w:t>
            </w:r>
            <w:r>
              <w:rPr>
                <w:sz w:val="24"/>
                <w:szCs w:val="20"/>
              </w:rPr>
              <w:t>c</w:t>
            </w:r>
            <w:r w:rsidR="002B4B8A">
              <w:rPr>
                <w:sz w:val="24"/>
                <w:szCs w:val="20"/>
              </w:rPr>
              <w:t>an select knowledge and understanding for</w:t>
            </w:r>
            <w:r>
              <w:rPr>
                <w:sz w:val="24"/>
                <w:szCs w:val="20"/>
              </w:rPr>
              <w:t xml:space="preserve"> different contexts and justify their choice </w:t>
            </w:r>
            <w:r w:rsidR="002B4B8A">
              <w:rPr>
                <w:sz w:val="24"/>
                <w:szCs w:val="20"/>
              </w:rPr>
              <w:t>when using</w:t>
            </w:r>
            <w:r>
              <w:rPr>
                <w:sz w:val="24"/>
                <w:szCs w:val="20"/>
              </w:rPr>
              <w:t xml:space="preserve"> the</w:t>
            </w:r>
            <w:r w:rsidR="002B4B8A">
              <w:rPr>
                <w:sz w:val="24"/>
                <w:szCs w:val="20"/>
              </w:rPr>
              <w:t>ir repertoire of</w:t>
            </w:r>
            <w:r>
              <w:rPr>
                <w:sz w:val="24"/>
                <w:szCs w:val="20"/>
              </w:rPr>
              <w:t xml:space="preserve"> skil</w:t>
            </w:r>
            <w:r w:rsidR="002B4B8A">
              <w:rPr>
                <w:sz w:val="24"/>
                <w:szCs w:val="20"/>
              </w:rPr>
              <w:t>ls. They are able to revise</w:t>
            </w:r>
            <w:r w:rsidR="00D67E99">
              <w:rPr>
                <w:sz w:val="24"/>
                <w:szCs w:val="20"/>
              </w:rPr>
              <w:t xml:space="preserve">, </w:t>
            </w:r>
            <w:r w:rsidR="002B4B8A">
              <w:rPr>
                <w:sz w:val="24"/>
                <w:szCs w:val="20"/>
              </w:rPr>
              <w:t xml:space="preserve">review </w:t>
            </w:r>
            <w:r w:rsidR="00D67E99">
              <w:rPr>
                <w:sz w:val="24"/>
                <w:szCs w:val="20"/>
              </w:rPr>
              <w:t xml:space="preserve">and reflect on </w:t>
            </w:r>
            <w:r w:rsidR="002B4B8A">
              <w:rPr>
                <w:sz w:val="24"/>
                <w:szCs w:val="20"/>
              </w:rPr>
              <w:t>what they know and create their own solutions to situations, justifying the rationale for what they are demonstrating</w:t>
            </w:r>
            <w:r w:rsidR="00D67E99" w:rsidRPr="00D67E99">
              <w:rPr>
                <w:sz w:val="24"/>
                <w:szCs w:val="20"/>
              </w:rPr>
              <w:t>.</w:t>
            </w:r>
            <w:r w:rsidR="00D67E99">
              <w:rPr>
                <w:sz w:val="24"/>
                <w:szCs w:val="20"/>
              </w:rPr>
              <w:t xml:space="preserve"> They are able to, and indeed want to, ‘show off’ with what they know and what they can do; they want to share that they are flourishing and how they know they are flourishing. Adults are present for affirmation and organisation.</w:t>
            </w:r>
          </w:p>
        </w:tc>
      </w:tr>
      <w:tr w:rsidR="00E066CD" w14:paraId="43BDBBEC" w14:textId="77777777" w:rsidTr="00790AE5">
        <w:tc>
          <w:tcPr>
            <w:tcW w:w="5129" w:type="dxa"/>
            <w:vMerge w:val="restart"/>
          </w:tcPr>
          <w:p w14:paraId="1F317A54" w14:textId="77777777" w:rsidR="00E066CD" w:rsidRDefault="00E066CD" w:rsidP="00790AE5">
            <w:pPr>
              <w:jc w:val="center"/>
              <w:rPr>
                <w:b/>
                <w:sz w:val="56"/>
              </w:rPr>
            </w:pPr>
            <w:r w:rsidRPr="00937F8E">
              <w:rPr>
                <w:b/>
                <w:sz w:val="36"/>
              </w:rPr>
              <w:t>Teaching for Learning Objectives</w:t>
            </w:r>
          </w:p>
        </w:tc>
        <w:tc>
          <w:tcPr>
            <w:tcW w:w="10259" w:type="dxa"/>
            <w:gridSpan w:val="2"/>
          </w:tcPr>
          <w:p w14:paraId="482EBAB6" w14:textId="77777777" w:rsidR="00E066CD" w:rsidRDefault="00E066CD" w:rsidP="00790AE5">
            <w:pPr>
              <w:jc w:val="center"/>
              <w:rPr>
                <w:b/>
                <w:sz w:val="56"/>
              </w:rPr>
            </w:pPr>
            <w:r>
              <w:rPr>
                <w:b/>
                <w:sz w:val="36"/>
              </w:rPr>
              <w:t>Activities to Support Teaching for Learning</w:t>
            </w:r>
          </w:p>
        </w:tc>
      </w:tr>
      <w:tr w:rsidR="00E066CD" w14:paraId="637C0EDE" w14:textId="77777777" w:rsidTr="00790AE5">
        <w:tc>
          <w:tcPr>
            <w:tcW w:w="5129" w:type="dxa"/>
            <w:vMerge/>
          </w:tcPr>
          <w:p w14:paraId="60DF2479" w14:textId="77777777" w:rsidR="00E066CD" w:rsidRDefault="00E066CD" w:rsidP="00790AE5">
            <w:pPr>
              <w:jc w:val="center"/>
              <w:rPr>
                <w:b/>
                <w:sz w:val="56"/>
              </w:rPr>
            </w:pPr>
          </w:p>
        </w:tc>
        <w:tc>
          <w:tcPr>
            <w:tcW w:w="5129" w:type="dxa"/>
          </w:tcPr>
          <w:p w14:paraId="6B872AB1" w14:textId="77777777" w:rsidR="00E066CD" w:rsidRDefault="00E066CD" w:rsidP="00790AE5">
            <w:pPr>
              <w:rPr>
                <w:b/>
                <w:sz w:val="56"/>
              </w:rPr>
            </w:pPr>
            <w:r w:rsidRPr="00841EE5">
              <w:rPr>
                <w:b/>
                <w:sz w:val="36"/>
              </w:rPr>
              <w:t>What are the adults doing?</w:t>
            </w:r>
          </w:p>
        </w:tc>
        <w:tc>
          <w:tcPr>
            <w:tcW w:w="5130" w:type="dxa"/>
          </w:tcPr>
          <w:p w14:paraId="3B7DC85B" w14:textId="77777777" w:rsidR="00E066CD" w:rsidRPr="00841EE5" w:rsidRDefault="00E066CD" w:rsidP="00790AE5">
            <w:pPr>
              <w:rPr>
                <w:b/>
                <w:sz w:val="36"/>
              </w:rPr>
            </w:pPr>
            <w:r>
              <w:rPr>
                <w:b/>
                <w:sz w:val="36"/>
              </w:rPr>
              <w:t>What are the children doing?</w:t>
            </w:r>
          </w:p>
        </w:tc>
      </w:tr>
      <w:tr w:rsidR="00E066CD" w14:paraId="28068D61" w14:textId="77777777" w:rsidTr="00D67E99">
        <w:trPr>
          <w:trHeight w:val="7211"/>
        </w:trPr>
        <w:tc>
          <w:tcPr>
            <w:tcW w:w="5129" w:type="dxa"/>
          </w:tcPr>
          <w:p w14:paraId="29534340" w14:textId="77777777" w:rsidR="00E066CD" w:rsidRDefault="00E066CD" w:rsidP="00790AE5">
            <w:pPr>
              <w:jc w:val="center"/>
              <w:rPr>
                <w:b/>
                <w:sz w:val="56"/>
              </w:rPr>
            </w:pPr>
          </w:p>
        </w:tc>
        <w:tc>
          <w:tcPr>
            <w:tcW w:w="5129" w:type="dxa"/>
          </w:tcPr>
          <w:p w14:paraId="2C5B887B" w14:textId="77777777" w:rsidR="002B4B8A" w:rsidRPr="00A622F5" w:rsidRDefault="002B4B8A" w:rsidP="002B4B8A">
            <w:pPr>
              <w:rPr>
                <w:bCs/>
                <w:sz w:val="28"/>
              </w:rPr>
            </w:pPr>
            <w:r w:rsidRPr="00A622F5">
              <w:rPr>
                <w:bCs/>
                <w:sz w:val="28"/>
              </w:rPr>
              <w:t xml:space="preserve">affirmation </w:t>
            </w:r>
          </w:p>
          <w:p w14:paraId="4E8FA223" w14:textId="77777777" w:rsidR="002B4B8A" w:rsidRPr="00A622F5" w:rsidRDefault="002B4B8A" w:rsidP="002B4B8A">
            <w:pPr>
              <w:rPr>
                <w:bCs/>
                <w:sz w:val="28"/>
              </w:rPr>
            </w:pPr>
            <w:r w:rsidRPr="00A622F5">
              <w:rPr>
                <w:bCs/>
                <w:sz w:val="28"/>
              </w:rPr>
              <w:t xml:space="preserve">challenge </w:t>
            </w:r>
          </w:p>
          <w:p w14:paraId="774BEF2E" w14:textId="77777777" w:rsidR="002B4B8A" w:rsidRPr="00A622F5" w:rsidRDefault="002B4B8A" w:rsidP="002B4B8A">
            <w:pPr>
              <w:rPr>
                <w:bCs/>
                <w:sz w:val="28"/>
              </w:rPr>
            </w:pPr>
            <w:r w:rsidRPr="00A622F5">
              <w:rPr>
                <w:bCs/>
                <w:sz w:val="28"/>
              </w:rPr>
              <w:t xml:space="preserve">active listening </w:t>
            </w:r>
          </w:p>
          <w:p w14:paraId="3723A914" w14:textId="77777777" w:rsidR="002B4B8A" w:rsidRPr="00A622F5" w:rsidRDefault="002B4B8A" w:rsidP="002B4B8A">
            <w:pPr>
              <w:rPr>
                <w:bCs/>
                <w:sz w:val="28"/>
              </w:rPr>
            </w:pPr>
            <w:r w:rsidRPr="00A622F5">
              <w:rPr>
                <w:bCs/>
                <w:sz w:val="28"/>
              </w:rPr>
              <w:t xml:space="preserve">observing </w:t>
            </w:r>
          </w:p>
          <w:p w14:paraId="6E1A375C" w14:textId="77777777" w:rsidR="00E066CD" w:rsidRPr="00A622F5" w:rsidRDefault="002B4B8A" w:rsidP="002B4B8A">
            <w:pPr>
              <w:rPr>
                <w:bCs/>
                <w:sz w:val="28"/>
              </w:rPr>
            </w:pPr>
            <w:r w:rsidRPr="00A622F5">
              <w:rPr>
                <w:bCs/>
                <w:sz w:val="28"/>
              </w:rPr>
              <w:t>checking understanding</w:t>
            </w:r>
          </w:p>
          <w:p w14:paraId="7ECAAF1E" w14:textId="77777777" w:rsidR="008B1ED0" w:rsidRPr="00A622F5" w:rsidRDefault="008B1ED0" w:rsidP="002B4B8A">
            <w:pPr>
              <w:rPr>
                <w:bCs/>
                <w:sz w:val="28"/>
              </w:rPr>
            </w:pPr>
          </w:p>
          <w:p w14:paraId="1C5D5754" w14:textId="77777777" w:rsidR="00E066CD" w:rsidRDefault="00E066CD" w:rsidP="00790AE5">
            <w:pPr>
              <w:rPr>
                <w:bCs/>
                <w:sz w:val="28"/>
              </w:rPr>
            </w:pPr>
            <w:r>
              <w:rPr>
                <w:noProof/>
                <w:sz w:val="20"/>
                <w:lang w:eastAsia="en-GB"/>
              </w:rPr>
              <w:drawing>
                <wp:anchor distT="0" distB="0" distL="114300" distR="114300" simplePos="0" relativeHeight="251658251" behindDoc="1" locked="0" layoutInCell="1" allowOverlap="1" wp14:anchorId="2A512143" wp14:editId="0575D0C6">
                  <wp:simplePos x="0" y="0"/>
                  <wp:positionH relativeFrom="margin">
                    <wp:posOffset>-389527</wp:posOffset>
                  </wp:positionH>
                  <wp:positionV relativeFrom="page">
                    <wp:posOffset>1024345</wp:posOffset>
                  </wp:positionV>
                  <wp:extent cx="3892174" cy="3426278"/>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92174" cy="3426278"/>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8"/>
                <w:lang w:eastAsia="en-GB"/>
              </w:rPr>
              <w:drawing>
                <wp:anchor distT="0" distB="0" distL="114300" distR="114300" simplePos="0" relativeHeight="251658252" behindDoc="1" locked="0" layoutInCell="1" allowOverlap="1" wp14:anchorId="13D6EFB5" wp14:editId="37B6B9F0">
                  <wp:simplePos x="0" y="0"/>
                  <wp:positionH relativeFrom="column">
                    <wp:posOffset>103959</wp:posOffset>
                  </wp:positionH>
                  <wp:positionV relativeFrom="page">
                    <wp:posOffset>1909354</wp:posOffset>
                  </wp:positionV>
                  <wp:extent cx="2890520" cy="25412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0520" cy="2541270"/>
                          </a:xfrm>
                          <a:prstGeom prst="rect">
                            <a:avLst/>
                          </a:prstGeom>
                          <a:noFill/>
                        </pic:spPr>
                      </pic:pic>
                    </a:graphicData>
                  </a:graphic>
                  <wp14:sizeRelH relativeFrom="margin">
                    <wp14:pctWidth>0</wp14:pctWidth>
                  </wp14:sizeRelH>
                  <wp14:sizeRelV relativeFrom="margin">
                    <wp14:pctHeight>0</wp14:pctHeight>
                  </wp14:sizeRelV>
                </wp:anchor>
              </w:drawing>
            </w:r>
            <w:r w:rsidR="00A622F5">
              <w:rPr>
                <w:bCs/>
                <w:sz w:val="28"/>
              </w:rPr>
              <w:t xml:space="preserve">By using the resources available adults will be able to engage in sustained shared thinking with the children to refine and develop their ideas of how to demonstrate their knowledge. </w:t>
            </w:r>
          </w:p>
          <w:p w14:paraId="40AD04EA" w14:textId="4FF508E3" w:rsidR="00A622F5" w:rsidRPr="00A622F5" w:rsidRDefault="00A622F5" w:rsidP="00790AE5">
            <w:pPr>
              <w:rPr>
                <w:bCs/>
                <w:sz w:val="28"/>
              </w:rPr>
            </w:pPr>
            <w:r>
              <w:rPr>
                <w:bCs/>
                <w:sz w:val="28"/>
              </w:rPr>
              <w:t xml:space="preserve">The children will be encouraged to record their ideas and </w:t>
            </w:r>
            <w:r w:rsidR="00DF237D">
              <w:rPr>
                <w:bCs/>
                <w:sz w:val="28"/>
              </w:rPr>
              <w:t xml:space="preserve">express opinions about the past, to explore their own ideas. </w:t>
            </w:r>
            <w:r w:rsidR="00D0782D">
              <w:rPr>
                <w:bCs/>
                <w:sz w:val="28"/>
              </w:rPr>
              <w:t>Information will allow the children to challenge stereotypes</w:t>
            </w:r>
          </w:p>
        </w:tc>
        <w:tc>
          <w:tcPr>
            <w:tcW w:w="5130" w:type="dxa"/>
          </w:tcPr>
          <w:p w14:paraId="48A257F4" w14:textId="26A342EB" w:rsidR="00CE11FC" w:rsidRPr="00A622F5" w:rsidRDefault="00CE11FC" w:rsidP="00A622F5">
            <w:pPr>
              <w:rPr>
                <w:bCs/>
                <w:sz w:val="28"/>
              </w:rPr>
            </w:pPr>
          </w:p>
          <w:p w14:paraId="17150868" w14:textId="77777777" w:rsidR="002B4B8A" w:rsidRPr="00A622F5" w:rsidRDefault="002B4B8A" w:rsidP="002B4B8A">
            <w:pPr>
              <w:rPr>
                <w:bCs/>
                <w:sz w:val="28"/>
              </w:rPr>
            </w:pPr>
            <w:r w:rsidRPr="00A622F5">
              <w:rPr>
                <w:bCs/>
                <w:sz w:val="28"/>
              </w:rPr>
              <w:t>formative mistakes</w:t>
            </w:r>
          </w:p>
          <w:p w14:paraId="1CF02C50" w14:textId="604B06F0" w:rsidR="002B4B8A" w:rsidRPr="00A622F5" w:rsidRDefault="002B4B8A" w:rsidP="002B4B8A">
            <w:pPr>
              <w:rPr>
                <w:bCs/>
                <w:sz w:val="28"/>
              </w:rPr>
            </w:pPr>
            <w:r w:rsidRPr="00A622F5">
              <w:rPr>
                <w:bCs/>
                <w:sz w:val="28"/>
              </w:rPr>
              <w:t>justifying reasoning demonstrating</w:t>
            </w:r>
          </w:p>
          <w:p w14:paraId="35A3A481" w14:textId="77777777" w:rsidR="00A622F5" w:rsidRDefault="002B4B8A" w:rsidP="00A622F5">
            <w:pPr>
              <w:rPr>
                <w:bCs/>
                <w:sz w:val="28"/>
              </w:rPr>
            </w:pPr>
            <w:r w:rsidRPr="00A622F5">
              <w:rPr>
                <w:bCs/>
                <w:sz w:val="28"/>
              </w:rPr>
              <w:t xml:space="preserve">choosing and explaining  </w:t>
            </w:r>
          </w:p>
          <w:p w14:paraId="44E0CB2F" w14:textId="39560FA9" w:rsidR="00000B56" w:rsidRPr="00A622F5" w:rsidRDefault="002B4B8A" w:rsidP="00A622F5">
            <w:pPr>
              <w:rPr>
                <w:bCs/>
                <w:sz w:val="28"/>
              </w:rPr>
            </w:pPr>
            <w:r w:rsidRPr="00A622F5">
              <w:rPr>
                <w:bCs/>
                <w:sz w:val="28"/>
              </w:rPr>
              <w:t xml:space="preserve">reviewing and reflecting </w:t>
            </w:r>
          </w:p>
          <w:p w14:paraId="7EDFA6E8" w14:textId="77777777" w:rsidR="00000B56" w:rsidRPr="00A622F5" w:rsidRDefault="00000B56" w:rsidP="002B4B8A">
            <w:pPr>
              <w:jc w:val="center"/>
              <w:rPr>
                <w:bCs/>
                <w:sz w:val="28"/>
              </w:rPr>
            </w:pPr>
          </w:p>
          <w:p w14:paraId="0CC86ED0" w14:textId="75779331" w:rsidR="00BA2249" w:rsidRDefault="00E066CD" w:rsidP="00BA2249">
            <w:pPr>
              <w:rPr>
                <w:bCs/>
                <w:sz w:val="28"/>
                <w:szCs w:val="28"/>
              </w:rPr>
            </w:pPr>
            <w:r>
              <w:rPr>
                <w:b/>
                <w:noProof/>
                <w:sz w:val="56"/>
                <w:lang w:eastAsia="en-GB"/>
              </w:rPr>
              <w:drawing>
                <wp:anchor distT="0" distB="0" distL="114300" distR="114300" simplePos="0" relativeHeight="251658240" behindDoc="1" locked="0" layoutInCell="1" allowOverlap="1" wp14:anchorId="7807F517" wp14:editId="64526971">
                  <wp:simplePos x="0" y="0"/>
                  <wp:positionH relativeFrom="column">
                    <wp:posOffset>-4154351</wp:posOffset>
                  </wp:positionH>
                  <wp:positionV relativeFrom="page">
                    <wp:posOffset>228963</wp:posOffset>
                  </wp:positionV>
                  <wp:extent cx="4898755" cy="430995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duotone>
                              <a:prstClr val="black"/>
                              <a:schemeClr val="accent6">
                                <a:tint val="45000"/>
                                <a:satMod val="400000"/>
                              </a:schemeClr>
                            </a:duotone>
                            <a:extLst>
                              <a:ext uri="{BEBA8EAE-BF5A-486C-A8C5-ECC9F3942E4B}">
                                <a14:imgProps xmlns:a14="http://schemas.microsoft.com/office/drawing/2010/main">
                                  <a14:imgLayer r:embed="rId2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898755" cy="4309956"/>
                          </a:xfrm>
                          <a:prstGeom prst="rect">
                            <a:avLst/>
                          </a:prstGeom>
                          <a:noFill/>
                        </pic:spPr>
                      </pic:pic>
                    </a:graphicData>
                  </a:graphic>
                  <wp14:sizeRelH relativeFrom="margin">
                    <wp14:pctWidth>0</wp14:pctWidth>
                  </wp14:sizeRelH>
                  <wp14:sizeRelV relativeFrom="margin">
                    <wp14:pctHeight>0</wp14:pctHeight>
                  </wp14:sizeRelV>
                </wp:anchor>
              </w:drawing>
            </w:r>
            <w:r w:rsidR="00755594">
              <w:rPr>
                <w:bCs/>
                <w:sz w:val="28"/>
                <w:szCs w:val="28"/>
              </w:rPr>
              <w:t xml:space="preserve">The children will use their knowledge and skills to </w:t>
            </w:r>
            <w:r w:rsidR="00D0782D">
              <w:rPr>
                <w:bCs/>
                <w:sz w:val="28"/>
                <w:szCs w:val="28"/>
              </w:rPr>
              <w:t>record their learning in increasingly creative ways.</w:t>
            </w:r>
          </w:p>
          <w:p w14:paraId="0756C4B4" w14:textId="73DD291E" w:rsidR="00D0782D" w:rsidRDefault="00D0782D" w:rsidP="00BA2249">
            <w:pPr>
              <w:rPr>
                <w:bCs/>
                <w:sz w:val="28"/>
                <w:szCs w:val="28"/>
              </w:rPr>
            </w:pPr>
            <w:r>
              <w:rPr>
                <w:bCs/>
                <w:sz w:val="28"/>
                <w:szCs w:val="28"/>
              </w:rPr>
              <w:t>They will ask questions and follow them up with their own investigations.</w:t>
            </w:r>
          </w:p>
          <w:p w14:paraId="067F5F9C" w14:textId="0FFEB35D" w:rsidR="00D0782D" w:rsidRDefault="00D0782D" w:rsidP="00BA2249">
            <w:pPr>
              <w:rPr>
                <w:bCs/>
                <w:sz w:val="28"/>
                <w:szCs w:val="28"/>
              </w:rPr>
            </w:pPr>
            <w:r>
              <w:rPr>
                <w:bCs/>
                <w:sz w:val="28"/>
                <w:szCs w:val="28"/>
              </w:rPr>
              <w:t>They will explain their own ideas and challenge their own stereotypes and beliefs.</w:t>
            </w:r>
          </w:p>
          <w:p w14:paraId="3933B0DB" w14:textId="7A9B78CB" w:rsidR="00D0782D" w:rsidRDefault="00D0782D" w:rsidP="00BA2249">
            <w:pPr>
              <w:rPr>
                <w:bCs/>
                <w:sz w:val="28"/>
                <w:szCs w:val="28"/>
              </w:rPr>
            </w:pPr>
            <w:r>
              <w:rPr>
                <w:bCs/>
                <w:sz w:val="28"/>
                <w:szCs w:val="28"/>
              </w:rPr>
              <w:t>They will be able to explain the good and harmful impact humans have on the world and think of ways they can improve their local environment</w:t>
            </w:r>
          </w:p>
          <w:p w14:paraId="4C7DC7D7" w14:textId="77777777" w:rsidR="00D0782D" w:rsidRPr="00755594" w:rsidRDefault="00D0782D" w:rsidP="00BA2249">
            <w:pPr>
              <w:rPr>
                <w:bCs/>
                <w:sz w:val="28"/>
                <w:szCs w:val="28"/>
              </w:rPr>
            </w:pPr>
          </w:p>
          <w:p w14:paraId="65131481" w14:textId="1F74A21A" w:rsidR="00755594" w:rsidRPr="00755594" w:rsidRDefault="00755594" w:rsidP="00A622F5">
            <w:pPr>
              <w:rPr>
                <w:bCs/>
                <w:sz w:val="28"/>
                <w:szCs w:val="28"/>
              </w:rPr>
            </w:pPr>
          </w:p>
        </w:tc>
      </w:tr>
    </w:tbl>
    <w:p w14:paraId="1E6A8706" w14:textId="77777777" w:rsidR="001627E6" w:rsidRDefault="001627E6" w:rsidP="00853504">
      <w:pPr>
        <w:rPr>
          <w:sz w:val="20"/>
        </w:rPr>
      </w:pPr>
    </w:p>
    <w:p w14:paraId="77CAC146" w14:textId="581AA6C3" w:rsidR="001627E6" w:rsidRDefault="001627E6" w:rsidP="001627E6">
      <w:pPr>
        <w:tabs>
          <w:tab w:val="left" w:pos="731"/>
          <w:tab w:val="center" w:pos="7699"/>
          <w:tab w:val="left" w:pos="12823"/>
          <w:tab w:val="left" w:pos="13783"/>
        </w:tabs>
        <w:rPr>
          <w:b/>
          <w:color w:val="FF0000"/>
          <w:sz w:val="96"/>
        </w:rPr>
      </w:pPr>
      <w:r>
        <w:rPr>
          <w:sz w:val="20"/>
        </w:rPr>
        <w:br w:type="page"/>
      </w:r>
      <w:r>
        <w:rPr>
          <w:b/>
          <w:noProof/>
          <w:sz w:val="96"/>
          <w:lang w:eastAsia="en-GB"/>
        </w:rPr>
        <w:lastRenderedPageBreak/>
        <w:drawing>
          <wp:inline distT="0" distB="0" distL="0" distR="0" wp14:anchorId="48A3F814" wp14:editId="557103E9">
            <wp:extent cx="597535" cy="597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657" cy="667657"/>
                    </a:xfrm>
                    <a:prstGeom prst="rect">
                      <a:avLst/>
                    </a:prstGeom>
                    <a:noFill/>
                  </pic:spPr>
                </pic:pic>
              </a:graphicData>
            </a:graphic>
          </wp:inline>
        </w:drawing>
      </w:r>
      <w:r>
        <w:rPr>
          <w:b/>
          <w:sz w:val="96"/>
        </w:rPr>
        <w:tab/>
      </w:r>
      <w:r w:rsidRPr="008612CD">
        <w:rPr>
          <w:b/>
          <w:sz w:val="96"/>
        </w:rPr>
        <w:t xml:space="preserve">WE ARE </w:t>
      </w:r>
      <w:r w:rsidR="00755594">
        <w:rPr>
          <w:b/>
          <w:sz w:val="96"/>
        </w:rPr>
        <w:t>EXPLORERS</w:t>
      </w:r>
      <w:r>
        <w:rPr>
          <w:b/>
          <w:color w:val="FF0000"/>
          <w:sz w:val="96"/>
        </w:rPr>
        <w:tab/>
        <w:t xml:space="preserve">    </w:t>
      </w:r>
      <w:r w:rsidRPr="007D3C23">
        <w:rPr>
          <w:b/>
          <w:noProof/>
          <w:color w:val="FF0000"/>
          <w:sz w:val="96"/>
          <w:lang w:eastAsia="en-GB"/>
        </w:rPr>
        <w:drawing>
          <wp:inline distT="0" distB="0" distL="0" distR="0" wp14:anchorId="6BAFEA04" wp14:editId="56B19CA1">
            <wp:extent cx="670111" cy="624114"/>
            <wp:effectExtent l="0" t="0" r="0" b="5080"/>
            <wp:docPr id="23" name="Picture 2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14:paraId="3865A14D" w14:textId="0367558D" w:rsidR="001627E6" w:rsidRPr="00755594" w:rsidRDefault="001627E6" w:rsidP="001627E6">
      <w:pPr>
        <w:jc w:val="center"/>
        <w:rPr>
          <w:b/>
          <w:sz w:val="56"/>
        </w:rPr>
      </w:pPr>
      <w:r>
        <w:rPr>
          <w:b/>
          <w:noProof/>
          <w:sz w:val="56"/>
          <w:lang w:eastAsia="en-GB"/>
        </w:rPr>
        <mc:AlternateContent>
          <mc:Choice Requires="wps">
            <w:drawing>
              <wp:anchor distT="0" distB="0" distL="114300" distR="114300" simplePos="0" relativeHeight="251658253" behindDoc="0" locked="0" layoutInCell="1" allowOverlap="1" wp14:anchorId="76D2AC05" wp14:editId="0B1E2C5D">
                <wp:simplePos x="0" y="0"/>
                <wp:positionH relativeFrom="column">
                  <wp:posOffset>384629</wp:posOffset>
                </wp:positionH>
                <wp:positionV relativeFrom="paragraph">
                  <wp:posOffset>800555</wp:posOffset>
                </wp:positionV>
                <wp:extent cx="8984342" cy="4572000"/>
                <wp:effectExtent l="95250" t="95250" r="102870" b="95250"/>
                <wp:wrapNone/>
                <wp:docPr id="21" name="Text Box 21"/>
                <wp:cNvGraphicFramePr/>
                <a:graphic xmlns:a="http://schemas.openxmlformats.org/drawingml/2006/main">
                  <a:graphicData uri="http://schemas.microsoft.com/office/word/2010/wordprocessingShape">
                    <wps:wsp>
                      <wps:cNvSpPr txBox="1"/>
                      <wps:spPr>
                        <a:xfrm>
                          <a:off x="0" y="0"/>
                          <a:ext cx="8984342" cy="4572000"/>
                        </a:xfrm>
                        <a:prstGeom prst="rect">
                          <a:avLst/>
                        </a:prstGeom>
                        <a:solidFill>
                          <a:sysClr val="window" lastClr="FFFFFF"/>
                        </a:solidFill>
                        <a:ln w="38100" cap="flat" cmpd="sng" algn="ctr">
                          <a:solidFill>
                            <a:sysClr val="windowText" lastClr="000000"/>
                          </a:solidFill>
                          <a:prstDash val="solid"/>
                          <a:miter lim="800000"/>
                        </a:ln>
                        <a:effectLst>
                          <a:glow rad="63500">
                            <a:srgbClr val="A5A5A5">
                              <a:satMod val="175000"/>
                              <a:alpha val="40000"/>
                            </a:srgbClr>
                          </a:glow>
                        </a:effectLst>
                      </wps:spPr>
                      <wps:txbx>
                        <w:txbxContent>
                          <w:p w14:paraId="263C0F2E" w14:textId="77777777" w:rsidR="001627E6" w:rsidRDefault="001627E6" w:rsidP="001627E6">
                            <w:pPr>
                              <w:jc w:val="center"/>
                              <w:rPr>
                                <w:b/>
                                <w:sz w:val="40"/>
                              </w:rPr>
                            </w:pPr>
                            <w:r>
                              <w:rPr>
                                <w:b/>
                                <w:sz w:val="40"/>
                              </w:rPr>
                              <w:t>FINAL FLOURISH</w:t>
                            </w:r>
                          </w:p>
                          <w:p w14:paraId="1492A49F" w14:textId="313D75C8" w:rsidR="00F52923" w:rsidRDefault="00F52923" w:rsidP="00755594">
                            <w:pPr>
                              <w:jc w:val="both"/>
                              <w:rPr>
                                <w:bCs/>
                                <w:sz w:val="40"/>
                              </w:rPr>
                            </w:pPr>
                          </w:p>
                          <w:p w14:paraId="1DDC408A" w14:textId="4E2C52A9" w:rsidR="00D03C0E" w:rsidRPr="00095F49" w:rsidRDefault="00095F49" w:rsidP="00D03C0E">
                            <w:pPr>
                              <w:jc w:val="center"/>
                              <w:rPr>
                                <w:rFonts w:ascii="Bradley Hand ITC" w:hAnsi="Bradley Hand ITC"/>
                                <w:b/>
                                <w:sz w:val="72"/>
                                <w:szCs w:val="72"/>
                              </w:rPr>
                            </w:pPr>
                            <w:r w:rsidRPr="00095F49">
                              <w:rPr>
                                <w:rFonts w:ascii="Bradley Hand ITC" w:hAnsi="Bradley Hand ITC"/>
                                <w:b/>
                                <w:sz w:val="72"/>
                                <w:szCs w:val="72"/>
                              </w:rPr>
                              <w:t>“</w:t>
                            </w:r>
                            <w:r w:rsidR="00A40A2A" w:rsidRPr="00A40A2A">
                              <w:rPr>
                                <w:rFonts w:ascii="Bradley Hand ITC" w:hAnsi="Bradley Hand ITC"/>
                                <w:b/>
                                <w:sz w:val="72"/>
                                <w:szCs w:val="72"/>
                              </w:rPr>
                              <w:t>Are gold and jewels the most precious treasures to find?”</w:t>
                            </w:r>
                            <w:r w:rsidRPr="00095F49">
                              <w:rPr>
                                <w:rFonts w:ascii="Bradley Hand ITC" w:hAnsi="Bradley Hand ITC"/>
                                <w:b/>
                                <w:sz w:val="72"/>
                                <w:szCs w:val="72"/>
                              </w:rPr>
                              <w:t>”</w:t>
                            </w:r>
                          </w:p>
                          <w:p w14:paraId="34CC8873" w14:textId="569B6784" w:rsidR="00095F49" w:rsidRPr="00095F49" w:rsidRDefault="00095F49" w:rsidP="00D03C0E">
                            <w:pPr>
                              <w:jc w:val="center"/>
                              <w:rPr>
                                <w:rFonts w:ascii="Comic Sans MS" w:hAnsi="Comic Sans MS"/>
                                <w:bCs/>
                                <w:sz w:val="48"/>
                                <w:szCs w:val="48"/>
                              </w:rPr>
                            </w:pPr>
                            <w:r w:rsidRPr="00095F49">
                              <w:rPr>
                                <w:rFonts w:ascii="Comic Sans MS" w:hAnsi="Comic Sans MS"/>
                                <w:bCs/>
                                <w:sz w:val="48"/>
                                <w:szCs w:val="48"/>
                              </w:rPr>
                              <w:t>The children will</w:t>
                            </w:r>
                            <w:r w:rsidR="00A40A2A">
                              <w:rPr>
                                <w:rFonts w:ascii="Comic Sans MS" w:hAnsi="Comic Sans MS"/>
                                <w:bCs/>
                                <w:sz w:val="48"/>
                                <w:szCs w:val="48"/>
                              </w:rPr>
                              <w:t xml:space="preserve"> design and create their own treasure chests</w:t>
                            </w:r>
                            <w:r w:rsidRPr="00095F49">
                              <w:rPr>
                                <w:rFonts w:ascii="Comic Sans MS" w:hAnsi="Comic Sans MS"/>
                                <w:bCs/>
                                <w:sz w:val="48"/>
                                <w:szCs w:val="48"/>
                              </w:rPr>
                              <w:t>. They will each make a video about which treasure they thought was the most important in the world and we will share this with parents.</w:t>
                            </w:r>
                            <w:r w:rsidR="00A40A2A">
                              <w:rPr>
                                <w:rFonts w:ascii="Comic Sans MS" w:hAnsi="Comic Sans MS"/>
                                <w:bCs/>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2AC05" id="Text Box 21" o:spid="_x0000_s1028" type="#_x0000_t202" style="position:absolute;left:0;text-align:left;margin-left:30.3pt;margin-top:63.05pt;width:707.45pt;height:5in;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" fillcolor="window" strokecolor="windowText" strokeweight="3pt">
                <v:textbox>
                  <w:txbxContent>
                    <w:p w14:paraId="263C0F2E" w14:textId="77777777" w:rsidR="001627E6" w:rsidRDefault="001627E6" w:rsidP="001627E6">
                      <w:pPr>
                        <w:jc w:val="center"/>
                        <w:rPr>
                          <w:b/>
                          <w:sz w:val="40"/>
                        </w:rPr>
                      </w:pPr>
                      <w:r>
                        <w:rPr>
                          <w:b/>
                          <w:sz w:val="40"/>
                        </w:rPr>
                        <w:t>FINAL FLOURISH</w:t>
                      </w:r>
                    </w:p>
                    <w:p w14:paraId="1492A49F" w14:textId="313D75C8" w:rsidR="00F52923" w:rsidRDefault="00F52923" w:rsidP="00755594">
                      <w:pPr>
                        <w:jc w:val="both"/>
                        <w:rPr>
                          <w:bCs/>
                          <w:sz w:val="40"/>
                        </w:rPr>
                      </w:pPr>
                    </w:p>
                    <w:p w14:paraId="1DDC408A" w14:textId="4E2C52A9" w:rsidR="00D03C0E" w:rsidRPr="00095F49" w:rsidRDefault="00095F49" w:rsidP="00D03C0E">
                      <w:pPr>
                        <w:jc w:val="center"/>
                        <w:rPr>
                          <w:rFonts w:ascii="Bradley Hand ITC" w:hAnsi="Bradley Hand ITC"/>
                          <w:b/>
                          <w:sz w:val="72"/>
                          <w:szCs w:val="72"/>
                        </w:rPr>
                      </w:pPr>
                      <w:r w:rsidRPr="00095F49">
                        <w:rPr>
                          <w:rFonts w:ascii="Bradley Hand ITC" w:hAnsi="Bradley Hand ITC"/>
                          <w:b/>
                          <w:sz w:val="72"/>
                          <w:szCs w:val="72"/>
                        </w:rPr>
                        <w:t>“</w:t>
                      </w:r>
                      <w:r w:rsidR="00A40A2A" w:rsidRPr="00A40A2A">
                        <w:rPr>
                          <w:rFonts w:ascii="Bradley Hand ITC" w:hAnsi="Bradley Hand ITC"/>
                          <w:b/>
                          <w:sz w:val="72"/>
                          <w:szCs w:val="72"/>
                        </w:rPr>
                        <w:t>Are gold and jewels the most precious treasures to find?”</w:t>
                      </w:r>
                      <w:r w:rsidRPr="00095F49">
                        <w:rPr>
                          <w:rFonts w:ascii="Bradley Hand ITC" w:hAnsi="Bradley Hand ITC"/>
                          <w:b/>
                          <w:sz w:val="72"/>
                          <w:szCs w:val="72"/>
                        </w:rPr>
                        <w:t>”</w:t>
                      </w:r>
                    </w:p>
                    <w:p w14:paraId="34CC8873" w14:textId="569B6784" w:rsidR="00095F49" w:rsidRPr="00095F49" w:rsidRDefault="00095F49" w:rsidP="00D03C0E">
                      <w:pPr>
                        <w:jc w:val="center"/>
                        <w:rPr>
                          <w:rFonts w:ascii="Comic Sans MS" w:hAnsi="Comic Sans MS"/>
                          <w:bCs/>
                          <w:sz w:val="48"/>
                          <w:szCs w:val="48"/>
                        </w:rPr>
                      </w:pPr>
                      <w:r w:rsidRPr="00095F49">
                        <w:rPr>
                          <w:rFonts w:ascii="Comic Sans MS" w:hAnsi="Comic Sans MS"/>
                          <w:bCs/>
                          <w:sz w:val="48"/>
                          <w:szCs w:val="48"/>
                        </w:rPr>
                        <w:t>The children will</w:t>
                      </w:r>
                      <w:r w:rsidR="00A40A2A">
                        <w:rPr>
                          <w:rFonts w:ascii="Comic Sans MS" w:hAnsi="Comic Sans MS"/>
                          <w:bCs/>
                          <w:sz w:val="48"/>
                          <w:szCs w:val="48"/>
                        </w:rPr>
                        <w:t xml:space="preserve"> design and create their own treasure chests</w:t>
                      </w:r>
                      <w:r w:rsidRPr="00095F49">
                        <w:rPr>
                          <w:rFonts w:ascii="Comic Sans MS" w:hAnsi="Comic Sans MS"/>
                          <w:bCs/>
                          <w:sz w:val="48"/>
                          <w:szCs w:val="48"/>
                        </w:rPr>
                        <w:t>. They will each make a video about which treasure they thought was the most important in the world and we will share this with parents.</w:t>
                      </w:r>
                      <w:r w:rsidR="00A40A2A">
                        <w:rPr>
                          <w:rFonts w:ascii="Comic Sans MS" w:hAnsi="Comic Sans MS"/>
                          <w:bCs/>
                          <w:sz w:val="48"/>
                          <w:szCs w:val="48"/>
                        </w:rPr>
                        <w:t xml:space="preserve"> </w:t>
                      </w:r>
                    </w:p>
                  </w:txbxContent>
                </v:textbox>
              </v:shape>
            </w:pict>
          </mc:Fallback>
        </mc:AlternateContent>
      </w:r>
      <w:r w:rsidRPr="008612CD">
        <w:rPr>
          <w:b/>
          <w:sz w:val="56"/>
        </w:rPr>
        <w:t xml:space="preserve">Class: </w:t>
      </w:r>
      <w:r w:rsidR="00755594">
        <w:rPr>
          <w:b/>
          <w:sz w:val="56"/>
        </w:rPr>
        <w:t>Apples</w:t>
      </w:r>
      <w:r>
        <w:rPr>
          <w:b/>
          <w:color w:val="FF0000"/>
          <w:sz w:val="56"/>
        </w:rPr>
        <w:tab/>
      </w:r>
      <w:r w:rsidRPr="008612CD">
        <w:rPr>
          <w:b/>
          <w:sz w:val="56"/>
        </w:rPr>
        <w:t xml:space="preserve">Teacher: </w:t>
      </w:r>
      <w:r w:rsidR="00D277BE">
        <w:rPr>
          <w:b/>
          <w:sz w:val="56"/>
        </w:rPr>
        <w:t>KB/LJ</w:t>
      </w:r>
      <w:r>
        <w:rPr>
          <w:b/>
          <w:color w:val="FF0000"/>
          <w:sz w:val="56"/>
        </w:rPr>
        <w:tab/>
      </w:r>
      <w:r w:rsidRPr="008612CD">
        <w:rPr>
          <w:b/>
          <w:sz w:val="56"/>
        </w:rPr>
        <w:t xml:space="preserve">Term and Year: </w:t>
      </w:r>
      <w:r w:rsidR="00755594">
        <w:rPr>
          <w:b/>
          <w:sz w:val="56"/>
        </w:rPr>
        <w:t>Spring 202</w:t>
      </w:r>
      <w:r w:rsidR="00D277BE">
        <w:rPr>
          <w:b/>
          <w:sz w:val="56"/>
        </w:rPr>
        <w:t>5</w:t>
      </w:r>
    </w:p>
    <w:p w14:paraId="2DE9DF04" w14:textId="77777777" w:rsidR="00A660A1" w:rsidRDefault="00A660A1" w:rsidP="00853504">
      <w:pPr>
        <w:rPr>
          <w:sz w:val="20"/>
        </w:rPr>
      </w:pPr>
    </w:p>
    <w:p w14:paraId="001D6058" w14:textId="77777777" w:rsidR="00A660A1" w:rsidRPr="00A660A1" w:rsidRDefault="00A660A1" w:rsidP="00A660A1">
      <w:pPr>
        <w:rPr>
          <w:sz w:val="20"/>
        </w:rPr>
      </w:pPr>
    </w:p>
    <w:p w14:paraId="0205B2D1" w14:textId="77777777" w:rsidR="00A660A1" w:rsidRPr="00A660A1" w:rsidRDefault="00A660A1" w:rsidP="00A660A1">
      <w:pPr>
        <w:rPr>
          <w:sz w:val="20"/>
        </w:rPr>
      </w:pPr>
    </w:p>
    <w:p w14:paraId="2FA99ACD" w14:textId="77777777" w:rsidR="00A660A1" w:rsidRPr="00A660A1" w:rsidRDefault="00A660A1" w:rsidP="00A660A1">
      <w:pPr>
        <w:rPr>
          <w:sz w:val="20"/>
        </w:rPr>
      </w:pPr>
    </w:p>
    <w:p w14:paraId="18A46608" w14:textId="77777777" w:rsidR="00A660A1" w:rsidRPr="00A660A1" w:rsidRDefault="00A660A1" w:rsidP="00A660A1">
      <w:pPr>
        <w:rPr>
          <w:sz w:val="20"/>
        </w:rPr>
      </w:pPr>
    </w:p>
    <w:p w14:paraId="75EB0400" w14:textId="77777777" w:rsidR="00A660A1" w:rsidRPr="00A660A1" w:rsidRDefault="00A660A1" w:rsidP="00A660A1">
      <w:pPr>
        <w:rPr>
          <w:sz w:val="20"/>
        </w:rPr>
      </w:pPr>
    </w:p>
    <w:p w14:paraId="54057A4F" w14:textId="77777777" w:rsidR="00A660A1" w:rsidRPr="00A660A1" w:rsidRDefault="00A660A1" w:rsidP="00A660A1">
      <w:pPr>
        <w:rPr>
          <w:sz w:val="20"/>
        </w:rPr>
      </w:pPr>
    </w:p>
    <w:p w14:paraId="71320622" w14:textId="77777777" w:rsidR="00A660A1" w:rsidRPr="00A660A1" w:rsidRDefault="00A660A1" w:rsidP="00A660A1">
      <w:pPr>
        <w:rPr>
          <w:sz w:val="20"/>
        </w:rPr>
      </w:pPr>
    </w:p>
    <w:p w14:paraId="27223399" w14:textId="77777777" w:rsidR="00A660A1" w:rsidRPr="00A660A1" w:rsidRDefault="00A660A1" w:rsidP="00A660A1">
      <w:pPr>
        <w:rPr>
          <w:sz w:val="20"/>
        </w:rPr>
      </w:pPr>
    </w:p>
    <w:p w14:paraId="66224820" w14:textId="77777777" w:rsidR="00A660A1" w:rsidRPr="00A660A1" w:rsidRDefault="00A660A1" w:rsidP="00A660A1">
      <w:pPr>
        <w:rPr>
          <w:sz w:val="20"/>
        </w:rPr>
      </w:pPr>
    </w:p>
    <w:p w14:paraId="4C35E1C5" w14:textId="77777777" w:rsidR="00A660A1" w:rsidRPr="00A660A1" w:rsidRDefault="00A660A1" w:rsidP="00A660A1">
      <w:pPr>
        <w:rPr>
          <w:sz w:val="20"/>
        </w:rPr>
      </w:pPr>
    </w:p>
    <w:p w14:paraId="4A231CDB" w14:textId="77777777" w:rsidR="00A660A1" w:rsidRPr="00A660A1" w:rsidRDefault="00A660A1" w:rsidP="00A660A1">
      <w:pPr>
        <w:rPr>
          <w:sz w:val="20"/>
        </w:rPr>
      </w:pPr>
    </w:p>
    <w:p w14:paraId="4016D2AD" w14:textId="77777777" w:rsidR="00A660A1" w:rsidRPr="00A660A1" w:rsidRDefault="00A660A1" w:rsidP="00A660A1">
      <w:pPr>
        <w:rPr>
          <w:sz w:val="20"/>
        </w:rPr>
      </w:pPr>
    </w:p>
    <w:p w14:paraId="469D1DE0" w14:textId="77777777" w:rsidR="00A660A1" w:rsidRPr="00A660A1" w:rsidRDefault="00A660A1" w:rsidP="00A660A1">
      <w:pPr>
        <w:rPr>
          <w:sz w:val="20"/>
        </w:rPr>
      </w:pPr>
    </w:p>
    <w:p w14:paraId="148FEADA" w14:textId="77777777" w:rsidR="00A660A1" w:rsidRPr="00A660A1" w:rsidRDefault="00A660A1" w:rsidP="00A660A1">
      <w:pPr>
        <w:rPr>
          <w:sz w:val="20"/>
        </w:rPr>
      </w:pPr>
    </w:p>
    <w:p w14:paraId="703163D1" w14:textId="77777777" w:rsidR="00A660A1" w:rsidRPr="00A660A1" w:rsidRDefault="00A660A1" w:rsidP="00A660A1">
      <w:pPr>
        <w:rPr>
          <w:sz w:val="20"/>
        </w:rPr>
      </w:pPr>
    </w:p>
    <w:p w14:paraId="31CF32BA" w14:textId="77777777" w:rsidR="00A660A1" w:rsidRPr="00A660A1" w:rsidRDefault="00A660A1" w:rsidP="00A660A1">
      <w:pPr>
        <w:rPr>
          <w:sz w:val="20"/>
        </w:rPr>
      </w:pPr>
    </w:p>
    <w:p w14:paraId="74D9CF53" w14:textId="77777777" w:rsidR="00A660A1" w:rsidRDefault="00A660A1" w:rsidP="00A660A1">
      <w:pPr>
        <w:rPr>
          <w:sz w:val="20"/>
        </w:rPr>
      </w:pPr>
    </w:p>
    <w:p w14:paraId="62F3A779" w14:textId="77777777" w:rsidR="00175CD1" w:rsidRPr="00A660A1" w:rsidRDefault="00175CD1" w:rsidP="00A660A1">
      <w:pPr>
        <w:rPr>
          <w:sz w:val="20"/>
        </w:rPr>
      </w:pPr>
    </w:p>
    <w:sectPr w:rsidR="00175CD1" w:rsidRPr="00A660A1" w:rsidSect="007D3C23">
      <w:headerReference w:type="default" r:id="rId27"/>
      <w:footerReference w:type="default" r:id="rId28"/>
      <w:pgSz w:w="16838" w:h="11906" w:orient="landscape"/>
      <w:pgMar w:top="720" w:right="720" w:bottom="720" w:left="720"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59BD6" w14:textId="77777777" w:rsidR="00363C39" w:rsidRDefault="00363C39" w:rsidP="008612CD">
      <w:pPr>
        <w:spacing w:after="0" w:line="240" w:lineRule="auto"/>
      </w:pPr>
      <w:r>
        <w:separator/>
      </w:r>
    </w:p>
  </w:endnote>
  <w:endnote w:type="continuationSeparator" w:id="0">
    <w:p w14:paraId="7DD3CE19" w14:textId="77777777" w:rsidR="00363C39" w:rsidRDefault="00363C39" w:rsidP="008612CD">
      <w:pPr>
        <w:spacing w:after="0" w:line="240" w:lineRule="auto"/>
      </w:pPr>
      <w:r>
        <w:continuationSeparator/>
      </w:r>
    </w:p>
  </w:endnote>
  <w:endnote w:type="continuationNotice" w:id="1">
    <w:p w14:paraId="3E6342FC" w14:textId="77777777" w:rsidR="00587A2E" w:rsidRDefault="00587A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E0AE" w14:textId="77777777" w:rsidR="008612CD" w:rsidRDefault="008612CD" w:rsidP="007D3C23">
    <w:pPr>
      <w:pStyle w:val="Footer"/>
      <w:tabs>
        <w:tab w:val="left" w:pos="6309"/>
      </w:tabs>
    </w:pPr>
    <w:r>
      <w:t>Medium Term Planning</w:t>
    </w:r>
    <w:r w:rsidR="00612F9B">
      <w:t>: Teaching for Learning</w:t>
    </w:r>
    <w:r>
      <w:tab/>
    </w:r>
    <w:r w:rsidR="007D3C23">
      <w:tab/>
    </w:r>
    <w:r w:rsidR="007D3C23">
      <w:tab/>
    </w:r>
    <w:r w:rsidR="007D3C23">
      <w:tab/>
    </w:r>
    <w:r w:rsidR="007D3C23">
      <w:tab/>
    </w:r>
    <w:r>
      <w:tab/>
    </w:r>
    <w:r>
      <w:tab/>
    </w:r>
    <w:r>
      <w:tab/>
    </w:r>
    <w:r>
      <w:tab/>
    </w:r>
    <w:r>
      <w:tab/>
    </w:r>
    <w:r w:rsidR="007D3C23">
      <w:fldChar w:fldCharType="begin"/>
    </w:r>
    <w:r w:rsidR="007D3C23">
      <w:instrText xml:space="preserve"> PAGE   \* MERGEFORMAT </w:instrText>
    </w:r>
    <w:r w:rsidR="007D3C23">
      <w:fldChar w:fldCharType="separate"/>
    </w:r>
    <w:r w:rsidR="00000B56" w:rsidRPr="00000B56">
      <w:rPr>
        <w:b/>
        <w:bCs/>
        <w:noProof/>
      </w:rPr>
      <w:t>7</w:t>
    </w:r>
    <w:r w:rsidR="007D3C23">
      <w:rPr>
        <w:b/>
        <w:bCs/>
        <w:noProof/>
      </w:rPr>
      <w:fldChar w:fldCharType="end"/>
    </w:r>
    <w:r w:rsidR="007D3C23">
      <w:rPr>
        <w:b/>
        <w:bCs/>
      </w:rPr>
      <w:t xml:space="preserve"> </w:t>
    </w:r>
    <w:r w:rsidR="007D3C23">
      <w:t>|</w:t>
    </w:r>
    <w:r w:rsidR="007D3C23">
      <w:rPr>
        <w:b/>
        <w:bCs/>
      </w:rPr>
      <w:t xml:space="preserve"> </w:t>
    </w:r>
    <w:r w:rsidR="007D3C23">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A94FE" w14:textId="77777777" w:rsidR="00363C39" w:rsidRDefault="00363C39" w:rsidP="008612CD">
      <w:pPr>
        <w:spacing w:after="0" w:line="240" w:lineRule="auto"/>
      </w:pPr>
      <w:r>
        <w:separator/>
      </w:r>
    </w:p>
  </w:footnote>
  <w:footnote w:type="continuationSeparator" w:id="0">
    <w:p w14:paraId="3537F280" w14:textId="77777777" w:rsidR="00363C39" w:rsidRDefault="00363C39" w:rsidP="008612CD">
      <w:pPr>
        <w:spacing w:after="0" w:line="240" w:lineRule="auto"/>
      </w:pPr>
      <w:r>
        <w:continuationSeparator/>
      </w:r>
    </w:p>
  </w:footnote>
  <w:footnote w:type="continuationNotice" w:id="1">
    <w:p w14:paraId="1F3C48FC" w14:textId="77777777" w:rsidR="00587A2E" w:rsidRDefault="00587A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FC78E" w14:textId="77777777" w:rsidR="007D3C23" w:rsidRPr="007D3C23" w:rsidRDefault="007D3C23" w:rsidP="007D3C23">
    <w:pPr>
      <w:pStyle w:val="Header"/>
      <w:jc w:val="center"/>
      <w:rPr>
        <w:b/>
        <w:sz w:val="24"/>
      </w:rPr>
    </w:pPr>
    <w:r w:rsidRPr="007D3C23">
      <w:rPr>
        <w:b/>
        <w:sz w:val="24"/>
      </w:rPr>
      <w:t>North Rigton CE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294"/>
    <w:multiLevelType w:val="hybridMultilevel"/>
    <w:tmpl w:val="8D66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D572E"/>
    <w:multiLevelType w:val="hybridMultilevel"/>
    <w:tmpl w:val="976E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97D01"/>
    <w:multiLevelType w:val="hybridMultilevel"/>
    <w:tmpl w:val="B1F8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F3151"/>
    <w:multiLevelType w:val="hybridMultilevel"/>
    <w:tmpl w:val="3C00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B33D2"/>
    <w:multiLevelType w:val="hybridMultilevel"/>
    <w:tmpl w:val="0682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B6070"/>
    <w:multiLevelType w:val="hybridMultilevel"/>
    <w:tmpl w:val="1114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D236E"/>
    <w:multiLevelType w:val="hybridMultilevel"/>
    <w:tmpl w:val="C942A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83166"/>
    <w:multiLevelType w:val="hybridMultilevel"/>
    <w:tmpl w:val="BD8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7D7517"/>
    <w:multiLevelType w:val="hybridMultilevel"/>
    <w:tmpl w:val="A88C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A5971"/>
    <w:multiLevelType w:val="hybridMultilevel"/>
    <w:tmpl w:val="07FA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05C41"/>
    <w:multiLevelType w:val="hybridMultilevel"/>
    <w:tmpl w:val="DC82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E7672"/>
    <w:multiLevelType w:val="hybridMultilevel"/>
    <w:tmpl w:val="714A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AA612E"/>
    <w:multiLevelType w:val="hybridMultilevel"/>
    <w:tmpl w:val="B6289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605001">
    <w:abstractNumId w:val="4"/>
  </w:num>
  <w:num w:numId="2" w16cid:durableId="48262132">
    <w:abstractNumId w:val="5"/>
  </w:num>
  <w:num w:numId="3" w16cid:durableId="186070058">
    <w:abstractNumId w:val="7"/>
  </w:num>
  <w:num w:numId="4" w16cid:durableId="1907372803">
    <w:abstractNumId w:val="11"/>
  </w:num>
  <w:num w:numId="5" w16cid:durableId="1396513498">
    <w:abstractNumId w:val="2"/>
  </w:num>
  <w:num w:numId="6" w16cid:durableId="1357198138">
    <w:abstractNumId w:val="8"/>
  </w:num>
  <w:num w:numId="7" w16cid:durableId="299464695">
    <w:abstractNumId w:val="10"/>
  </w:num>
  <w:num w:numId="8" w16cid:durableId="361055727">
    <w:abstractNumId w:val="1"/>
  </w:num>
  <w:num w:numId="9" w16cid:durableId="1745370223">
    <w:abstractNumId w:val="12"/>
  </w:num>
  <w:num w:numId="10" w16cid:durableId="1825117905">
    <w:abstractNumId w:val="0"/>
  </w:num>
  <w:num w:numId="11" w16cid:durableId="1840004255">
    <w:abstractNumId w:val="6"/>
  </w:num>
  <w:num w:numId="12" w16cid:durableId="939526961">
    <w:abstractNumId w:val="3"/>
  </w:num>
  <w:num w:numId="13" w16cid:durableId="19989966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9C"/>
    <w:rsid w:val="00000B56"/>
    <w:rsid w:val="00005C83"/>
    <w:rsid w:val="0003526E"/>
    <w:rsid w:val="000730DE"/>
    <w:rsid w:val="00094174"/>
    <w:rsid w:val="00095F49"/>
    <w:rsid w:val="000A2076"/>
    <w:rsid w:val="000A76CB"/>
    <w:rsid w:val="000C35AA"/>
    <w:rsid w:val="000E28A6"/>
    <w:rsid w:val="0012033E"/>
    <w:rsid w:val="00127436"/>
    <w:rsid w:val="001612CE"/>
    <w:rsid w:val="001627E6"/>
    <w:rsid w:val="00175CD1"/>
    <w:rsid w:val="001D21A7"/>
    <w:rsid w:val="0022142F"/>
    <w:rsid w:val="002B4B8A"/>
    <w:rsid w:val="002F2578"/>
    <w:rsid w:val="0030634D"/>
    <w:rsid w:val="00363C39"/>
    <w:rsid w:val="003A2107"/>
    <w:rsid w:val="003B0C4C"/>
    <w:rsid w:val="003C0239"/>
    <w:rsid w:val="0040715B"/>
    <w:rsid w:val="004432B7"/>
    <w:rsid w:val="00487C5A"/>
    <w:rsid w:val="004F393C"/>
    <w:rsid w:val="005508EF"/>
    <w:rsid w:val="00587A2E"/>
    <w:rsid w:val="005A3A46"/>
    <w:rsid w:val="005B0385"/>
    <w:rsid w:val="005B4E66"/>
    <w:rsid w:val="00612F9B"/>
    <w:rsid w:val="00613366"/>
    <w:rsid w:val="00640B47"/>
    <w:rsid w:val="00656D02"/>
    <w:rsid w:val="006679EA"/>
    <w:rsid w:val="00681BE8"/>
    <w:rsid w:val="006A6E53"/>
    <w:rsid w:val="00755594"/>
    <w:rsid w:val="007806F6"/>
    <w:rsid w:val="007B1A2D"/>
    <w:rsid w:val="007B75EC"/>
    <w:rsid w:val="007D3C23"/>
    <w:rsid w:val="007E0210"/>
    <w:rsid w:val="007F2442"/>
    <w:rsid w:val="007F419C"/>
    <w:rsid w:val="0084099B"/>
    <w:rsid w:val="00841EE5"/>
    <w:rsid w:val="00853504"/>
    <w:rsid w:val="008612CD"/>
    <w:rsid w:val="008A7191"/>
    <w:rsid w:val="008B1ED0"/>
    <w:rsid w:val="008B616A"/>
    <w:rsid w:val="008D7B6D"/>
    <w:rsid w:val="00937F8E"/>
    <w:rsid w:val="0098450C"/>
    <w:rsid w:val="009B675B"/>
    <w:rsid w:val="009F7423"/>
    <w:rsid w:val="009F7B99"/>
    <w:rsid w:val="00A23EA2"/>
    <w:rsid w:val="00A33157"/>
    <w:rsid w:val="00A40A2A"/>
    <w:rsid w:val="00A40FC7"/>
    <w:rsid w:val="00A54EA4"/>
    <w:rsid w:val="00A622F5"/>
    <w:rsid w:val="00A660A1"/>
    <w:rsid w:val="00A853B0"/>
    <w:rsid w:val="00B074B2"/>
    <w:rsid w:val="00B32661"/>
    <w:rsid w:val="00B551CF"/>
    <w:rsid w:val="00BA2249"/>
    <w:rsid w:val="00BC1755"/>
    <w:rsid w:val="00BD4FB2"/>
    <w:rsid w:val="00BF60FA"/>
    <w:rsid w:val="00C20D90"/>
    <w:rsid w:val="00C36AFB"/>
    <w:rsid w:val="00C91F52"/>
    <w:rsid w:val="00CA3B10"/>
    <w:rsid w:val="00CB0826"/>
    <w:rsid w:val="00CB6356"/>
    <w:rsid w:val="00CE11FC"/>
    <w:rsid w:val="00D03C0E"/>
    <w:rsid w:val="00D0782D"/>
    <w:rsid w:val="00D277BE"/>
    <w:rsid w:val="00D44795"/>
    <w:rsid w:val="00D44CEF"/>
    <w:rsid w:val="00D67E99"/>
    <w:rsid w:val="00DC5B96"/>
    <w:rsid w:val="00DF237D"/>
    <w:rsid w:val="00E066CD"/>
    <w:rsid w:val="00E15A8F"/>
    <w:rsid w:val="00EE72B9"/>
    <w:rsid w:val="00F259DE"/>
    <w:rsid w:val="00F32A2F"/>
    <w:rsid w:val="00F52923"/>
    <w:rsid w:val="00F71C9F"/>
    <w:rsid w:val="00F91DA0"/>
    <w:rsid w:val="00FB09C3"/>
    <w:rsid w:val="00FB5431"/>
    <w:rsid w:val="00FC0971"/>
    <w:rsid w:val="00FE0D1B"/>
    <w:rsid w:val="00FE6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8948"/>
  <w15:chartTrackingRefBased/>
  <w15:docId w15:val="{AFFE3BAD-87A0-442E-AAFE-18D7FC75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2CD"/>
  </w:style>
  <w:style w:type="paragraph" w:styleId="Footer">
    <w:name w:val="footer"/>
    <w:basedOn w:val="Normal"/>
    <w:link w:val="FooterChar"/>
    <w:uiPriority w:val="99"/>
    <w:unhideWhenUsed/>
    <w:rsid w:val="00861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2CD"/>
  </w:style>
  <w:style w:type="table" w:styleId="TableGrid">
    <w:name w:val="Table Grid"/>
    <w:basedOn w:val="TableNormal"/>
    <w:uiPriority w:val="39"/>
    <w:rsid w:val="000A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agon-quest.org/wiki/Pirate" TargetMode="External"/><Relationship Id="rId18" Type="http://schemas.openxmlformats.org/officeDocument/2006/relationships/image" Target="media/image8.png"/><Relationship Id="rId26"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11655BE7C6144823A4A70D1A067DB" ma:contentTypeVersion="18" ma:contentTypeDescription="Create a new document." ma:contentTypeScope="" ma:versionID="f3d680b4aaacfc2cf28215efbd50e31e">
  <xsd:schema xmlns:xsd="http://www.w3.org/2001/XMLSchema" xmlns:xs="http://www.w3.org/2001/XMLSchema" xmlns:p="http://schemas.microsoft.com/office/2006/metadata/properties" xmlns:ns2="ef4a3fab-739a-4f07-80dd-dd4c76134a7d" xmlns:ns3="56a2cf11-dda5-44ea-829f-27eafa31d2d1" targetNamespace="http://schemas.microsoft.com/office/2006/metadata/properties" ma:root="true" ma:fieldsID="9bdd930fa5737ff5bf98b02f05f9132b" ns2:_="" ns3:_="">
    <xsd:import namespace="ef4a3fab-739a-4f07-80dd-dd4c76134a7d"/>
    <xsd:import namespace="56a2cf11-dda5-44ea-829f-27eafa31d2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a3fab-739a-4f07-80dd-dd4c76134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a2cf11-dda5-44ea-829f-27eafa31d2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bb42f5-f7d8-41ae-9319-89b0a5b100e9}" ma:internalName="TaxCatchAll" ma:showField="CatchAllData" ma:web="56a2cf11-dda5-44ea-829f-27eafa31d2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a2cf11-dda5-44ea-829f-27eafa31d2d1" xsi:nil="true"/>
    <lcf76f155ced4ddcb4097134ff3c332f xmlns="ef4a3fab-739a-4f07-80dd-dd4c76134a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C0D7FC-418C-44AD-A01E-5F726D7E1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a3fab-739a-4f07-80dd-dd4c76134a7d"/>
    <ds:schemaRef ds:uri="56a2cf11-dda5-44ea-829f-27eafa31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D282D-C4B2-45CC-8903-EA26C34DE829}">
  <ds:schemaRefs>
    <ds:schemaRef ds:uri="http://schemas.microsoft.com/sharepoint/v3/contenttype/forms"/>
  </ds:schemaRefs>
</ds:datastoreItem>
</file>

<file path=customXml/itemProps3.xml><?xml version="1.0" encoding="utf-8"?>
<ds:datastoreItem xmlns:ds="http://schemas.openxmlformats.org/officeDocument/2006/customXml" ds:itemID="{7AACA412-E402-46C5-AE28-C3FD0F72157D}">
  <ds:schemaRefs>
    <ds:schemaRef ds:uri="http://purl.org/dc/terms/"/>
    <ds:schemaRef ds:uri="http://schemas.microsoft.com/office/2006/documentManagement/types"/>
    <ds:schemaRef ds:uri="56a2cf11-dda5-44ea-829f-27eafa31d2d1"/>
    <ds:schemaRef ds:uri="http://purl.org/dc/elements/1.1/"/>
    <ds:schemaRef ds:uri="http://schemas.microsoft.com/office/infopath/2007/PartnerControls"/>
    <ds:schemaRef ds:uri="http://www.w3.org/XML/1998/namespace"/>
    <ds:schemaRef ds:uri="http://schemas.openxmlformats.org/package/2006/metadata/core-properties"/>
    <ds:schemaRef ds:uri="ef4a3fab-739a-4f07-80dd-dd4c76134a7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Andrews</dc:creator>
  <cp:keywords/>
  <dc:description/>
  <cp:lastModifiedBy>J Dibb</cp:lastModifiedBy>
  <cp:revision>2</cp:revision>
  <dcterms:created xsi:type="dcterms:W3CDTF">2025-01-24T12:37:00Z</dcterms:created>
  <dcterms:modified xsi:type="dcterms:W3CDTF">2025-01-24T12:37:00Z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0x010100BEC11655BE7C6144823A4A70D1A067DB</vt:lpwstr>
  </property>
  <property fmtid="{D5CDD505-2E9C-101B-9397-08002B2CF9AE}" pid="3" name="MediaServiceImageTags">
    <vt:lpwstr/>
  </property>
</Properties>
</file>