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91809" w14:textId="4F44D70C" w:rsidR="004F4CB4" w:rsidRDefault="004F4CB4" w:rsidP="004F4CB4">
      <w:pPr>
        <w:jc w:val="center"/>
        <w:rPr>
          <w:rFonts w:ascii="Tempus Sans ITC" w:hAnsi="Tempus Sans ITC"/>
          <w:color w:val="00B050"/>
          <w:sz w:val="36"/>
          <w:szCs w:val="36"/>
        </w:rPr>
      </w:pPr>
      <w:r w:rsidRPr="004F4CB4">
        <w:rPr>
          <w:rFonts w:ascii="Tempus Sans ITC" w:hAnsi="Tempus Sans ITC"/>
          <w:noProof/>
          <w:color w:val="00B050"/>
          <w:sz w:val="36"/>
          <w:szCs w:val="36"/>
        </w:rPr>
        <w:drawing>
          <wp:anchor distT="0" distB="0" distL="114300" distR="114300" simplePos="0" relativeHeight="251670016" behindDoc="0" locked="0" layoutInCell="1" allowOverlap="1" wp14:anchorId="1EFACBC4" wp14:editId="52F161A2">
            <wp:simplePos x="0" y="0"/>
            <wp:positionH relativeFrom="margin">
              <wp:align>center</wp:align>
            </wp:positionH>
            <wp:positionV relativeFrom="paragraph">
              <wp:posOffset>-792480</wp:posOffset>
            </wp:positionV>
            <wp:extent cx="2613887" cy="1493649"/>
            <wp:effectExtent l="0" t="0" r="0" b="0"/>
            <wp:wrapNone/>
            <wp:docPr id="691437095" name="Picture 1" descr="A logo for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437095" name="Picture 1" descr="A logo for a school&#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2613887" cy="1493649"/>
                    </a:xfrm>
                    <a:prstGeom prst="rect">
                      <a:avLst/>
                    </a:prstGeom>
                  </pic:spPr>
                </pic:pic>
              </a:graphicData>
            </a:graphic>
            <wp14:sizeRelH relativeFrom="page">
              <wp14:pctWidth>0</wp14:pctWidth>
            </wp14:sizeRelH>
            <wp14:sizeRelV relativeFrom="page">
              <wp14:pctHeight>0</wp14:pctHeight>
            </wp14:sizeRelV>
          </wp:anchor>
        </w:drawing>
      </w:r>
    </w:p>
    <w:p w14:paraId="2D668266" w14:textId="77777777" w:rsidR="001963D5" w:rsidRDefault="001963D5" w:rsidP="004F4CB4">
      <w:pPr>
        <w:jc w:val="center"/>
        <w:rPr>
          <w:rFonts w:ascii="Tempus Sans ITC" w:hAnsi="Tempus Sans ITC"/>
          <w:color w:val="ED7D31" w:themeColor="accent2"/>
          <w:sz w:val="36"/>
          <w:szCs w:val="36"/>
        </w:rPr>
      </w:pPr>
    </w:p>
    <w:p w14:paraId="2DED48E2" w14:textId="71BBF89F" w:rsidR="004F4CB4" w:rsidRDefault="00DF3563" w:rsidP="004F4CB4">
      <w:pPr>
        <w:jc w:val="center"/>
        <w:rPr>
          <w:rFonts w:ascii="Century Gothic" w:hAnsi="Century Gothic"/>
          <w:color w:val="ED7D31" w:themeColor="accent2"/>
          <w:sz w:val="44"/>
          <w:szCs w:val="44"/>
          <w:u w:val="single"/>
        </w:rPr>
      </w:pPr>
      <w:r>
        <w:rPr>
          <w:rFonts w:ascii="Century Gothic" w:hAnsi="Century Gothic"/>
          <w:color w:val="ED7D31" w:themeColor="accent2"/>
          <w:sz w:val="44"/>
          <w:szCs w:val="44"/>
          <w:u w:val="single"/>
        </w:rPr>
        <w:t>Busy Bees</w:t>
      </w:r>
      <w:r w:rsidR="001963D5" w:rsidRPr="00CA397B">
        <w:rPr>
          <w:rFonts w:ascii="Century Gothic" w:hAnsi="Century Gothic"/>
          <w:color w:val="ED7D31" w:themeColor="accent2"/>
          <w:sz w:val="44"/>
          <w:szCs w:val="44"/>
          <w:u w:val="single"/>
        </w:rPr>
        <w:t xml:space="preserve"> – SUMMER 2025</w:t>
      </w:r>
    </w:p>
    <w:p w14:paraId="36032118" w14:textId="6F06224B" w:rsidR="00CA397B" w:rsidRPr="00CA397B" w:rsidRDefault="005F0891" w:rsidP="004F4CB4">
      <w:pPr>
        <w:jc w:val="center"/>
        <w:rPr>
          <w:rFonts w:ascii="Century Gothic" w:hAnsi="Century Gothic"/>
          <w:color w:val="ED7D31" w:themeColor="accent2"/>
          <w:sz w:val="44"/>
          <w:szCs w:val="44"/>
          <w:u w:val="single"/>
        </w:rPr>
      </w:pPr>
      <w:r>
        <w:rPr>
          <w:noProof/>
        </w:rPr>
        <w:drawing>
          <wp:inline distT="0" distB="0" distL="0" distR="0" wp14:anchorId="3F731AC0" wp14:editId="0DE4C8CD">
            <wp:extent cx="1181100" cy="647071"/>
            <wp:effectExtent l="0" t="0" r="0" b="635"/>
            <wp:docPr id="1009497526" name="Picture 1" descr="Busy Bees | Roseber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y Bees | Roseberry Academ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5551" cy="654988"/>
                    </a:xfrm>
                    <a:prstGeom prst="rect">
                      <a:avLst/>
                    </a:prstGeom>
                    <a:noFill/>
                    <a:ln>
                      <a:noFill/>
                    </a:ln>
                  </pic:spPr>
                </pic:pic>
              </a:graphicData>
            </a:graphic>
          </wp:inline>
        </w:drawing>
      </w:r>
    </w:p>
    <w:p w14:paraId="65E845D5" w14:textId="398EB513" w:rsidR="001963D5" w:rsidRDefault="00AA3911" w:rsidP="004F4CB4">
      <w:pPr>
        <w:jc w:val="center"/>
        <w:rPr>
          <w:rFonts w:ascii="Tempus Sans ITC" w:hAnsi="Tempus Sans ITC"/>
          <w:color w:val="00B050"/>
          <w:sz w:val="36"/>
          <w:szCs w:val="36"/>
        </w:rPr>
      </w:pPr>
      <w:r w:rsidRPr="00C80207">
        <w:rPr>
          <w:noProof/>
          <w:lang w:eastAsia="en-GB"/>
        </w:rPr>
        <w:drawing>
          <wp:inline distT="0" distB="0" distL="0" distR="0" wp14:anchorId="0EFBAFAE" wp14:editId="544B16AF">
            <wp:extent cx="5731510" cy="4300220"/>
            <wp:effectExtent l="0" t="0" r="2540" b="5080"/>
            <wp:docPr id="1567242470" name="Picture 1" descr="A diagram of a tre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242470" name="Picture 1" descr="A diagram of a tree with text&#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4300220"/>
                    </a:xfrm>
                    <a:prstGeom prst="rect">
                      <a:avLst/>
                    </a:prstGeom>
                    <a:noFill/>
                    <a:ln>
                      <a:noFill/>
                    </a:ln>
                  </pic:spPr>
                </pic:pic>
              </a:graphicData>
            </a:graphic>
          </wp:inline>
        </w:drawing>
      </w:r>
    </w:p>
    <w:p w14:paraId="4C4B0E4A" w14:textId="3965F029" w:rsidR="00F039E0" w:rsidRDefault="00FE2792" w:rsidP="00F039E0">
      <w:pPr>
        <w:jc w:val="center"/>
        <w:rPr>
          <w:rFonts w:ascii="Tempus Sans ITC" w:hAnsi="Tempus Sans ITC"/>
          <w:color w:val="ED7D31" w:themeColor="accent2"/>
          <w:sz w:val="36"/>
          <w:szCs w:val="36"/>
        </w:rPr>
      </w:pPr>
      <w:r w:rsidRPr="00F039E0">
        <w:rPr>
          <w:rFonts w:ascii="Tempus Sans ITC" w:hAnsi="Tempus Sans ITC"/>
          <w:color w:val="ED7D31" w:themeColor="accent2"/>
          <w:sz w:val="36"/>
          <w:szCs w:val="36"/>
        </w:rPr>
        <w:t xml:space="preserve">In </w:t>
      </w:r>
      <w:r w:rsidR="005F0891">
        <w:rPr>
          <w:rFonts w:ascii="Tempus Sans ITC" w:hAnsi="Tempus Sans ITC"/>
          <w:color w:val="ED7D31" w:themeColor="accent2"/>
          <w:sz w:val="36"/>
          <w:szCs w:val="36"/>
        </w:rPr>
        <w:t>Busy Bees</w:t>
      </w:r>
      <w:r w:rsidR="00AC34B8">
        <w:rPr>
          <w:rFonts w:ascii="Tempus Sans ITC" w:hAnsi="Tempus Sans ITC"/>
          <w:color w:val="ED7D31" w:themeColor="accent2"/>
          <w:sz w:val="36"/>
          <w:szCs w:val="36"/>
        </w:rPr>
        <w:t xml:space="preserve">, the children </w:t>
      </w:r>
      <w:r w:rsidRPr="00F039E0">
        <w:rPr>
          <w:rFonts w:ascii="Tempus Sans ITC" w:hAnsi="Tempus Sans ITC"/>
          <w:color w:val="ED7D31" w:themeColor="accent2"/>
          <w:sz w:val="36"/>
          <w:szCs w:val="36"/>
        </w:rPr>
        <w:t xml:space="preserve">are taught by </w:t>
      </w:r>
    </w:p>
    <w:p w14:paraId="3BB9D0E1" w14:textId="68A2563B" w:rsidR="0040489F" w:rsidRPr="00AC34B8" w:rsidRDefault="005F0891" w:rsidP="00AC34B8">
      <w:pPr>
        <w:jc w:val="center"/>
        <w:rPr>
          <w:rFonts w:ascii="Tempus Sans ITC" w:hAnsi="Tempus Sans ITC"/>
          <w:color w:val="ED7D31" w:themeColor="accent2"/>
          <w:sz w:val="36"/>
          <w:szCs w:val="36"/>
        </w:rPr>
      </w:pPr>
      <w:r>
        <w:rPr>
          <w:rFonts w:ascii="Tempus Sans ITC" w:hAnsi="Tempus Sans ITC"/>
          <w:color w:val="ED7D31" w:themeColor="accent2"/>
          <w:sz w:val="36"/>
          <w:szCs w:val="36"/>
        </w:rPr>
        <w:t>Miss Ellis and Miss Lewis</w:t>
      </w:r>
    </w:p>
    <w:p w14:paraId="054D980B" w14:textId="59BA6B76" w:rsidR="003A5524" w:rsidRDefault="00D570C9" w:rsidP="00F039E0">
      <w:pPr>
        <w:jc w:val="center"/>
        <w:rPr>
          <w:rFonts w:ascii="Tempus Sans ITC" w:hAnsi="Tempus Sans ITC"/>
          <w:color w:val="00B050"/>
          <w:sz w:val="36"/>
          <w:szCs w:val="36"/>
        </w:rPr>
      </w:pPr>
      <w:r>
        <w:rPr>
          <w:noProof/>
        </w:rPr>
        <w:drawing>
          <wp:inline distT="0" distB="0" distL="0" distR="0" wp14:anchorId="72FF53AE" wp14:editId="75AE575C">
            <wp:extent cx="1463040" cy="1463040"/>
            <wp:effectExtent l="0" t="0" r="3810" b="3810"/>
            <wp:docPr id="1875229270" name="Picture 3" descr="A person smiling at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229270" name="Picture 3" descr="A person smiling at camera&#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inline>
        </w:drawing>
      </w:r>
      <w:r w:rsidR="00F039E0">
        <w:rPr>
          <w:noProof/>
        </w:rPr>
        <w:t xml:space="preserve">    </w:t>
      </w:r>
      <w:r w:rsidR="009D152D">
        <w:rPr>
          <w:noProof/>
        </w:rPr>
        <w:drawing>
          <wp:inline distT="0" distB="0" distL="0" distR="0" wp14:anchorId="22DD45EB" wp14:editId="119DDC6F">
            <wp:extent cx="1428750" cy="1428750"/>
            <wp:effectExtent l="0" t="0" r="0" b="0"/>
            <wp:docPr id="2122140954" name="Picture 2" descr="A person taking a self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140954" name="Picture 2" descr="A person taking a selfie&#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6F8242F3" w14:textId="3B5B1677" w:rsidR="00D13F52" w:rsidRDefault="0059624A" w:rsidP="00A93513">
      <w:pPr>
        <w:rPr>
          <w:rFonts w:ascii="Century Gothic" w:hAnsi="Century Gothic"/>
          <w:b/>
          <w:bCs/>
          <w:color w:val="0070C0"/>
          <w:sz w:val="28"/>
          <w:szCs w:val="28"/>
        </w:rPr>
      </w:pPr>
      <w:r w:rsidRPr="00E06248">
        <w:rPr>
          <w:rFonts w:ascii="Century Gothic" w:hAnsi="Century Gothic"/>
          <w:b/>
          <w:sz w:val="28"/>
          <w:szCs w:val="28"/>
        </w:rPr>
        <w:lastRenderedPageBreak/>
        <w:t>Reading:</w:t>
      </w:r>
      <w:r w:rsidRPr="00E06248">
        <w:rPr>
          <w:rFonts w:ascii="Century Gothic" w:hAnsi="Century Gothic"/>
          <w:sz w:val="28"/>
          <w:szCs w:val="28"/>
        </w:rPr>
        <w:t xml:space="preserve"> In </w:t>
      </w:r>
      <w:r w:rsidR="00D570C9">
        <w:rPr>
          <w:rFonts w:ascii="Century Gothic" w:hAnsi="Century Gothic"/>
          <w:sz w:val="28"/>
          <w:szCs w:val="28"/>
        </w:rPr>
        <w:t xml:space="preserve">Busy Bees </w:t>
      </w:r>
      <w:r w:rsidRPr="00E06248">
        <w:rPr>
          <w:rFonts w:ascii="Century Gothic" w:hAnsi="Century Gothic"/>
          <w:sz w:val="28"/>
          <w:szCs w:val="28"/>
        </w:rPr>
        <w:t xml:space="preserve">we enjoy a positive reading environment in which books are enjoyed and shared by all. Pupils are given daily opportunities to read </w:t>
      </w:r>
      <w:r w:rsidR="00860EA4" w:rsidRPr="00E06248">
        <w:rPr>
          <w:rFonts w:ascii="Century Gothic" w:hAnsi="Century Gothic"/>
          <w:sz w:val="28"/>
          <w:szCs w:val="28"/>
        </w:rPr>
        <w:t>independently,</w:t>
      </w:r>
      <w:r w:rsidRPr="00E06248">
        <w:rPr>
          <w:rFonts w:ascii="Century Gothic" w:hAnsi="Century Gothic"/>
          <w:sz w:val="28"/>
          <w:szCs w:val="28"/>
        </w:rPr>
        <w:t xml:space="preserve"> and some pupils will read with an adult. Every child will have </w:t>
      </w:r>
      <w:r w:rsidR="0040352A">
        <w:rPr>
          <w:rFonts w:ascii="Century Gothic" w:hAnsi="Century Gothic"/>
          <w:sz w:val="28"/>
          <w:szCs w:val="28"/>
        </w:rPr>
        <w:t>one</w:t>
      </w:r>
      <w:r w:rsidRPr="00E06248">
        <w:rPr>
          <w:rFonts w:ascii="Century Gothic" w:hAnsi="Century Gothic"/>
          <w:sz w:val="28"/>
          <w:szCs w:val="28"/>
        </w:rPr>
        <w:t xml:space="preserve"> </w:t>
      </w:r>
      <w:proofErr w:type="gramStart"/>
      <w:r w:rsidR="0040352A">
        <w:rPr>
          <w:rFonts w:ascii="Century Gothic" w:hAnsi="Century Gothic"/>
          <w:sz w:val="28"/>
          <w:szCs w:val="28"/>
        </w:rPr>
        <w:t>1 hour</w:t>
      </w:r>
      <w:proofErr w:type="gramEnd"/>
      <w:r w:rsidRPr="00E06248">
        <w:rPr>
          <w:rFonts w:ascii="Century Gothic" w:hAnsi="Century Gothic"/>
          <w:sz w:val="28"/>
          <w:szCs w:val="28"/>
        </w:rPr>
        <w:t xml:space="preserve"> session of guided reading</w:t>
      </w:r>
      <w:r w:rsidR="0040352A">
        <w:rPr>
          <w:rFonts w:ascii="Century Gothic" w:hAnsi="Century Gothic"/>
          <w:sz w:val="28"/>
          <w:szCs w:val="28"/>
        </w:rPr>
        <w:t xml:space="preserve"> each</w:t>
      </w:r>
      <w:r w:rsidRPr="00E06248">
        <w:rPr>
          <w:rFonts w:ascii="Century Gothic" w:hAnsi="Century Gothic"/>
          <w:sz w:val="28"/>
          <w:szCs w:val="28"/>
        </w:rPr>
        <w:t xml:space="preserve"> week.</w:t>
      </w:r>
      <w:r w:rsidR="006031A4" w:rsidRPr="00E06248">
        <w:rPr>
          <w:rFonts w:ascii="Century Gothic" w:hAnsi="Century Gothic"/>
          <w:sz w:val="28"/>
          <w:szCs w:val="28"/>
        </w:rPr>
        <w:t xml:space="preserve"> </w:t>
      </w:r>
      <w:r w:rsidR="00A93513">
        <w:rPr>
          <w:rFonts w:ascii="Century Gothic" w:hAnsi="Century Gothic"/>
          <w:sz w:val="28"/>
          <w:szCs w:val="28"/>
        </w:rPr>
        <w:t xml:space="preserve">This </w:t>
      </w:r>
      <w:r w:rsidR="00570217">
        <w:rPr>
          <w:rFonts w:ascii="Century Gothic" w:hAnsi="Century Gothic"/>
          <w:sz w:val="28"/>
          <w:szCs w:val="28"/>
        </w:rPr>
        <w:t>term our guided reading text will be</w:t>
      </w:r>
      <w:r w:rsidR="00AD2738">
        <w:rPr>
          <w:rFonts w:ascii="Century Gothic" w:hAnsi="Century Gothic"/>
          <w:sz w:val="28"/>
          <w:szCs w:val="28"/>
        </w:rPr>
        <w:t>:</w:t>
      </w:r>
    </w:p>
    <w:p w14:paraId="3BCED305" w14:textId="6A91A1AD" w:rsidR="00AD2738" w:rsidRDefault="00190EFB" w:rsidP="00F22BEA">
      <w:pPr>
        <w:jc w:val="center"/>
        <w:rPr>
          <w:rFonts w:ascii="Century Gothic" w:hAnsi="Century Gothic"/>
          <w:noProof/>
          <w:color w:val="ED7D31" w:themeColor="accent2"/>
          <w:sz w:val="28"/>
          <w:szCs w:val="28"/>
          <w:lang w:eastAsia="en-GB"/>
        </w:rPr>
      </w:pPr>
      <w:r>
        <w:rPr>
          <w:rFonts w:ascii="Century Gothic" w:hAnsi="Century Gothic"/>
          <w:noProof/>
          <w:color w:val="ED7D31" w:themeColor="accent2"/>
          <w:sz w:val="28"/>
          <w:szCs w:val="28"/>
          <w:lang w:eastAsia="en-GB"/>
        </w:rPr>
        <w:t>Bill’s New Frock by Anne Fine</w:t>
      </w:r>
    </w:p>
    <w:p w14:paraId="71B149DA" w14:textId="31718415" w:rsidR="009A6F3C" w:rsidRPr="00F22BEA" w:rsidRDefault="00190EFB" w:rsidP="00F22BEA">
      <w:pPr>
        <w:jc w:val="center"/>
        <w:rPr>
          <w:rFonts w:ascii="Century Gothic" w:hAnsi="Century Gothic"/>
          <w:noProof/>
          <w:color w:val="ED7D31" w:themeColor="accent2"/>
          <w:sz w:val="28"/>
          <w:szCs w:val="28"/>
          <w:lang w:eastAsia="en-GB"/>
        </w:rPr>
      </w:pPr>
      <w:r>
        <w:rPr>
          <w:noProof/>
        </w:rPr>
        <w:drawing>
          <wp:inline distT="0" distB="0" distL="0" distR="0" wp14:anchorId="4957FE19" wp14:editId="160A658A">
            <wp:extent cx="685800" cy="1021246"/>
            <wp:effectExtent l="0" t="0" r="0" b="7620"/>
            <wp:docPr id="320529544" name="Picture 4" descr="Bill's New Frock (Modern Class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ll's New Frock (Modern Classics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1976" cy="1030442"/>
                    </a:xfrm>
                    <a:prstGeom prst="rect">
                      <a:avLst/>
                    </a:prstGeom>
                    <a:noFill/>
                    <a:ln>
                      <a:noFill/>
                    </a:ln>
                  </pic:spPr>
                </pic:pic>
              </a:graphicData>
            </a:graphic>
          </wp:inline>
        </w:drawing>
      </w:r>
    </w:p>
    <w:p w14:paraId="77D435E7" w14:textId="572024DF" w:rsidR="006031A4" w:rsidRPr="00E06248" w:rsidRDefault="0059624A" w:rsidP="006031A4">
      <w:pPr>
        <w:rPr>
          <w:rFonts w:ascii="Century Gothic" w:hAnsi="Century Gothic"/>
          <w:sz w:val="28"/>
          <w:szCs w:val="28"/>
        </w:rPr>
      </w:pPr>
      <w:r w:rsidRPr="00E06248">
        <w:rPr>
          <w:rFonts w:ascii="Century Gothic" w:hAnsi="Century Gothic"/>
          <w:sz w:val="28"/>
          <w:szCs w:val="28"/>
        </w:rPr>
        <w:t>Please</w:t>
      </w:r>
      <w:r w:rsidR="006031A4" w:rsidRPr="00E06248">
        <w:rPr>
          <w:rFonts w:ascii="Century Gothic" w:hAnsi="Century Gothic"/>
          <w:sz w:val="28"/>
          <w:szCs w:val="28"/>
        </w:rPr>
        <w:t xml:space="preserve"> encourage your child to read at home </w:t>
      </w:r>
      <w:r w:rsidRPr="00E06248">
        <w:rPr>
          <w:rFonts w:ascii="Century Gothic" w:hAnsi="Century Gothic"/>
          <w:sz w:val="28"/>
          <w:szCs w:val="28"/>
        </w:rPr>
        <w:t>daily</w:t>
      </w:r>
      <w:r w:rsidR="004A53F0">
        <w:rPr>
          <w:rFonts w:ascii="Century Gothic" w:hAnsi="Century Gothic"/>
          <w:sz w:val="28"/>
          <w:szCs w:val="28"/>
        </w:rPr>
        <w:t>. This can either be with an adult or independently depending on your child. At this age</w:t>
      </w:r>
      <w:r w:rsidR="006D398D">
        <w:rPr>
          <w:rFonts w:ascii="Century Gothic" w:hAnsi="Century Gothic"/>
          <w:sz w:val="28"/>
          <w:szCs w:val="28"/>
        </w:rPr>
        <w:t xml:space="preserve">, the focus is on helping your child to decode new words and asking questions to ensure comprehension of the text. </w:t>
      </w:r>
    </w:p>
    <w:p w14:paraId="2324C7F8" w14:textId="68919C0C" w:rsidR="00E06248" w:rsidRDefault="00E06248" w:rsidP="006031A4">
      <w:pPr>
        <w:rPr>
          <w:rFonts w:ascii="Century Gothic" w:hAnsi="Century Gothic"/>
          <w:sz w:val="28"/>
          <w:szCs w:val="28"/>
        </w:rPr>
      </w:pPr>
      <w:r w:rsidRPr="00E06248">
        <w:rPr>
          <w:rFonts w:ascii="Century Gothic" w:hAnsi="Century Gothic"/>
          <w:sz w:val="28"/>
          <w:szCs w:val="28"/>
        </w:rPr>
        <w:t xml:space="preserve">We encourage the sharing of books that have been enjoyed so when your child has finished reading a </w:t>
      </w:r>
      <w:r w:rsidR="00C56C97" w:rsidRPr="00E06248">
        <w:rPr>
          <w:rFonts w:ascii="Century Gothic" w:hAnsi="Century Gothic"/>
          <w:sz w:val="28"/>
          <w:szCs w:val="28"/>
        </w:rPr>
        <w:t>book,</w:t>
      </w:r>
      <w:r w:rsidRPr="00E06248">
        <w:rPr>
          <w:rFonts w:ascii="Century Gothic" w:hAnsi="Century Gothic"/>
          <w:sz w:val="28"/>
          <w:szCs w:val="28"/>
        </w:rPr>
        <w:t xml:space="preserve"> they can bring it </w:t>
      </w:r>
      <w:r w:rsidR="004F7208" w:rsidRPr="00E06248">
        <w:rPr>
          <w:rFonts w:ascii="Century Gothic" w:hAnsi="Century Gothic"/>
          <w:sz w:val="28"/>
          <w:szCs w:val="28"/>
        </w:rPr>
        <w:t>into</w:t>
      </w:r>
      <w:r w:rsidRPr="00E06248">
        <w:rPr>
          <w:rFonts w:ascii="Century Gothic" w:hAnsi="Century Gothic"/>
          <w:sz w:val="28"/>
          <w:szCs w:val="28"/>
        </w:rPr>
        <w:t xml:space="preserve"> school to share/swap with another child.</w:t>
      </w:r>
      <w:r w:rsidR="00C56C97">
        <w:rPr>
          <w:rFonts w:ascii="Century Gothic" w:hAnsi="Century Gothic"/>
          <w:sz w:val="28"/>
          <w:szCs w:val="28"/>
        </w:rPr>
        <w:t xml:space="preserve">  </w:t>
      </w:r>
      <w:r w:rsidR="0073308B">
        <w:rPr>
          <w:rFonts w:ascii="Century Gothic" w:hAnsi="Century Gothic"/>
          <w:sz w:val="28"/>
          <w:szCs w:val="28"/>
        </w:rPr>
        <w:t>We</w:t>
      </w:r>
      <w:r w:rsidR="00C56C97">
        <w:rPr>
          <w:rFonts w:ascii="Century Gothic" w:hAnsi="Century Gothic"/>
          <w:sz w:val="28"/>
          <w:szCs w:val="28"/>
        </w:rPr>
        <w:t xml:space="preserve"> also love to hear about any reading recommendations.</w:t>
      </w:r>
    </w:p>
    <w:p w14:paraId="18032B50" w14:textId="3FC254CA" w:rsidR="00434135" w:rsidRDefault="005B3C3D" w:rsidP="006031A4">
      <w:pPr>
        <w:rPr>
          <w:rFonts w:ascii="Century Gothic" w:hAnsi="Century Gothic"/>
          <w:sz w:val="28"/>
          <w:szCs w:val="28"/>
        </w:rPr>
      </w:pPr>
      <w:r>
        <w:rPr>
          <w:rFonts w:ascii="Century Gothic" w:hAnsi="Century Gothic"/>
          <w:sz w:val="28"/>
          <w:szCs w:val="28"/>
        </w:rPr>
        <w:t xml:space="preserve">Reader of the Week:  Each week, teachers nominate a child who has shown a real ‘love of reading’ to visit our very own </w:t>
      </w:r>
      <w:r w:rsidR="002E336A">
        <w:rPr>
          <w:rFonts w:ascii="Century Gothic" w:hAnsi="Century Gothic"/>
          <w:sz w:val="28"/>
          <w:szCs w:val="28"/>
        </w:rPr>
        <w:t xml:space="preserve">North </w:t>
      </w:r>
      <w:proofErr w:type="spellStart"/>
      <w:r w:rsidR="002E336A">
        <w:rPr>
          <w:rFonts w:ascii="Century Gothic" w:hAnsi="Century Gothic"/>
          <w:sz w:val="28"/>
          <w:szCs w:val="28"/>
        </w:rPr>
        <w:t>Rigton</w:t>
      </w:r>
      <w:proofErr w:type="spellEnd"/>
      <w:r>
        <w:rPr>
          <w:rFonts w:ascii="Century Gothic" w:hAnsi="Century Gothic"/>
          <w:sz w:val="28"/>
          <w:szCs w:val="28"/>
        </w:rPr>
        <w:t xml:space="preserve"> Book Shop to choose a book.</w:t>
      </w:r>
    </w:p>
    <w:p w14:paraId="18873DF3" w14:textId="77777777" w:rsidR="00A62129" w:rsidRPr="00434135" w:rsidRDefault="00A62129" w:rsidP="006031A4">
      <w:pPr>
        <w:rPr>
          <w:rFonts w:ascii="Century Gothic" w:hAnsi="Century Gothic"/>
          <w:sz w:val="28"/>
          <w:szCs w:val="28"/>
        </w:rPr>
      </w:pPr>
    </w:p>
    <w:p w14:paraId="63C88F0D" w14:textId="743FB146" w:rsidR="00434135" w:rsidRPr="00434135" w:rsidRDefault="00581EEB" w:rsidP="006031A4">
      <w:pPr>
        <w:rPr>
          <w:rFonts w:ascii="Century Gothic" w:hAnsi="Century Gothic"/>
          <w:sz w:val="28"/>
          <w:szCs w:val="28"/>
        </w:rPr>
      </w:pPr>
      <w:r w:rsidRPr="00E06248">
        <w:rPr>
          <w:rFonts w:ascii="Century Gothic" w:hAnsi="Century Gothic"/>
          <w:b/>
          <w:sz w:val="28"/>
          <w:szCs w:val="28"/>
        </w:rPr>
        <w:t xml:space="preserve">Spellings:  </w:t>
      </w:r>
      <w:r w:rsidR="009F608A" w:rsidRPr="00E06248">
        <w:rPr>
          <w:rFonts w:ascii="Century Gothic" w:hAnsi="Century Gothic"/>
          <w:sz w:val="28"/>
          <w:szCs w:val="28"/>
        </w:rPr>
        <w:t>Spellings will continue to be</w:t>
      </w:r>
      <w:r w:rsidRPr="00E06248">
        <w:rPr>
          <w:rFonts w:ascii="Century Gothic" w:hAnsi="Century Gothic"/>
          <w:sz w:val="28"/>
          <w:szCs w:val="28"/>
        </w:rPr>
        <w:t xml:space="preserve"> learned in school, where </w:t>
      </w:r>
      <w:r w:rsidR="00570217">
        <w:rPr>
          <w:rFonts w:ascii="Century Gothic" w:hAnsi="Century Gothic"/>
          <w:sz w:val="28"/>
          <w:szCs w:val="28"/>
        </w:rPr>
        <w:t xml:space="preserve">we </w:t>
      </w:r>
      <w:r w:rsidRPr="00E06248">
        <w:rPr>
          <w:rFonts w:ascii="Century Gothic" w:hAnsi="Century Gothic"/>
          <w:sz w:val="28"/>
          <w:szCs w:val="28"/>
        </w:rPr>
        <w:t xml:space="preserve">can give more support to methods used, allowing the spellings to be more embedded. </w:t>
      </w:r>
      <w:r w:rsidR="002E336A">
        <w:rPr>
          <w:rFonts w:ascii="Century Gothic" w:hAnsi="Century Gothic"/>
          <w:sz w:val="28"/>
          <w:szCs w:val="28"/>
        </w:rPr>
        <w:t xml:space="preserve">We use Read, Write Inc. to support this. </w:t>
      </w:r>
    </w:p>
    <w:p w14:paraId="64DA5C86" w14:textId="77777777" w:rsidR="00A62129" w:rsidRDefault="00A62129" w:rsidP="006031A4">
      <w:pPr>
        <w:rPr>
          <w:rFonts w:ascii="Century Gothic" w:hAnsi="Century Gothic"/>
          <w:b/>
          <w:sz w:val="28"/>
          <w:szCs w:val="28"/>
        </w:rPr>
      </w:pPr>
    </w:p>
    <w:p w14:paraId="1EAA8EBE" w14:textId="17604F99" w:rsidR="00350D33" w:rsidRPr="00434135" w:rsidRDefault="00350D33" w:rsidP="006031A4">
      <w:pPr>
        <w:rPr>
          <w:rFonts w:ascii="Century Gothic" w:hAnsi="Century Gothic"/>
          <w:b/>
          <w:sz w:val="28"/>
          <w:szCs w:val="28"/>
        </w:rPr>
      </w:pPr>
      <w:r w:rsidRPr="00434135">
        <w:rPr>
          <w:rFonts w:ascii="Century Gothic" w:hAnsi="Century Gothic"/>
          <w:b/>
          <w:sz w:val="28"/>
          <w:szCs w:val="28"/>
        </w:rPr>
        <w:t xml:space="preserve">Writing:  </w:t>
      </w:r>
    </w:p>
    <w:p w14:paraId="4FA4B8F6" w14:textId="64A0A444" w:rsidR="00222853" w:rsidRPr="00434135" w:rsidRDefault="00860EA4" w:rsidP="006031A4">
      <w:pPr>
        <w:rPr>
          <w:rFonts w:ascii="Century Gothic" w:hAnsi="Century Gothic"/>
          <w:bCs/>
          <w:color w:val="0070C0"/>
          <w:sz w:val="28"/>
          <w:szCs w:val="28"/>
        </w:rPr>
      </w:pPr>
      <w:r w:rsidRPr="00434135">
        <w:rPr>
          <w:rFonts w:ascii="Century Gothic" w:hAnsi="Century Gothic"/>
          <w:bCs/>
          <w:color w:val="0070C0"/>
          <w:sz w:val="28"/>
          <w:szCs w:val="28"/>
        </w:rPr>
        <w:t xml:space="preserve">Fiction  </w:t>
      </w:r>
    </w:p>
    <w:p w14:paraId="220A8010" w14:textId="186D36A4" w:rsidR="00D85612" w:rsidRPr="00434135" w:rsidRDefault="00196C8A" w:rsidP="00D85612">
      <w:pPr>
        <w:pStyle w:val="ListParagraph"/>
        <w:numPr>
          <w:ilvl w:val="0"/>
          <w:numId w:val="9"/>
        </w:numPr>
        <w:rPr>
          <w:rFonts w:ascii="Century Gothic" w:hAnsi="Century Gothic"/>
          <w:noProof/>
          <w:sz w:val="28"/>
          <w:szCs w:val="28"/>
          <w:lang w:eastAsia="en-GB"/>
        </w:rPr>
      </w:pPr>
      <w:r w:rsidRPr="00434135">
        <w:rPr>
          <w:rFonts w:ascii="Century Gothic" w:hAnsi="Century Gothic"/>
          <w:noProof/>
          <w:sz w:val="28"/>
          <w:szCs w:val="28"/>
          <w:lang w:eastAsia="en-GB"/>
        </w:rPr>
        <w:t>Exploring language used to describe – expanded noun phrases, contrasting conjunctions, prepositions, personfication and adverbials.</w:t>
      </w:r>
    </w:p>
    <w:p w14:paraId="1C5EB21E" w14:textId="74898626" w:rsidR="00196C8A" w:rsidRPr="00434135" w:rsidRDefault="00196C8A" w:rsidP="00D85612">
      <w:pPr>
        <w:pStyle w:val="ListParagraph"/>
        <w:numPr>
          <w:ilvl w:val="0"/>
          <w:numId w:val="9"/>
        </w:numPr>
        <w:rPr>
          <w:rFonts w:ascii="Century Gothic" w:hAnsi="Century Gothic"/>
          <w:noProof/>
          <w:sz w:val="28"/>
          <w:szCs w:val="28"/>
          <w:lang w:eastAsia="en-GB"/>
        </w:rPr>
      </w:pPr>
      <w:r w:rsidRPr="00434135">
        <w:rPr>
          <w:rFonts w:ascii="Century Gothic" w:hAnsi="Century Gothic"/>
          <w:noProof/>
          <w:sz w:val="28"/>
          <w:szCs w:val="28"/>
          <w:lang w:eastAsia="en-GB"/>
        </w:rPr>
        <w:t>Writing a descriptive setting</w:t>
      </w:r>
    </w:p>
    <w:p w14:paraId="7C494C3C" w14:textId="5DB28334" w:rsidR="00BC4793" w:rsidRPr="00434135" w:rsidRDefault="00BC4793" w:rsidP="00BC4793">
      <w:pPr>
        <w:pStyle w:val="ListParagraph"/>
        <w:numPr>
          <w:ilvl w:val="0"/>
          <w:numId w:val="9"/>
        </w:numPr>
        <w:rPr>
          <w:rFonts w:ascii="Century Gothic" w:hAnsi="Century Gothic"/>
          <w:noProof/>
          <w:sz w:val="28"/>
          <w:szCs w:val="28"/>
          <w:lang w:eastAsia="en-GB"/>
        </w:rPr>
      </w:pPr>
      <w:r w:rsidRPr="00434135">
        <w:rPr>
          <w:rFonts w:ascii="Century Gothic" w:hAnsi="Century Gothic"/>
          <w:noProof/>
          <w:sz w:val="28"/>
          <w:szCs w:val="28"/>
          <w:lang w:eastAsia="en-GB"/>
        </w:rPr>
        <w:lastRenderedPageBreak/>
        <w:t>Writing an ending to a story from a character’s point of view</w:t>
      </w:r>
    </w:p>
    <w:p w14:paraId="14C649D0" w14:textId="77777777" w:rsidR="00434135" w:rsidRDefault="00434135" w:rsidP="006031A4">
      <w:pPr>
        <w:rPr>
          <w:rFonts w:ascii="Century Gothic" w:hAnsi="Century Gothic"/>
          <w:bCs/>
          <w:color w:val="0070C0"/>
          <w:sz w:val="28"/>
          <w:szCs w:val="28"/>
        </w:rPr>
      </w:pPr>
    </w:p>
    <w:p w14:paraId="5970DA68" w14:textId="1D3BA8C5" w:rsidR="00F83360" w:rsidRPr="00434135" w:rsidRDefault="00F83360" w:rsidP="006031A4">
      <w:pPr>
        <w:rPr>
          <w:rFonts w:ascii="Century Gothic" w:hAnsi="Century Gothic"/>
          <w:bCs/>
          <w:color w:val="0070C0"/>
          <w:sz w:val="28"/>
          <w:szCs w:val="28"/>
        </w:rPr>
      </w:pPr>
      <w:r w:rsidRPr="00434135">
        <w:rPr>
          <w:rFonts w:ascii="Century Gothic" w:hAnsi="Century Gothic"/>
          <w:bCs/>
          <w:color w:val="0070C0"/>
          <w:sz w:val="28"/>
          <w:szCs w:val="28"/>
        </w:rPr>
        <w:t>Poetry</w:t>
      </w:r>
    </w:p>
    <w:p w14:paraId="5C06D0C7" w14:textId="387C54FC" w:rsidR="00CE511E" w:rsidRPr="00434135" w:rsidRDefault="00434135" w:rsidP="00CE511E">
      <w:pPr>
        <w:pStyle w:val="ListParagraph"/>
        <w:numPr>
          <w:ilvl w:val="0"/>
          <w:numId w:val="9"/>
        </w:numPr>
        <w:rPr>
          <w:rFonts w:ascii="Century Gothic" w:hAnsi="Century Gothic"/>
          <w:bCs/>
          <w:sz w:val="36"/>
          <w:szCs w:val="36"/>
        </w:rPr>
      </w:pPr>
      <w:r w:rsidRPr="00434135">
        <w:rPr>
          <w:rFonts w:ascii="Century Gothic" w:hAnsi="Century Gothic"/>
          <w:noProof/>
          <w:sz w:val="28"/>
          <w:szCs w:val="28"/>
          <w:lang w:eastAsia="en-GB"/>
        </w:rPr>
        <w:t>Exploring and writing different types of poetry linked to Nature – colour, diamante, personification, descriptive poem about change</w:t>
      </w:r>
    </w:p>
    <w:p w14:paraId="1A979322" w14:textId="0E728FE4" w:rsidR="00AB1065" w:rsidRDefault="00AB1065" w:rsidP="00CE511E">
      <w:pPr>
        <w:rPr>
          <w:rFonts w:ascii="Century Gothic" w:hAnsi="Century Gothic"/>
          <w:bCs/>
          <w:sz w:val="28"/>
          <w:szCs w:val="28"/>
        </w:rPr>
      </w:pPr>
      <w:r w:rsidRPr="00434135">
        <w:rPr>
          <w:rFonts w:ascii="Century Gothic" w:hAnsi="Century Gothic"/>
          <w:bCs/>
          <w:sz w:val="28"/>
          <w:szCs w:val="28"/>
        </w:rPr>
        <w:t>For more detail, please see link to whole school English document.</w:t>
      </w:r>
    </w:p>
    <w:p w14:paraId="33468C24" w14:textId="77777777" w:rsidR="009A6F3C" w:rsidRPr="00CE511E" w:rsidRDefault="009A6F3C" w:rsidP="00CE511E">
      <w:pPr>
        <w:rPr>
          <w:rFonts w:ascii="Century Gothic" w:hAnsi="Century Gothic"/>
          <w:bCs/>
          <w:sz w:val="28"/>
          <w:szCs w:val="28"/>
        </w:rPr>
      </w:pPr>
    </w:p>
    <w:p w14:paraId="2542393D" w14:textId="44CF954A" w:rsidR="00E06248" w:rsidRDefault="00E06248" w:rsidP="006031A4">
      <w:pPr>
        <w:rPr>
          <w:rFonts w:ascii="Century Gothic" w:hAnsi="Century Gothic"/>
          <w:sz w:val="28"/>
          <w:szCs w:val="28"/>
        </w:rPr>
      </w:pPr>
      <w:r w:rsidRPr="00E06248">
        <w:rPr>
          <w:rFonts w:ascii="Century Gothic" w:hAnsi="Century Gothic"/>
          <w:b/>
          <w:sz w:val="28"/>
          <w:szCs w:val="28"/>
        </w:rPr>
        <w:t>Maths:</w:t>
      </w:r>
      <w:r>
        <w:rPr>
          <w:rFonts w:ascii="Century Gothic" w:hAnsi="Century Gothic"/>
          <w:b/>
          <w:sz w:val="28"/>
          <w:szCs w:val="28"/>
        </w:rPr>
        <w:t xml:space="preserve">  </w:t>
      </w:r>
      <w:r w:rsidR="00823583">
        <w:rPr>
          <w:rFonts w:ascii="Century Gothic" w:hAnsi="Century Gothic"/>
          <w:sz w:val="28"/>
          <w:szCs w:val="28"/>
        </w:rPr>
        <w:t>Our</w:t>
      </w:r>
      <w:r w:rsidR="00F22BEA">
        <w:rPr>
          <w:rFonts w:ascii="Century Gothic" w:hAnsi="Century Gothic"/>
          <w:sz w:val="28"/>
          <w:szCs w:val="28"/>
        </w:rPr>
        <w:t xml:space="preserve"> central</w:t>
      </w:r>
      <w:r w:rsidR="00823583">
        <w:rPr>
          <w:rFonts w:ascii="Century Gothic" w:hAnsi="Century Gothic"/>
          <w:sz w:val="28"/>
          <w:szCs w:val="28"/>
        </w:rPr>
        <w:t xml:space="preserve"> maths topics this term will be</w:t>
      </w:r>
      <w:r>
        <w:rPr>
          <w:rFonts w:ascii="Century Gothic" w:hAnsi="Century Gothic"/>
          <w:sz w:val="28"/>
          <w:szCs w:val="28"/>
        </w:rPr>
        <w:t>:</w:t>
      </w:r>
    </w:p>
    <w:p w14:paraId="1C44E3EF" w14:textId="77777777" w:rsidR="00F22BEA" w:rsidRDefault="00B50C26" w:rsidP="006031A4">
      <w:pPr>
        <w:rPr>
          <w:rFonts w:ascii="Century Gothic" w:hAnsi="Century Gothic"/>
          <w:color w:val="5B9BD5" w:themeColor="accent1"/>
          <w:sz w:val="28"/>
          <w:szCs w:val="28"/>
        </w:rPr>
      </w:pPr>
      <w:r w:rsidRPr="00CE2DF1">
        <w:rPr>
          <w:rFonts w:ascii="Century Gothic" w:hAnsi="Century Gothic"/>
          <w:color w:val="5B9BD5" w:themeColor="accent1"/>
          <w:sz w:val="28"/>
          <w:szCs w:val="28"/>
        </w:rPr>
        <w:t>Measurement</w:t>
      </w:r>
    </w:p>
    <w:p w14:paraId="67A1AABC" w14:textId="77777777" w:rsidR="00F22BEA" w:rsidRDefault="00B50C26" w:rsidP="00F22BEA">
      <w:pPr>
        <w:pStyle w:val="ListParagraph"/>
        <w:numPr>
          <w:ilvl w:val="0"/>
          <w:numId w:val="9"/>
        </w:numPr>
        <w:rPr>
          <w:rFonts w:ascii="Century Gothic" w:hAnsi="Century Gothic"/>
          <w:sz w:val="28"/>
          <w:szCs w:val="28"/>
        </w:rPr>
      </w:pPr>
      <w:r w:rsidRPr="00F22BEA">
        <w:rPr>
          <w:rFonts w:ascii="Century Gothic" w:hAnsi="Century Gothic"/>
          <w:sz w:val="28"/>
          <w:szCs w:val="28"/>
        </w:rPr>
        <w:t>Time</w:t>
      </w:r>
    </w:p>
    <w:p w14:paraId="0546BBA2" w14:textId="3E16FA7D" w:rsidR="00432A12" w:rsidRDefault="007E2C67" w:rsidP="00F22BEA">
      <w:pPr>
        <w:pStyle w:val="ListParagraph"/>
        <w:numPr>
          <w:ilvl w:val="0"/>
          <w:numId w:val="9"/>
        </w:numPr>
        <w:rPr>
          <w:rFonts w:ascii="Century Gothic" w:hAnsi="Century Gothic"/>
          <w:sz w:val="28"/>
          <w:szCs w:val="28"/>
        </w:rPr>
      </w:pPr>
      <w:r>
        <w:rPr>
          <w:rFonts w:ascii="Century Gothic" w:hAnsi="Century Gothic"/>
          <w:sz w:val="28"/>
          <w:szCs w:val="28"/>
        </w:rPr>
        <w:t>Money</w:t>
      </w:r>
    </w:p>
    <w:p w14:paraId="606F8942" w14:textId="5797CB64" w:rsidR="007E2C67" w:rsidRDefault="00E82D74" w:rsidP="00F22BEA">
      <w:pPr>
        <w:pStyle w:val="ListParagraph"/>
        <w:numPr>
          <w:ilvl w:val="0"/>
          <w:numId w:val="9"/>
        </w:numPr>
        <w:rPr>
          <w:rFonts w:ascii="Century Gothic" w:hAnsi="Century Gothic"/>
          <w:sz w:val="28"/>
          <w:szCs w:val="28"/>
        </w:rPr>
      </w:pPr>
      <w:r>
        <w:rPr>
          <w:rFonts w:ascii="Century Gothic" w:hAnsi="Century Gothic"/>
          <w:sz w:val="28"/>
          <w:szCs w:val="28"/>
        </w:rPr>
        <w:t>Area</w:t>
      </w:r>
    </w:p>
    <w:p w14:paraId="6406CD03" w14:textId="7F4E9392" w:rsidR="00E82D74" w:rsidRPr="00F22BEA" w:rsidRDefault="00C764CE" w:rsidP="00F22BEA">
      <w:pPr>
        <w:pStyle w:val="ListParagraph"/>
        <w:numPr>
          <w:ilvl w:val="0"/>
          <w:numId w:val="9"/>
        </w:numPr>
        <w:rPr>
          <w:rFonts w:ascii="Century Gothic" w:hAnsi="Century Gothic"/>
          <w:sz w:val="28"/>
          <w:szCs w:val="28"/>
        </w:rPr>
      </w:pPr>
      <w:r>
        <w:rPr>
          <w:rFonts w:ascii="Century Gothic" w:hAnsi="Century Gothic"/>
          <w:sz w:val="28"/>
          <w:szCs w:val="28"/>
        </w:rPr>
        <w:t>Mass and Capacity</w:t>
      </w:r>
    </w:p>
    <w:p w14:paraId="351E434D" w14:textId="77777777" w:rsidR="00F22BEA" w:rsidRDefault="00615316" w:rsidP="006031A4">
      <w:pPr>
        <w:rPr>
          <w:rFonts w:ascii="Century Gothic" w:hAnsi="Century Gothic"/>
          <w:color w:val="5B9BD5" w:themeColor="accent1"/>
          <w:sz w:val="28"/>
          <w:szCs w:val="28"/>
        </w:rPr>
      </w:pPr>
      <w:r w:rsidRPr="00CE2DF1">
        <w:rPr>
          <w:rFonts w:ascii="Century Gothic" w:hAnsi="Century Gothic"/>
          <w:color w:val="5B9BD5" w:themeColor="accent1"/>
          <w:sz w:val="28"/>
          <w:szCs w:val="28"/>
        </w:rPr>
        <w:t>Number</w:t>
      </w:r>
    </w:p>
    <w:p w14:paraId="564C0737" w14:textId="53656B56" w:rsidR="00B50C26" w:rsidRDefault="00E655D2" w:rsidP="00F22BEA">
      <w:pPr>
        <w:pStyle w:val="ListParagraph"/>
        <w:numPr>
          <w:ilvl w:val="0"/>
          <w:numId w:val="9"/>
        </w:numPr>
        <w:rPr>
          <w:rFonts w:ascii="Century Gothic" w:hAnsi="Century Gothic"/>
          <w:sz w:val="28"/>
          <w:szCs w:val="28"/>
        </w:rPr>
      </w:pPr>
      <w:r>
        <w:rPr>
          <w:rFonts w:ascii="Century Gothic" w:hAnsi="Century Gothic"/>
          <w:sz w:val="28"/>
          <w:szCs w:val="28"/>
        </w:rPr>
        <w:t>Decimals</w:t>
      </w:r>
    </w:p>
    <w:p w14:paraId="740C4F53" w14:textId="26C59EE0" w:rsidR="00E655D2" w:rsidRDefault="006B10BF" w:rsidP="00F22BEA">
      <w:pPr>
        <w:pStyle w:val="ListParagraph"/>
        <w:numPr>
          <w:ilvl w:val="0"/>
          <w:numId w:val="9"/>
        </w:numPr>
        <w:rPr>
          <w:rFonts w:ascii="Century Gothic" w:hAnsi="Century Gothic"/>
          <w:sz w:val="28"/>
          <w:szCs w:val="28"/>
        </w:rPr>
      </w:pPr>
      <w:r>
        <w:rPr>
          <w:rFonts w:ascii="Century Gothic" w:hAnsi="Century Gothic"/>
          <w:sz w:val="28"/>
          <w:szCs w:val="28"/>
        </w:rPr>
        <w:t>Recall of multiplication and division facts</w:t>
      </w:r>
    </w:p>
    <w:p w14:paraId="511C2BAD" w14:textId="1D29CB4A" w:rsidR="00BC1069" w:rsidRPr="00C764CE" w:rsidRDefault="00503EE7" w:rsidP="00D1102B">
      <w:pPr>
        <w:pStyle w:val="ListParagraph"/>
        <w:numPr>
          <w:ilvl w:val="0"/>
          <w:numId w:val="9"/>
        </w:numPr>
        <w:rPr>
          <w:rFonts w:ascii="Century Gothic" w:hAnsi="Century Gothic"/>
          <w:sz w:val="28"/>
          <w:szCs w:val="28"/>
        </w:rPr>
      </w:pPr>
      <w:r>
        <w:rPr>
          <w:rFonts w:ascii="Century Gothic" w:hAnsi="Century Gothic"/>
          <w:sz w:val="28"/>
          <w:szCs w:val="28"/>
        </w:rPr>
        <w:t>Recap of efficient written methods for addition and subtraction</w:t>
      </w:r>
    </w:p>
    <w:p w14:paraId="23C7B740" w14:textId="125DF891" w:rsidR="00503EE7" w:rsidRPr="00E565C9" w:rsidRDefault="00BC1069" w:rsidP="00D1102B">
      <w:pPr>
        <w:rPr>
          <w:rFonts w:ascii="Century Gothic" w:hAnsi="Century Gothic"/>
          <w:color w:val="5B9BD5" w:themeColor="accent1"/>
          <w:sz w:val="28"/>
          <w:szCs w:val="28"/>
        </w:rPr>
      </w:pPr>
      <w:r w:rsidRPr="00E565C9">
        <w:rPr>
          <w:rFonts w:ascii="Century Gothic" w:hAnsi="Century Gothic"/>
          <w:color w:val="5B9BD5" w:themeColor="accent1"/>
          <w:sz w:val="28"/>
          <w:szCs w:val="28"/>
        </w:rPr>
        <w:t>Geometry</w:t>
      </w:r>
      <w:r w:rsidR="004E6C11" w:rsidRPr="00E565C9">
        <w:rPr>
          <w:rFonts w:ascii="Century Gothic" w:hAnsi="Century Gothic"/>
          <w:color w:val="5B9BD5" w:themeColor="accent1"/>
          <w:sz w:val="28"/>
          <w:szCs w:val="28"/>
        </w:rPr>
        <w:t>- Position and Direction</w:t>
      </w:r>
    </w:p>
    <w:p w14:paraId="459DDDA4" w14:textId="7F95C91B" w:rsidR="00E565C9" w:rsidRPr="00C764CE" w:rsidRDefault="004E6C11" w:rsidP="00E565C9">
      <w:pPr>
        <w:pStyle w:val="ListParagraph"/>
        <w:numPr>
          <w:ilvl w:val="0"/>
          <w:numId w:val="9"/>
        </w:numPr>
        <w:rPr>
          <w:rFonts w:ascii="Century Gothic" w:hAnsi="Century Gothic"/>
          <w:sz w:val="28"/>
          <w:szCs w:val="28"/>
        </w:rPr>
      </w:pPr>
      <w:r>
        <w:rPr>
          <w:rFonts w:ascii="Century Gothic" w:hAnsi="Century Gothic"/>
          <w:sz w:val="28"/>
          <w:szCs w:val="28"/>
        </w:rPr>
        <w:t>Coordinates</w:t>
      </w:r>
    </w:p>
    <w:p w14:paraId="29BB119F" w14:textId="55A29679" w:rsidR="00D1102B" w:rsidRPr="00786805" w:rsidRDefault="00E565C9" w:rsidP="00D1102B">
      <w:pPr>
        <w:rPr>
          <w:rFonts w:ascii="Century Gothic" w:hAnsi="Century Gothic"/>
          <w:color w:val="5B9BD5" w:themeColor="accent1"/>
          <w:sz w:val="28"/>
          <w:szCs w:val="28"/>
        </w:rPr>
      </w:pPr>
      <w:r w:rsidRPr="00E565C9">
        <w:rPr>
          <w:rFonts w:ascii="Century Gothic" w:hAnsi="Century Gothic"/>
          <w:color w:val="5B9BD5" w:themeColor="accent1"/>
          <w:sz w:val="28"/>
          <w:szCs w:val="28"/>
        </w:rPr>
        <w:t>Statistics</w:t>
      </w:r>
    </w:p>
    <w:p w14:paraId="56870AE9" w14:textId="3267AAE0" w:rsidR="00B0388A" w:rsidRDefault="00A657E4" w:rsidP="006031A4">
      <w:pPr>
        <w:rPr>
          <w:rFonts w:ascii="Century Gothic" w:hAnsi="Century Gothic"/>
          <w:sz w:val="28"/>
          <w:szCs w:val="28"/>
        </w:rPr>
      </w:pPr>
      <w:r>
        <w:rPr>
          <w:rFonts w:ascii="Century Gothic" w:hAnsi="Century Gothic"/>
          <w:sz w:val="28"/>
          <w:szCs w:val="28"/>
        </w:rPr>
        <w:t>For more detail</w:t>
      </w:r>
      <w:r w:rsidR="0073308B">
        <w:rPr>
          <w:rFonts w:ascii="Century Gothic" w:hAnsi="Century Gothic"/>
          <w:sz w:val="28"/>
          <w:szCs w:val="28"/>
        </w:rPr>
        <w:t>,</w:t>
      </w:r>
      <w:r>
        <w:rPr>
          <w:rFonts w:ascii="Century Gothic" w:hAnsi="Century Gothic"/>
          <w:sz w:val="28"/>
          <w:szCs w:val="28"/>
        </w:rPr>
        <w:t xml:space="preserve"> please see lin</w:t>
      </w:r>
      <w:r w:rsidR="0073308B">
        <w:rPr>
          <w:rFonts w:ascii="Century Gothic" w:hAnsi="Century Gothic"/>
          <w:sz w:val="28"/>
          <w:szCs w:val="28"/>
        </w:rPr>
        <w:t>k</w:t>
      </w:r>
      <w:r>
        <w:rPr>
          <w:rFonts w:ascii="Century Gothic" w:hAnsi="Century Gothic"/>
          <w:sz w:val="28"/>
          <w:szCs w:val="28"/>
        </w:rPr>
        <w:t xml:space="preserve"> to </w:t>
      </w:r>
      <w:r w:rsidR="00AB1065">
        <w:rPr>
          <w:rFonts w:ascii="Century Gothic" w:hAnsi="Century Gothic"/>
          <w:sz w:val="28"/>
          <w:szCs w:val="28"/>
        </w:rPr>
        <w:t>whole school maths document.</w:t>
      </w:r>
    </w:p>
    <w:p w14:paraId="4C705A0E" w14:textId="77777777" w:rsidR="00434135" w:rsidRDefault="00434135" w:rsidP="006031A4">
      <w:pPr>
        <w:rPr>
          <w:rFonts w:ascii="Century Gothic" w:hAnsi="Century Gothic"/>
          <w:sz w:val="28"/>
          <w:szCs w:val="28"/>
        </w:rPr>
      </w:pPr>
    </w:p>
    <w:p w14:paraId="527084A6" w14:textId="77777777" w:rsidR="00434135" w:rsidRPr="00E06248" w:rsidRDefault="00434135" w:rsidP="00434135">
      <w:pPr>
        <w:rPr>
          <w:rFonts w:ascii="Century Gothic" w:hAnsi="Century Gothic"/>
          <w:sz w:val="28"/>
          <w:szCs w:val="28"/>
        </w:rPr>
      </w:pPr>
      <w:proofErr w:type="spellStart"/>
      <w:r>
        <w:rPr>
          <w:rFonts w:ascii="Century Gothic" w:hAnsi="Century Gothic"/>
          <w:b/>
          <w:sz w:val="28"/>
          <w:szCs w:val="28"/>
        </w:rPr>
        <w:t>TTRockstars</w:t>
      </w:r>
      <w:proofErr w:type="spellEnd"/>
      <w:r w:rsidRPr="00E06248">
        <w:rPr>
          <w:rFonts w:ascii="Century Gothic" w:hAnsi="Century Gothic"/>
          <w:b/>
          <w:sz w:val="28"/>
          <w:szCs w:val="28"/>
        </w:rPr>
        <w:t>:</w:t>
      </w:r>
      <w:r w:rsidRPr="00E06248">
        <w:rPr>
          <w:rFonts w:ascii="Century Gothic" w:hAnsi="Century Gothic"/>
          <w:sz w:val="28"/>
          <w:szCs w:val="28"/>
        </w:rPr>
        <w:t xml:space="preserve">  </w:t>
      </w:r>
      <w:r>
        <w:rPr>
          <w:rFonts w:ascii="Century Gothic" w:hAnsi="Century Gothic"/>
          <w:sz w:val="28"/>
          <w:szCs w:val="28"/>
        </w:rPr>
        <w:t xml:space="preserve">All children in Busy Bees have access to </w:t>
      </w:r>
      <w:proofErr w:type="spellStart"/>
      <w:r>
        <w:rPr>
          <w:rFonts w:ascii="Century Gothic" w:hAnsi="Century Gothic"/>
          <w:sz w:val="28"/>
          <w:szCs w:val="28"/>
        </w:rPr>
        <w:t>TTRockstars</w:t>
      </w:r>
      <w:proofErr w:type="spellEnd"/>
      <w:r>
        <w:rPr>
          <w:rFonts w:ascii="Century Gothic" w:hAnsi="Century Gothic"/>
          <w:sz w:val="28"/>
          <w:szCs w:val="28"/>
        </w:rPr>
        <w:t xml:space="preserve">. This platform is used to support fluency in times tables and can be accessed on a laptop or iPad. </w:t>
      </w:r>
      <w:hyperlink r:id="rId14" w:history="1">
        <w:r w:rsidRPr="006E350C">
          <w:rPr>
            <w:rStyle w:val="Hyperlink"/>
            <w:rFonts w:ascii="Century Gothic" w:hAnsi="Century Gothic"/>
            <w:sz w:val="28"/>
            <w:szCs w:val="28"/>
          </w:rPr>
          <w:t>TTRS-Parent-Guide.pdf</w:t>
        </w:r>
      </w:hyperlink>
      <w:r w:rsidRPr="00E06248">
        <w:rPr>
          <w:rFonts w:ascii="Century Gothic" w:hAnsi="Century Gothic"/>
          <w:sz w:val="28"/>
          <w:szCs w:val="28"/>
        </w:rPr>
        <w:t xml:space="preserve">  </w:t>
      </w:r>
    </w:p>
    <w:p w14:paraId="6EB52B68" w14:textId="77777777" w:rsidR="00A62129" w:rsidRDefault="00A62129" w:rsidP="006031A4">
      <w:pPr>
        <w:rPr>
          <w:rFonts w:ascii="Century Gothic" w:hAnsi="Century Gothic"/>
          <w:sz w:val="28"/>
          <w:szCs w:val="28"/>
        </w:rPr>
      </w:pPr>
    </w:p>
    <w:p w14:paraId="7BA2265F" w14:textId="77777777" w:rsidR="007F0F42" w:rsidRDefault="007F0F42" w:rsidP="006031A4">
      <w:pPr>
        <w:rPr>
          <w:rFonts w:ascii="Century Gothic" w:hAnsi="Century Gothic"/>
          <w:sz w:val="28"/>
          <w:szCs w:val="28"/>
        </w:rPr>
      </w:pPr>
    </w:p>
    <w:p w14:paraId="4C412610" w14:textId="770D25A5" w:rsidR="00823583" w:rsidRDefault="00581EEB" w:rsidP="009F608A">
      <w:pPr>
        <w:rPr>
          <w:rFonts w:ascii="Century Gothic" w:hAnsi="Century Gothic"/>
          <w:sz w:val="28"/>
          <w:szCs w:val="28"/>
        </w:rPr>
      </w:pPr>
      <w:r w:rsidRPr="00E06248">
        <w:rPr>
          <w:rFonts w:ascii="Century Gothic" w:hAnsi="Century Gothic"/>
          <w:b/>
          <w:sz w:val="28"/>
          <w:szCs w:val="28"/>
        </w:rPr>
        <w:lastRenderedPageBreak/>
        <w:t>PE:</w:t>
      </w:r>
      <w:r w:rsidRPr="00E06248">
        <w:rPr>
          <w:rFonts w:ascii="Century Gothic" w:hAnsi="Century Gothic"/>
          <w:sz w:val="28"/>
          <w:szCs w:val="28"/>
        </w:rPr>
        <w:t xml:space="preserve">  </w:t>
      </w:r>
      <w:r w:rsidR="006031A4" w:rsidRPr="00E06248">
        <w:rPr>
          <w:rFonts w:ascii="Century Gothic" w:hAnsi="Century Gothic"/>
          <w:sz w:val="28"/>
          <w:szCs w:val="28"/>
        </w:rPr>
        <w:t>PE will be</w:t>
      </w:r>
      <w:r w:rsidR="00E06248" w:rsidRPr="00E06248">
        <w:rPr>
          <w:rFonts w:ascii="Century Gothic" w:hAnsi="Century Gothic"/>
          <w:sz w:val="28"/>
          <w:szCs w:val="28"/>
        </w:rPr>
        <w:t xml:space="preserve"> on a</w:t>
      </w:r>
      <w:r w:rsidR="006031A4" w:rsidRPr="00E06248">
        <w:rPr>
          <w:rFonts w:ascii="Century Gothic" w:hAnsi="Century Gothic"/>
          <w:sz w:val="28"/>
          <w:szCs w:val="28"/>
        </w:rPr>
        <w:t xml:space="preserve"> </w:t>
      </w:r>
      <w:r w:rsidR="00C04745">
        <w:rPr>
          <w:rFonts w:ascii="Century Gothic" w:hAnsi="Century Gothic"/>
          <w:sz w:val="28"/>
          <w:szCs w:val="28"/>
        </w:rPr>
        <w:t xml:space="preserve">Monday and Tuesday </w:t>
      </w:r>
      <w:r w:rsidR="0087390D">
        <w:rPr>
          <w:rFonts w:ascii="Century Gothic" w:hAnsi="Century Gothic"/>
          <w:sz w:val="28"/>
          <w:szCs w:val="28"/>
        </w:rPr>
        <w:t xml:space="preserve"> </w:t>
      </w:r>
      <w:r w:rsidR="006031A4" w:rsidRPr="00E06248">
        <w:rPr>
          <w:rFonts w:ascii="Century Gothic" w:hAnsi="Century Gothic"/>
          <w:sz w:val="28"/>
          <w:szCs w:val="28"/>
        </w:rPr>
        <w:t xml:space="preserve"> </w:t>
      </w:r>
    </w:p>
    <w:p w14:paraId="3C95BBBC" w14:textId="6F7666B3" w:rsidR="00BE492F" w:rsidRDefault="005A6751" w:rsidP="009F608A">
      <w:pPr>
        <w:rPr>
          <w:rFonts w:ascii="Century Gothic" w:hAnsi="Century Gothic"/>
          <w:sz w:val="28"/>
          <w:szCs w:val="28"/>
        </w:rPr>
      </w:pPr>
      <w:r>
        <w:rPr>
          <w:rFonts w:ascii="Century Gothic" w:hAnsi="Century Gothic"/>
          <w:sz w:val="28"/>
          <w:szCs w:val="28"/>
        </w:rPr>
        <w:t xml:space="preserve">Session 1: </w:t>
      </w:r>
      <w:r w:rsidR="00C04745">
        <w:rPr>
          <w:rFonts w:ascii="Century Gothic" w:hAnsi="Century Gothic"/>
          <w:sz w:val="28"/>
          <w:szCs w:val="28"/>
        </w:rPr>
        <w:t>Fitness</w:t>
      </w:r>
      <w:r w:rsidR="003439E3">
        <w:rPr>
          <w:rFonts w:ascii="Century Gothic" w:hAnsi="Century Gothic"/>
          <w:sz w:val="28"/>
          <w:szCs w:val="28"/>
        </w:rPr>
        <w:t xml:space="preserve"> </w:t>
      </w:r>
      <w:r w:rsidR="00CB0FE0">
        <w:rPr>
          <w:rFonts w:ascii="Century Gothic" w:hAnsi="Century Gothic"/>
          <w:sz w:val="28"/>
          <w:szCs w:val="28"/>
        </w:rPr>
        <w:t>/ Athletics</w:t>
      </w:r>
    </w:p>
    <w:p w14:paraId="750ED635" w14:textId="69C17F24" w:rsidR="00EB5461" w:rsidRDefault="00EB5461" w:rsidP="009F608A">
      <w:pPr>
        <w:rPr>
          <w:rFonts w:ascii="Century Gothic" w:hAnsi="Century Gothic"/>
          <w:sz w:val="28"/>
          <w:szCs w:val="28"/>
        </w:rPr>
      </w:pPr>
      <w:r>
        <w:rPr>
          <w:rFonts w:ascii="Century Gothic" w:hAnsi="Century Gothic"/>
          <w:sz w:val="28"/>
          <w:szCs w:val="28"/>
        </w:rPr>
        <w:t>Session 2:</w:t>
      </w:r>
      <w:r w:rsidR="005037ED">
        <w:rPr>
          <w:rFonts w:ascii="Century Gothic" w:hAnsi="Century Gothic"/>
          <w:sz w:val="28"/>
          <w:szCs w:val="28"/>
        </w:rPr>
        <w:t xml:space="preserve"> </w:t>
      </w:r>
      <w:r w:rsidR="00CB0FE0">
        <w:rPr>
          <w:rFonts w:ascii="Century Gothic" w:hAnsi="Century Gothic"/>
          <w:sz w:val="28"/>
          <w:szCs w:val="28"/>
        </w:rPr>
        <w:t>Cricket / Athletics</w:t>
      </w:r>
    </w:p>
    <w:p w14:paraId="11F9A5AE" w14:textId="507061F8" w:rsidR="0073308B" w:rsidRDefault="0073308B" w:rsidP="009F608A">
      <w:pPr>
        <w:rPr>
          <w:rFonts w:ascii="Century Gothic" w:hAnsi="Century Gothic"/>
          <w:sz w:val="28"/>
          <w:szCs w:val="28"/>
        </w:rPr>
      </w:pPr>
      <w:r>
        <w:rPr>
          <w:rFonts w:ascii="Century Gothic" w:hAnsi="Century Gothic"/>
          <w:sz w:val="28"/>
          <w:szCs w:val="28"/>
        </w:rPr>
        <w:t>On these days, your child should come to school in their PE kit, which should include a waterproo</w:t>
      </w:r>
      <w:r w:rsidR="005037ED">
        <w:rPr>
          <w:rFonts w:ascii="Century Gothic" w:hAnsi="Century Gothic"/>
          <w:sz w:val="28"/>
          <w:szCs w:val="28"/>
        </w:rPr>
        <w:t xml:space="preserve">f coat. </w:t>
      </w:r>
    </w:p>
    <w:p w14:paraId="3168489C" w14:textId="77777777" w:rsidR="0024198F" w:rsidRDefault="0024198F" w:rsidP="00DC369C">
      <w:pPr>
        <w:pStyle w:val="paragraph"/>
        <w:spacing w:before="0" w:beforeAutospacing="0" w:after="0" w:afterAutospacing="0"/>
        <w:textAlignment w:val="baseline"/>
        <w:rPr>
          <w:rStyle w:val="normaltextrun"/>
          <w:rFonts w:ascii="Century Gothic" w:hAnsi="Century Gothic" w:cs="Segoe UI"/>
          <w:b/>
          <w:bCs/>
          <w:sz w:val="28"/>
          <w:szCs w:val="28"/>
        </w:rPr>
      </w:pPr>
    </w:p>
    <w:p w14:paraId="10E6E712" w14:textId="35DE534B" w:rsidR="00902F69" w:rsidRDefault="00DC369C" w:rsidP="00DC369C">
      <w:pPr>
        <w:pStyle w:val="paragraph"/>
        <w:spacing w:before="0" w:beforeAutospacing="0" w:after="0" w:afterAutospacing="0"/>
        <w:textAlignment w:val="baseline"/>
        <w:rPr>
          <w:rStyle w:val="normaltextrun"/>
          <w:rFonts w:ascii="Century Gothic" w:hAnsi="Century Gothic" w:cs="Segoe UI"/>
          <w:b/>
          <w:bCs/>
          <w:sz w:val="28"/>
          <w:szCs w:val="28"/>
        </w:rPr>
      </w:pPr>
      <w:r>
        <w:rPr>
          <w:rStyle w:val="normaltextrun"/>
          <w:rFonts w:ascii="Century Gothic" w:hAnsi="Century Gothic" w:cs="Segoe UI"/>
          <w:b/>
          <w:bCs/>
          <w:sz w:val="28"/>
          <w:szCs w:val="28"/>
        </w:rPr>
        <w:t>S</w:t>
      </w:r>
      <w:r w:rsidR="003B01C6">
        <w:rPr>
          <w:rStyle w:val="normaltextrun"/>
          <w:rFonts w:ascii="Century Gothic" w:hAnsi="Century Gothic" w:cs="Segoe UI"/>
          <w:b/>
          <w:bCs/>
          <w:sz w:val="28"/>
          <w:szCs w:val="28"/>
        </w:rPr>
        <w:t>cience</w:t>
      </w:r>
      <w:r w:rsidR="002F533E">
        <w:rPr>
          <w:rStyle w:val="normaltextrun"/>
          <w:rFonts w:ascii="Century Gothic" w:hAnsi="Century Gothic" w:cs="Segoe UI"/>
          <w:b/>
          <w:bCs/>
          <w:sz w:val="28"/>
          <w:szCs w:val="28"/>
        </w:rPr>
        <w:t xml:space="preserve"> (Additional Unit</w:t>
      </w:r>
      <w:r w:rsidR="007B667C">
        <w:rPr>
          <w:rStyle w:val="normaltextrun"/>
          <w:rFonts w:ascii="Century Gothic" w:hAnsi="Century Gothic" w:cs="Segoe UI"/>
          <w:b/>
          <w:bCs/>
          <w:sz w:val="28"/>
          <w:szCs w:val="28"/>
        </w:rPr>
        <w:t>s</w:t>
      </w:r>
      <w:r w:rsidR="002F533E">
        <w:rPr>
          <w:rStyle w:val="normaltextrun"/>
          <w:rFonts w:ascii="Century Gothic" w:hAnsi="Century Gothic" w:cs="Segoe UI"/>
          <w:b/>
          <w:bCs/>
          <w:sz w:val="28"/>
          <w:szCs w:val="28"/>
        </w:rPr>
        <w:t>)</w:t>
      </w:r>
      <w:r w:rsidR="00CE2DF1">
        <w:rPr>
          <w:rStyle w:val="normaltextrun"/>
          <w:rFonts w:ascii="Century Gothic" w:hAnsi="Century Gothic" w:cs="Segoe UI"/>
          <w:b/>
          <w:bCs/>
          <w:sz w:val="28"/>
          <w:szCs w:val="28"/>
        </w:rPr>
        <w:t>:</w:t>
      </w:r>
    </w:p>
    <w:p w14:paraId="45379D4C" w14:textId="77777777" w:rsidR="005B3C3D" w:rsidRDefault="005B3C3D" w:rsidP="00DC369C">
      <w:pPr>
        <w:pStyle w:val="paragraph"/>
        <w:spacing w:before="0" w:beforeAutospacing="0" w:after="0" w:afterAutospacing="0"/>
        <w:textAlignment w:val="baseline"/>
        <w:rPr>
          <w:rStyle w:val="normaltextrun"/>
          <w:rFonts w:ascii="Century Gothic" w:hAnsi="Century Gothic" w:cs="Segoe UI"/>
          <w:b/>
          <w:bCs/>
          <w:sz w:val="28"/>
          <w:szCs w:val="28"/>
        </w:rPr>
      </w:pPr>
    </w:p>
    <w:p w14:paraId="4F0BA8B5" w14:textId="1E4DAB00" w:rsidR="00902F69" w:rsidRDefault="00CB0FE0" w:rsidP="00DC369C">
      <w:pPr>
        <w:pStyle w:val="paragraph"/>
        <w:spacing w:before="0" w:beforeAutospacing="0" w:after="0" w:afterAutospacing="0"/>
        <w:textAlignment w:val="baseline"/>
        <w:rPr>
          <w:rStyle w:val="normaltextrun"/>
          <w:rFonts w:ascii="Century Gothic" w:hAnsi="Century Gothic" w:cs="Segoe UI"/>
          <w:b/>
          <w:bCs/>
          <w:color w:val="0070C0"/>
          <w:sz w:val="28"/>
          <w:szCs w:val="28"/>
        </w:rPr>
      </w:pPr>
      <w:r>
        <w:rPr>
          <w:rStyle w:val="normaltextrun"/>
          <w:rFonts w:ascii="Century Gothic" w:hAnsi="Century Gothic" w:cs="Segoe UI"/>
          <w:b/>
          <w:bCs/>
          <w:color w:val="0070C0"/>
          <w:sz w:val="28"/>
          <w:szCs w:val="28"/>
        </w:rPr>
        <w:t>Sound</w:t>
      </w:r>
    </w:p>
    <w:p w14:paraId="19229DB5" w14:textId="77777777" w:rsidR="005B3C3D" w:rsidRDefault="005B3C3D" w:rsidP="00DC369C">
      <w:pPr>
        <w:pStyle w:val="paragraph"/>
        <w:spacing w:before="0" w:beforeAutospacing="0" w:after="0" w:afterAutospacing="0"/>
        <w:textAlignment w:val="baseline"/>
        <w:rPr>
          <w:rStyle w:val="normaltextrun"/>
          <w:rFonts w:ascii="Century Gothic" w:hAnsi="Century Gothic" w:cs="Segoe UI"/>
          <w:b/>
          <w:bCs/>
          <w:color w:val="0070C0"/>
          <w:sz w:val="28"/>
          <w:szCs w:val="28"/>
        </w:rPr>
      </w:pPr>
    </w:p>
    <w:p w14:paraId="39A76E48" w14:textId="77777777" w:rsidR="000D7BB9" w:rsidRDefault="00D93529" w:rsidP="000D7BB9">
      <w:pPr>
        <w:pStyle w:val="paragraph"/>
        <w:spacing w:before="0" w:beforeAutospacing="0" w:after="0" w:afterAutospacing="0"/>
        <w:textAlignment w:val="baseline"/>
        <w:rPr>
          <w:rStyle w:val="normaltextrun"/>
          <w:rFonts w:ascii="Century Gothic" w:hAnsi="Century Gothic" w:cs="Segoe UI"/>
          <w:sz w:val="28"/>
          <w:szCs w:val="28"/>
        </w:rPr>
      </w:pPr>
      <w:r w:rsidRPr="00D93529">
        <w:rPr>
          <w:rStyle w:val="normaltextrun"/>
          <w:rFonts w:ascii="Century Gothic" w:hAnsi="Century Gothic" w:cs="Segoe UI"/>
          <w:sz w:val="28"/>
          <w:szCs w:val="28"/>
        </w:rPr>
        <w:t>Our objectives are:</w:t>
      </w:r>
    </w:p>
    <w:p w14:paraId="50AA45D4" w14:textId="782EC347" w:rsidR="000D7BB9" w:rsidRDefault="000D7BB9" w:rsidP="00551575">
      <w:pPr>
        <w:pStyle w:val="paragraph"/>
        <w:spacing w:before="0" w:beforeAutospacing="0" w:after="0" w:afterAutospacing="0"/>
        <w:textAlignment w:val="baseline"/>
        <w:rPr>
          <w:rFonts w:ascii="Century Gothic" w:hAnsi="Century Gothic" w:cs="Helvetica"/>
          <w:color w:val="0B0C0C"/>
          <w:sz w:val="28"/>
          <w:szCs w:val="28"/>
        </w:rPr>
      </w:pPr>
    </w:p>
    <w:p w14:paraId="11F6B66F" w14:textId="77777777" w:rsidR="006C21DA" w:rsidRPr="006C21DA" w:rsidRDefault="006C21DA" w:rsidP="006C21DA">
      <w:pPr>
        <w:pStyle w:val="NoSpacing"/>
        <w:numPr>
          <w:ilvl w:val="0"/>
          <w:numId w:val="15"/>
        </w:numPr>
        <w:rPr>
          <w:rFonts w:ascii="Century Gothic" w:hAnsi="Century Gothic" w:cs="Calibri"/>
          <w:sz w:val="28"/>
          <w:szCs w:val="28"/>
        </w:rPr>
      </w:pPr>
      <w:r w:rsidRPr="006C21DA">
        <w:rPr>
          <w:rFonts w:ascii="Century Gothic" w:hAnsi="Century Gothic" w:cs="Calibri"/>
          <w:sz w:val="28"/>
          <w:szCs w:val="28"/>
        </w:rPr>
        <w:t>identify how sounds are made, associating some of them with something vibrating</w:t>
      </w:r>
    </w:p>
    <w:p w14:paraId="40C18C01" w14:textId="77777777" w:rsidR="006C21DA" w:rsidRPr="006C21DA" w:rsidRDefault="006C21DA" w:rsidP="006C21DA">
      <w:pPr>
        <w:pStyle w:val="NoSpacing"/>
        <w:numPr>
          <w:ilvl w:val="0"/>
          <w:numId w:val="15"/>
        </w:numPr>
        <w:rPr>
          <w:rFonts w:ascii="Century Gothic" w:hAnsi="Century Gothic" w:cs="Calibri"/>
          <w:sz w:val="28"/>
          <w:szCs w:val="28"/>
        </w:rPr>
      </w:pPr>
      <w:r w:rsidRPr="006C21DA">
        <w:rPr>
          <w:rFonts w:ascii="Century Gothic" w:hAnsi="Century Gothic" w:cs="Calibri"/>
          <w:sz w:val="28"/>
          <w:szCs w:val="28"/>
        </w:rPr>
        <w:t>recognise that vibrations from sounds travel through a medium to the ear</w:t>
      </w:r>
    </w:p>
    <w:p w14:paraId="5C24C75F" w14:textId="77777777" w:rsidR="006C21DA" w:rsidRPr="006C21DA" w:rsidRDefault="006C21DA" w:rsidP="006C21DA">
      <w:pPr>
        <w:pStyle w:val="NoSpacing"/>
        <w:numPr>
          <w:ilvl w:val="0"/>
          <w:numId w:val="15"/>
        </w:numPr>
        <w:rPr>
          <w:rFonts w:ascii="Century Gothic" w:hAnsi="Century Gothic" w:cs="Calibri"/>
          <w:sz w:val="28"/>
          <w:szCs w:val="28"/>
        </w:rPr>
      </w:pPr>
      <w:r w:rsidRPr="006C21DA">
        <w:rPr>
          <w:rFonts w:ascii="Century Gothic" w:hAnsi="Century Gothic" w:cs="Calibri"/>
          <w:sz w:val="28"/>
          <w:szCs w:val="28"/>
        </w:rPr>
        <w:t>find patterns between the pitch of a sound and features of the object that produced it</w:t>
      </w:r>
    </w:p>
    <w:p w14:paraId="0A016C85" w14:textId="77777777" w:rsidR="006C21DA" w:rsidRPr="006C21DA" w:rsidRDefault="006C21DA" w:rsidP="006C21DA">
      <w:pPr>
        <w:pStyle w:val="NoSpacing"/>
        <w:numPr>
          <w:ilvl w:val="0"/>
          <w:numId w:val="15"/>
        </w:numPr>
        <w:rPr>
          <w:rFonts w:ascii="Century Gothic" w:hAnsi="Century Gothic" w:cs="Calibri"/>
          <w:sz w:val="28"/>
          <w:szCs w:val="28"/>
        </w:rPr>
      </w:pPr>
      <w:r w:rsidRPr="006C21DA">
        <w:rPr>
          <w:rFonts w:ascii="Century Gothic" w:hAnsi="Century Gothic" w:cs="Calibri"/>
          <w:sz w:val="28"/>
          <w:szCs w:val="28"/>
        </w:rPr>
        <w:t>find patterns between the volume of a sound and the strength of the vibrations that produced it</w:t>
      </w:r>
    </w:p>
    <w:p w14:paraId="73ACD818" w14:textId="77777777" w:rsidR="006C21DA" w:rsidRPr="006C21DA" w:rsidRDefault="006C21DA" w:rsidP="006C21DA">
      <w:pPr>
        <w:pStyle w:val="NoSpacing"/>
        <w:numPr>
          <w:ilvl w:val="0"/>
          <w:numId w:val="15"/>
        </w:numPr>
        <w:rPr>
          <w:rFonts w:ascii="Century Gothic" w:hAnsi="Century Gothic" w:cs="Calibri"/>
          <w:sz w:val="28"/>
          <w:szCs w:val="28"/>
        </w:rPr>
      </w:pPr>
      <w:r w:rsidRPr="006C21DA">
        <w:rPr>
          <w:rFonts w:ascii="Century Gothic" w:hAnsi="Century Gothic" w:cs="Calibri"/>
          <w:sz w:val="28"/>
          <w:szCs w:val="28"/>
        </w:rPr>
        <w:t>recognise that sounds get fainter as the distance from the sound source increases.</w:t>
      </w:r>
    </w:p>
    <w:p w14:paraId="7D453FCE" w14:textId="77777777" w:rsidR="00551575" w:rsidRDefault="00551575" w:rsidP="000D7BB9">
      <w:pPr>
        <w:shd w:val="clear" w:color="auto" w:fill="FFFFFF"/>
        <w:spacing w:after="75" w:line="240" w:lineRule="auto"/>
        <w:rPr>
          <w:rFonts w:ascii="Century Gothic" w:eastAsia="Times New Roman" w:hAnsi="Century Gothic" w:cs="Arial"/>
          <w:color w:val="0B0C0C"/>
          <w:sz w:val="28"/>
          <w:szCs w:val="28"/>
          <w:lang w:eastAsia="en-GB"/>
        </w:rPr>
      </w:pPr>
    </w:p>
    <w:p w14:paraId="0AE90296" w14:textId="222F9672" w:rsidR="006C21DA" w:rsidRDefault="006C21DA" w:rsidP="006C21DA">
      <w:pPr>
        <w:pStyle w:val="paragraph"/>
        <w:spacing w:before="0" w:beforeAutospacing="0" w:after="0" w:afterAutospacing="0"/>
        <w:textAlignment w:val="baseline"/>
        <w:rPr>
          <w:rStyle w:val="normaltextrun"/>
          <w:rFonts w:ascii="Century Gothic" w:hAnsi="Century Gothic" w:cs="Segoe UI"/>
          <w:b/>
          <w:bCs/>
          <w:color w:val="0070C0"/>
          <w:sz w:val="28"/>
          <w:szCs w:val="28"/>
        </w:rPr>
      </w:pPr>
      <w:r>
        <w:rPr>
          <w:rStyle w:val="normaltextrun"/>
          <w:rFonts w:ascii="Century Gothic" w:hAnsi="Century Gothic" w:cs="Segoe UI"/>
          <w:b/>
          <w:bCs/>
          <w:color w:val="0070C0"/>
          <w:sz w:val="28"/>
          <w:szCs w:val="28"/>
        </w:rPr>
        <w:t>Light</w:t>
      </w:r>
    </w:p>
    <w:p w14:paraId="2814E0A0" w14:textId="77777777" w:rsidR="006C21DA" w:rsidRDefault="006C21DA" w:rsidP="006C21DA">
      <w:pPr>
        <w:pStyle w:val="paragraph"/>
        <w:spacing w:before="0" w:beforeAutospacing="0" w:after="0" w:afterAutospacing="0"/>
        <w:textAlignment w:val="baseline"/>
        <w:rPr>
          <w:rStyle w:val="normaltextrun"/>
          <w:rFonts w:ascii="Century Gothic" w:hAnsi="Century Gothic" w:cs="Segoe UI"/>
          <w:b/>
          <w:bCs/>
          <w:color w:val="0070C0"/>
          <w:sz w:val="28"/>
          <w:szCs w:val="28"/>
        </w:rPr>
      </w:pPr>
    </w:p>
    <w:p w14:paraId="43FA3371" w14:textId="77777777" w:rsidR="006C21DA" w:rsidRDefault="006C21DA" w:rsidP="006C21DA">
      <w:pPr>
        <w:pStyle w:val="paragraph"/>
        <w:spacing w:before="0" w:beforeAutospacing="0" w:after="0" w:afterAutospacing="0"/>
        <w:textAlignment w:val="baseline"/>
        <w:rPr>
          <w:rStyle w:val="normaltextrun"/>
          <w:rFonts w:ascii="Century Gothic" w:hAnsi="Century Gothic" w:cs="Segoe UI"/>
          <w:sz w:val="28"/>
          <w:szCs w:val="28"/>
        </w:rPr>
      </w:pPr>
      <w:r w:rsidRPr="00D93529">
        <w:rPr>
          <w:rStyle w:val="normaltextrun"/>
          <w:rFonts w:ascii="Century Gothic" w:hAnsi="Century Gothic" w:cs="Segoe UI"/>
          <w:sz w:val="28"/>
          <w:szCs w:val="28"/>
        </w:rPr>
        <w:t>Our objectives are:</w:t>
      </w:r>
    </w:p>
    <w:p w14:paraId="70943D4E" w14:textId="77777777" w:rsidR="006C21DA" w:rsidRDefault="006C21DA" w:rsidP="006C21DA">
      <w:pPr>
        <w:pStyle w:val="paragraph"/>
        <w:spacing w:before="0" w:beforeAutospacing="0" w:after="0" w:afterAutospacing="0"/>
        <w:textAlignment w:val="baseline"/>
        <w:rPr>
          <w:rFonts w:ascii="Century Gothic" w:hAnsi="Century Gothic" w:cs="Helvetica"/>
          <w:color w:val="0B0C0C"/>
          <w:sz w:val="28"/>
          <w:szCs w:val="28"/>
        </w:rPr>
      </w:pPr>
    </w:p>
    <w:p w14:paraId="1FF8A6D5" w14:textId="77777777" w:rsidR="00786805" w:rsidRPr="00786805" w:rsidRDefault="00786805" w:rsidP="00786805">
      <w:pPr>
        <w:pStyle w:val="NoSpacing"/>
        <w:numPr>
          <w:ilvl w:val="0"/>
          <w:numId w:val="16"/>
        </w:numPr>
        <w:rPr>
          <w:rFonts w:ascii="Century Gothic" w:hAnsi="Century Gothic" w:cs="Calibri"/>
          <w:sz w:val="28"/>
          <w:szCs w:val="20"/>
        </w:rPr>
      </w:pPr>
      <w:r w:rsidRPr="00786805">
        <w:rPr>
          <w:rFonts w:ascii="Century Gothic" w:hAnsi="Century Gothic" w:cs="Calibri"/>
          <w:sz w:val="28"/>
          <w:szCs w:val="20"/>
        </w:rPr>
        <w:t xml:space="preserve">Recognise that they need light </w:t>
      </w:r>
      <w:proofErr w:type="gramStart"/>
      <w:r w:rsidRPr="00786805">
        <w:rPr>
          <w:rFonts w:ascii="Century Gothic" w:hAnsi="Century Gothic" w:cs="Calibri"/>
          <w:sz w:val="28"/>
          <w:szCs w:val="20"/>
        </w:rPr>
        <w:t>in order to</w:t>
      </w:r>
      <w:proofErr w:type="gramEnd"/>
      <w:r w:rsidRPr="00786805">
        <w:rPr>
          <w:rFonts w:ascii="Century Gothic" w:hAnsi="Century Gothic" w:cs="Calibri"/>
          <w:sz w:val="28"/>
          <w:szCs w:val="20"/>
        </w:rPr>
        <w:t xml:space="preserve"> see things and that dark is the absence of light</w:t>
      </w:r>
    </w:p>
    <w:p w14:paraId="2125000A" w14:textId="77777777" w:rsidR="00786805" w:rsidRPr="00786805" w:rsidRDefault="00786805" w:rsidP="00786805">
      <w:pPr>
        <w:pStyle w:val="NoSpacing"/>
        <w:numPr>
          <w:ilvl w:val="0"/>
          <w:numId w:val="16"/>
        </w:numPr>
        <w:rPr>
          <w:rFonts w:ascii="Century Gothic" w:hAnsi="Century Gothic" w:cs="Calibri"/>
          <w:sz w:val="28"/>
          <w:szCs w:val="20"/>
        </w:rPr>
      </w:pPr>
      <w:r w:rsidRPr="00786805">
        <w:rPr>
          <w:rFonts w:ascii="Century Gothic" w:hAnsi="Century Gothic" w:cs="Calibri"/>
          <w:sz w:val="28"/>
          <w:szCs w:val="20"/>
        </w:rPr>
        <w:t>Notice that light is reflected from surfaces.</w:t>
      </w:r>
    </w:p>
    <w:p w14:paraId="237F3E20" w14:textId="77777777" w:rsidR="00786805" w:rsidRPr="00786805" w:rsidRDefault="00786805" w:rsidP="00786805">
      <w:pPr>
        <w:pStyle w:val="NoSpacing"/>
        <w:numPr>
          <w:ilvl w:val="0"/>
          <w:numId w:val="16"/>
        </w:numPr>
        <w:rPr>
          <w:rFonts w:ascii="Century Gothic" w:hAnsi="Century Gothic" w:cs="Calibri"/>
          <w:sz w:val="28"/>
          <w:szCs w:val="20"/>
        </w:rPr>
      </w:pPr>
      <w:r w:rsidRPr="00786805">
        <w:rPr>
          <w:rFonts w:ascii="Century Gothic" w:hAnsi="Century Gothic" w:cs="Calibri"/>
          <w:sz w:val="28"/>
          <w:szCs w:val="20"/>
        </w:rPr>
        <w:t>Recognise that light from the Sun can be dangerous and that there are ways to protect their eyes</w:t>
      </w:r>
    </w:p>
    <w:p w14:paraId="637F17D5" w14:textId="77777777" w:rsidR="00786805" w:rsidRPr="00786805" w:rsidRDefault="00786805" w:rsidP="00786805">
      <w:pPr>
        <w:pStyle w:val="NoSpacing"/>
        <w:numPr>
          <w:ilvl w:val="0"/>
          <w:numId w:val="16"/>
        </w:numPr>
        <w:rPr>
          <w:rFonts w:ascii="Century Gothic" w:hAnsi="Century Gothic" w:cs="Calibri"/>
          <w:sz w:val="28"/>
          <w:szCs w:val="20"/>
        </w:rPr>
      </w:pPr>
      <w:r w:rsidRPr="00786805">
        <w:rPr>
          <w:rFonts w:ascii="Century Gothic" w:hAnsi="Century Gothic" w:cs="Calibri"/>
          <w:sz w:val="28"/>
          <w:szCs w:val="20"/>
        </w:rPr>
        <w:t>Recognise that shadows are formed when the light from a light source is blocked by an opaque object</w:t>
      </w:r>
    </w:p>
    <w:p w14:paraId="1DC227CA" w14:textId="77777777" w:rsidR="00786805" w:rsidRPr="00786805" w:rsidRDefault="00786805" w:rsidP="00786805">
      <w:pPr>
        <w:pStyle w:val="NoSpacing"/>
        <w:numPr>
          <w:ilvl w:val="0"/>
          <w:numId w:val="16"/>
        </w:numPr>
        <w:rPr>
          <w:rFonts w:ascii="Century Gothic" w:hAnsi="Century Gothic" w:cs="Calibri"/>
          <w:sz w:val="28"/>
          <w:szCs w:val="20"/>
        </w:rPr>
      </w:pPr>
      <w:r w:rsidRPr="00786805">
        <w:rPr>
          <w:rFonts w:ascii="Century Gothic" w:hAnsi="Century Gothic" w:cs="Calibri"/>
          <w:sz w:val="28"/>
          <w:szCs w:val="20"/>
        </w:rPr>
        <w:t>Find patterns in the way that the sizes of shadows change</w:t>
      </w:r>
    </w:p>
    <w:p w14:paraId="44CF1416" w14:textId="77777777" w:rsidR="00902F69" w:rsidRPr="00131534" w:rsidRDefault="00902F69" w:rsidP="00DC369C">
      <w:pPr>
        <w:pStyle w:val="paragraph"/>
        <w:spacing w:before="0" w:beforeAutospacing="0" w:after="0" w:afterAutospacing="0"/>
        <w:textAlignment w:val="baseline"/>
        <w:rPr>
          <w:rFonts w:ascii="Century Gothic" w:hAnsi="Century Gothic" w:cs="Segoe UI"/>
          <w:sz w:val="18"/>
          <w:szCs w:val="18"/>
          <w:lang w:val="en-US"/>
        </w:rPr>
      </w:pPr>
    </w:p>
    <w:p w14:paraId="72467505" w14:textId="77777777" w:rsidR="00A62129" w:rsidRDefault="00A62129" w:rsidP="00DC369C">
      <w:pPr>
        <w:pStyle w:val="paragraph"/>
        <w:spacing w:before="0" w:beforeAutospacing="0" w:after="0" w:afterAutospacing="0"/>
        <w:textAlignment w:val="baseline"/>
        <w:rPr>
          <w:rStyle w:val="normaltextrun"/>
          <w:rFonts w:ascii="Century Gothic" w:hAnsi="Century Gothic" w:cs="Segoe UI"/>
          <w:b/>
          <w:bCs/>
          <w:sz w:val="28"/>
          <w:szCs w:val="28"/>
        </w:rPr>
      </w:pPr>
    </w:p>
    <w:p w14:paraId="02BAC915" w14:textId="77777777" w:rsidR="00A62129" w:rsidRDefault="00A62129" w:rsidP="00DC369C">
      <w:pPr>
        <w:pStyle w:val="paragraph"/>
        <w:spacing w:before="0" w:beforeAutospacing="0" w:after="0" w:afterAutospacing="0"/>
        <w:textAlignment w:val="baseline"/>
        <w:rPr>
          <w:rStyle w:val="normaltextrun"/>
          <w:rFonts w:ascii="Century Gothic" w:hAnsi="Century Gothic" w:cs="Segoe UI"/>
          <w:b/>
          <w:bCs/>
          <w:sz w:val="28"/>
          <w:szCs w:val="28"/>
        </w:rPr>
      </w:pPr>
    </w:p>
    <w:p w14:paraId="491CAA64" w14:textId="1404443E" w:rsidR="00BE492F" w:rsidRDefault="00DC369C" w:rsidP="00DC369C">
      <w:pPr>
        <w:pStyle w:val="paragraph"/>
        <w:spacing w:before="0" w:beforeAutospacing="0" w:after="0" w:afterAutospacing="0"/>
        <w:textAlignment w:val="baseline"/>
        <w:rPr>
          <w:rStyle w:val="eop"/>
          <w:rFonts w:ascii="Century Gothic" w:hAnsi="Century Gothic" w:cs="Segoe UI"/>
          <w:sz w:val="28"/>
          <w:szCs w:val="28"/>
          <w:lang w:val="en-US"/>
        </w:rPr>
      </w:pPr>
      <w:r w:rsidRPr="00131534">
        <w:rPr>
          <w:rStyle w:val="normaltextrun"/>
          <w:rFonts w:ascii="Century Gothic" w:hAnsi="Century Gothic" w:cs="Segoe UI"/>
          <w:b/>
          <w:bCs/>
          <w:sz w:val="28"/>
          <w:szCs w:val="28"/>
        </w:rPr>
        <w:lastRenderedPageBreak/>
        <w:t>F</w:t>
      </w:r>
      <w:r w:rsidR="003B01C6" w:rsidRPr="00131534">
        <w:rPr>
          <w:rStyle w:val="normaltextrun"/>
          <w:rFonts w:ascii="Century Gothic" w:hAnsi="Century Gothic" w:cs="Segoe UI"/>
          <w:b/>
          <w:bCs/>
          <w:sz w:val="28"/>
          <w:szCs w:val="28"/>
        </w:rPr>
        <w:t>rench</w:t>
      </w:r>
      <w:r w:rsidR="00CE2DF1">
        <w:rPr>
          <w:rStyle w:val="eop"/>
          <w:rFonts w:ascii="Century Gothic" w:hAnsi="Century Gothic" w:cs="Segoe UI"/>
          <w:sz w:val="28"/>
          <w:szCs w:val="28"/>
          <w:lang w:val="en-US"/>
        </w:rPr>
        <w:t xml:space="preserve">: </w:t>
      </w:r>
    </w:p>
    <w:p w14:paraId="7C060627" w14:textId="77777777" w:rsidR="00BE492F" w:rsidRDefault="00BE492F" w:rsidP="00DC369C">
      <w:pPr>
        <w:pStyle w:val="paragraph"/>
        <w:spacing w:before="0" w:beforeAutospacing="0" w:after="0" w:afterAutospacing="0"/>
        <w:textAlignment w:val="baseline"/>
        <w:rPr>
          <w:rStyle w:val="eop"/>
          <w:rFonts w:ascii="Century Gothic" w:hAnsi="Century Gothic" w:cs="Segoe UI"/>
          <w:sz w:val="28"/>
          <w:szCs w:val="28"/>
          <w:lang w:val="en-US"/>
        </w:rPr>
      </w:pPr>
    </w:p>
    <w:p w14:paraId="3583DE83" w14:textId="654B3767" w:rsidR="002839D2" w:rsidRDefault="00A61A85" w:rsidP="00BE492F">
      <w:pPr>
        <w:pStyle w:val="paragraph"/>
        <w:numPr>
          <w:ilvl w:val="0"/>
          <w:numId w:val="9"/>
        </w:numPr>
        <w:spacing w:before="0" w:beforeAutospacing="0" w:after="0" w:afterAutospacing="0"/>
        <w:textAlignment w:val="baseline"/>
        <w:rPr>
          <w:rStyle w:val="eop"/>
          <w:rFonts w:ascii="Century Gothic" w:hAnsi="Century Gothic" w:cs="Segoe UI"/>
          <w:sz w:val="28"/>
          <w:szCs w:val="28"/>
          <w:lang w:val="en-US"/>
        </w:rPr>
      </w:pPr>
      <w:r>
        <w:rPr>
          <w:rStyle w:val="eop"/>
          <w:rFonts w:ascii="Century Gothic" w:hAnsi="Century Gothic" w:cs="Segoe UI"/>
          <w:sz w:val="28"/>
          <w:szCs w:val="28"/>
          <w:lang w:val="en-US"/>
        </w:rPr>
        <w:t>Colourful Creatures</w:t>
      </w:r>
    </w:p>
    <w:p w14:paraId="43EA1AF6" w14:textId="2B889199" w:rsidR="00A61A85" w:rsidRPr="00CE2DF1" w:rsidRDefault="00A61A85" w:rsidP="00BE492F">
      <w:pPr>
        <w:pStyle w:val="paragraph"/>
        <w:numPr>
          <w:ilvl w:val="0"/>
          <w:numId w:val="9"/>
        </w:numPr>
        <w:spacing w:before="0" w:beforeAutospacing="0" w:after="0" w:afterAutospacing="0"/>
        <w:textAlignment w:val="baseline"/>
        <w:rPr>
          <w:rFonts w:ascii="Century Gothic" w:hAnsi="Century Gothic" w:cs="Segoe UI"/>
          <w:sz w:val="28"/>
          <w:szCs w:val="28"/>
          <w:lang w:val="en-US"/>
        </w:rPr>
      </w:pPr>
      <w:r>
        <w:rPr>
          <w:rStyle w:val="eop"/>
          <w:rFonts w:ascii="Century Gothic" w:hAnsi="Century Gothic" w:cs="Segoe UI"/>
          <w:sz w:val="28"/>
          <w:szCs w:val="28"/>
          <w:lang w:val="en-US"/>
        </w:rPr>
        <w:t>Fabulous French Food</w:t>
      </w:r>
    </w:p>
    <w:p w14:paraId="048ECE31" w14:textId="77777777" w:rsidR="00DC369C" w:rsidRPr="00131534" w:rsidRDefault="00DC369C" w:rsidP="00DC369C">
      <w:pPr>
        <w:pStyle w:val="paragraph"/>
        <w:spacing w:before="0" w:beforeAutospacing="0" w:after="0" w:afterAutospacing="0"/>
        <w:textAlignment w:val="baseline"/>
        <w:rPr>
          <w:rFonts w:ascii="Century Gothic" w:hAnsi="Century Gothic" w:cs="Segoe UI"/>
          <w:sz w:val="18"/>
          <w:szCs w:val="18"/>
          <w:lang w:val="en-US"/>
        </w:rPr>
      </w:pPr>
    </w:p>
    <w:p w14:paraId="074E1F6B" w14:textId="77777777" w:rsidR="00BF3C2D" w:rsidRPr="00131534" w:rsidRDefault="00BF3C2D" w:rsidP="00DC369C">
      <w:pPr>
        <w:pStyle w:val="paragraph"/>
        <w:spacing w:before="0" w:beforeAutospacing="0" w:after="0" w:afterAutospacing="0"/>
        <w:textAlignment w:val="baseline"/>
        <w:rPr>
          <w:rFonts w:ascii="Century Gothic" w:hAnsi="Century Gothic" w:cs="Segoe UI"/>
          <w:sz w:val="18"/>
          <w:szCs w:val="18"/>
          <w:lang w:val="en-US"/>
        </w:rPr>
      </w:pPr>
    </w:p>
    <w:p w14:paraId="2D0DDA24" w14:textId="5D8F8D93" w:rsidR="00BB6822" w:rsidRPr="00CE2DF1" w:rsidRDefault="0009654D" w:rsidP="00825D4E">
      <w:pPr>
        <w:rPr>
          <w:rFonts w:ascii="Century Gothic" w:hAnsi="Century Gothic"/>
          <w:b/>
          <w:sz w:val="28"/>
          <w:szCs w:val="28"/>
        </w:rPr>
      </w:pPr>
      <w:r w:rsidRPr="00131534">
        <w:rPr>
          <w:rFonts w:ascii="Century Gothic" w:hAnsi="Century Gothic"/>
          <w:b/>
          <w:sz w:val="28"/>
          <w:szCs w:val="28"/>
        </w:rPr>
        <w:t>RE</w:t>
      </w:r>
      <w:r w:rsidR="00CE2DF1">
        <w:rPr>
          <w:rFonts w:ascii="Century Gothic" w:hAnsi="Century Gothic"/>
          <w:b/>
          <w:sz w:val="28"/>
          <w:szCs w:val="28"/>
        </w:rPr>
        <w:t xml:space="preserve">: </w:t>
      </w:r>
    </w:p>
    <w:p w14:paraId="01465182" w14:textId="5377AE29" w:rsidR="00092EE3" w:rsidRPr="00131534" w:rsidRDefault="00092EE3" w:rsidP="00092EE3">
      <w:pPr>
        <w:pStyle w:val="ListParagraph"/>
        <w:numPr>
          <w:ilvl w:val="0"/>
          <w:numId w:val="9"/>
        </w:numPr>
        <w:rPr>
          <w:rFonts w:ascii="Century Gothic" w:hAnsi="Century Gothic"/>
          <w:bCs/>
          <w:sz w:val="32"/>
          <w:szCs w:val="32"/>
        </w:rPr>
      </w:pPr>
      <w:r w:rsidRPr="00131534">
        <w:rPr>
          <w:rFonts w:ascii="Century Gothic" w:hAnsi="Century Gothic"/>
          <w:sz w:val="28"/>
          <w:szCs w:val="28"/>
        </w:rPr>
        <w:t xml:space="preserve">People of God – </w:t>
      </w:r>
      <w:r w:rsidR="00A61A85">
        <w:rPr>
          <w:rFonts w:ascii="Century Gothic" w:hAnsi="Century Gothic"/>
          <w:sz w:val="28"/>
          <w:szCs w:val="28"/>
        </w:rPr>
        <w:t>What is it like to follow God?</w:t>
      </w:r>
    </w:p>
    <w:p w14:paraId="7A883B6F" w14:textId="6C167DA0" w:rsidR="00825D4E" w:rsidRPr="00131534" w:rsidRDefault="007B667C" w:rsidP="00825D4E">
      <w:pPr>
        <w:pStyle w:val="ListParagraph"/>
        <w:numPr>
          <w:ilvl w:val="0"/>
          <w:numId w:val="9"/>
        </w:numPr>
        <w:rPr>
          <w:rFonts w:ascii="Century Gothic" w:hAnsi="Century Gothic"/>
          <w:bCs/>
          <w:sz w:val="32"/>
          <w:szCs w:val="32"/>
        </w:rPr>
      </w:pPr>
      <w:r>
        <w:rPr>
          <w:rFonts w:ascii="Century Gothic" w:hAnsi="Century Gothic"/>
          <w:sz w:val="28"/>
          <w:szCs w:val="28"/>
        </w:rPr>
        <w:t>What are the deeper meanings of festivals</w:t>
      </w:r>
    </w:p>
    <w:p w14:paraId="2AA1C3EE" w14:textId="77777777" w:rsidR="00444439" w:rsidRPr="00131534" w:rsidRDefault="00444439" w:rsidP="009F608A">
      <w:pPr>
        <w:rPr>
          <w:rFonts w:ascii="Century Gothic" w:hAnsi="Century Gothic"/>
          <w:bCs/>
          <w:sz w:val="28"/>
          <w:szCs w:val="28"/>
        </w:rPr>
      </w:pPr>
    </w:p>
    <w:p w14:paraId="73132B87" w14:textId="20D6259A" w:rsidR="0009654D" w:rsidRPr="00131534" w:rsidRDefault="0009654D" w:rsidP="009F608A">
      <w:pPr>
        <w:rPr>
          <w:rFonts w:ascii="Century Gothic" w:hAnsi="Century Gothic"/>
          <w:b/>
          <w:sz w:val="28"/>
          <w:szCs w:val="28"/>
        </w:rPr>
      </w:pPr>
      <w:r w:rsidRPr="00131534">
        <w:rPr>
          <w:rFonts w:ascii="Century Gothic" w:hAnsi="Century Gothic"/>
          <w:b/>
          <w:sz w:val="28"/>
          <w:szCs w:val="28"/>
        </w:rPr>
        <w:t>PSHE</w:t>
      </w:r>
      <w:r w:rsidR="00510D35">
        <w:rPr>
          <w:rFonts w:ascii="Century Gothic" w:hAnsi="Century Gothic"/>
          <w:b/>
          <w:sz w:val="28"/>
          <w:szCs w:val="28"/>
        </w:rPr>
        <w:t>:</w:t>
      </w:r>
    </w:p>
    <w:p w14:paraId="16BAFD4C" w14:textId="71F54FAD" w:rsidR="001B30DC" w:rsidRPr="007B667C" w:rsidRDefault="007F44AB" w:rsidP="007B667C">
      <w:pPr>
        <w:pStyle w:val="ListParagraph"/>
        <w:numPr>
          <w:ilvl w:val="0"/>
          <w:numId w:val="9"/>
        </w:numPr>
        <w:rPr>
          <w:rFonts w:ascii="Century Gothic" w:hAnsi="Century Gothic"/>
          <w:sz w:val="36"/>
          <w:szCs w:val="36"/>
        </w:rPr>
      </w:pPr>
      <w:r w:rsidRPr="00131534">
        <w:rPr>
          <w:rFonts w:ascii="Century Gothic" w:hAnsi="Century Gothic"/>
          <w:sz w:val="28"/>
          <w:szCs w:val="28"/>
        </w:rPr>
        <w:t xml:space="preserve">How </w:t>
      </w:r>
      <w:r w:rsidR="007B667C">
        <w:rPr>
          <w:rFonts w:ascii="Century Gothic" w:hAnsi="Century Gothic"/>
          <w:sz w:val="28"/>
          <w:szCs w:val="28"/>
        </w:rPr>
        <w:t>do we grow and change?</w:t>
      </w:r>
    </w:p>
    <w:p w14:paraId="45578428" w14:textId="7CDE8FC8" w:rsidR="007B667C" w:rsidRPr="007B667C" w:rsidRDefault="007B667C" w:rsidP="007B667C">
      <w:pPr>
        <w:pStyle w:val="ListParagraph"/>
        <w:numPr>
          <w:ilvl w:val="0"/>
          <w:numId w:val="9"/>
        </w:numPr>
        <w:rPr>
          <w:rFonts w:ascii="Century Gothic" w:hAnsi="Century Gothic"/>
          <w:sz w:val="36"/>
          <w:szCs w:val="36"/>
        </w:rPr>
      </w:pPr>
      <w:r>
        <w:rPr>
          <w:rFonts w:ascii="Century Gothic" w:hAnsi="Century Gothic"/>
          <w:sz w:val="28"/>
          <w:szCs w:val="28"/>
        </w:rPr>
        <w:t>Celebrating differences</w:t>
      </w:r>
    </w:p>
    <w:p w14:paraId="618B6542" w14:textId="77777777" w:rsidR="009053B2" w:rsidRDefault="009053B2" w:rsidP="009053B2">
      <w:pPr>
        <w:rPr>
          <w:rFonts w:ascii="Century Gothic" w:hAnsi="Century Gothic"/>
          <w:sz w:val="36"/>
          <w:szCs w:val="36"/>
        </w:rPr>
      </w:pPr>
    </w:p>
    <w:p w14:paraId="2B253810" w14:textId="7824F151" w:rsidR="009053B2" w:rsidRPr="00131534" w:rsidRDefault="00667DB0" w:rsidP="009053B2">
      <w:pPr>
        <w:rPr>
          <w:rFonts w:ascii="Century Gothic" w:hAnsi="Century Gothic"/>
          <w:b/>
          <w:sz w:val="28"/>
          <w:szCs w:val="28"/>
        </w:rPr>
      </w:pPr>
      <w:r>
        <w:rPr>
          <w:rFonts w:ascii="Century Gothic" w:hAnsi="Century Gothic"/>
          <w:b/>
          <w:sz w:val="28"/>
          <w:szCs w:val="28"/>
        </w:rPr>
        <w:t>Computing:</w:t>
      </w:r>
    </w:p>
    <w:p w14:paraId="526D37F0" w14:textId="473E032E" w:rsidR="009053B2" w:rsidRPr="00667DB0" w:rsidRDefault="00667DB0" w:rsidP="009053B2">
      <w:pPr>
        <w:pStyle w:val="ListParagraph"/>
        <w:numPr>
          <w:ilvl w:val="0"/>
          <w:numId w:val="9"/>
        </w:numPr>
        <w:rPr>
          <w:rFonts w:ascii="Century Gothic" w:hAnsi="Century Gothic"/>
          <w:sz w:val="36"/>
          <w:szCs w:val="36"/>
        </w:rPr>
      </w:pPr>
      <w:r>
        <w:rPr>
          <w:rFonts w:ascii="Century Gothic" w:hAnsi="Century Gothic"/>
          <w:sz w:val="28"/>
          <w:szCs w:val="28"/>
        </w:rPr>
        <w:t>Programming and control – Using Logo</w:t>
      </w:r>
    </w:p>
    <w:p w14:paraId="53C29B65" w14:textId="4BF5CF30" w:rsidR="00667DB0" w:rsidRPr="007B667C" w:rsidRDefault="00667DB0" w:rsidP="009053B2">
      <w:pPr>
        <w:pStyle w:val="ListParagraph"/>
        <w:numPr>
          <w:ilvl w:val="0"/>
          <w:numId w:val="9"/>
        </w:numPr>
        <w:rPr>
          <w:rFonts w:ascii="Century Gothic" w:hAnsi="Century Gothic"/>
          <w:sz w:val="36"/>
          <w:szCs w:val="36"/>
        </w:rPr>
      </w:pPr>
      <w:r>
        <w:rPr>
          <w:rFonts w:ascii="Century Gothic" w:hAnsi="Century Gothic"/>
          <w:sz w:val="28"/>
          <w:szCs w:val="28"/>
        </w:rPr>
        <w:t>Creating Media and Publishing – Audio production</w:t>
      </w:r>
    </w:p>
    <w:p w14:paraId="55409F1E" w14:textId="77777777" w:rsidR="009053B2" w:rsidRDefault="009053B2" w:rsidP="009053B2">
      <w:pPr>
        <w:rPr>
          <w:rFonts w:ascii="Century Gothic" w:hAnsi="Century Gothic"/>
          <w:sz w:val="36"/>
          <w:szCs w:val="36"/>
        </w:rPr>
      </w:pPr>
    </w:p>
    <w:p w14:paraId="4A8BB533" w14:textId="77777777" w:rsidR="00A62129" w:rsidRDefault="00A62129" w:rsidP="009053B2">
      <w:pPr>
        <w:rPr>
          <w:rFonts w:ascii="Century Gothic" w:hAnsi="Century Gothic"/>
          <w:sz w:val="36"/>
          <w:szCs w:val="36"/>
        </w:rPr>
      </w:pPr>
    </w:p>
    <w:p w14:paraId="355336A5" w14:textId="77777777" w:rsidR="00A62129" w:rsidRDefault="00A62129" w:rsidP="009053B2">
      <w:pPr>
        <w:rPr>
          <w:rFonts w:ascii="Century Gothic" w:hAnsi="Century Gothic"/>
          <w:sz w:val="36"/>
          <w:szCs w:val="36"/>
        </w:rPr>
      </w:pPr>
    </w:p>
    <w:p w14:paraId="242F87D0" w14:textId="77777777" w:rsidR="00A62129" w:rsidRDefault="00A62129" w:rsidP="009053B2">
      <w:pPr>
        <w:rPr>
          <w:rFonts w:ascii="Century Gothic" w:hAnsi="Century Gothic"/>
          <w:sz w:val="36"/>
          <w:szCs w:val="36"/>
        </w:rPr>
      </w:pPr>
    </w:p>
    <w:p w14:paraId="36A40CD7" w14:textId="77777777" w:rsidR="00A62129" w:rsidRDefault="00A62129" w:rsidP="009053B2">
      <w:pPr>
        <w:rPr>
          <w:rFonts w:ascii="Century Gothic" w:hAnsi="Century Gothic"/>
          <w:sz w:val="36"/>
          <w:szCs w:val="36"/>
        </w:rPr>
      </w:pPr>
    </w:p>
    <w:p w14:paraId="208C47F0" w14:textId="77777777" w:rsidR="00A62129" w:rsidRDefault="00A62129" w:rsidP="009053B2">
      <w:pPr>
        <w:rPr>
          <w:rFonts w:ascii="Century Gothic" w:hAnsi="Century Gothic"/>
          <w:sz w:val="36"/>
          <w:szCs w:val="36"/>
        </w:rPr>
      </w:pPr>
    </w:p>
    <w:p w14:paraId="4CDE0996" w14:textId="77777777" w:rsidR="00A62129" w:rsidRDefault="00A62129" w:rsidP="009053B2">
      <w:pPr>
        <w:rPr>
          <w:rFonts w:ascii="Century Gothic" w:hAnsi="Century Gothic"/>
          <w:sz w:val="36"/>
          <w:szCs w:val="36"/>
        </w:rPr>
      </w:pPr>
    </w:p>
    <w:p w14:paraId="31393C62" w14:textId="77777777" w:rsidR="00A62129" w:rsidRDefault="00A62129" w:rsidP="009053B2">
      <w:pPr>
        <w:rPr>
          <w:rFonts w:ascii="Century Gothic" w:hAnsi="Century Gothic"/>
          <w:sz w:val="36"/>
          <w:szCs w:val="36"/>
        </w:rPr>
      </w:pPr>
    </w:p>
    <w:p w14:paraId="337D3B12" w14:textId="77777777" w:rsidR="00A62129" w:rsidRPr="007B667C" w:rsidRDefault="00A62129" w:rsidP="009053B2">
      <w:pPr>
        <w:rPr>
          <w:rFonts w:ascii="Century Gothic" w:hAnsi="Century Gothic"/>
          <w:sz w:val="36"/>
          <w:szCs w:val="36"/>
        </w:rPr>
      </w:pPr>
    </w:p>
    <w:p w14:paraId="38F89B66" w14:textId="77777777" w:rsidR="00474702" w:rsidRPr="00131534" w:rsidRDefault="00474702" w:rsidP="00474702">
      <w:pPr>
        <w:pStyle w:val="ListParagraph"/>
        <w:rPr>
          <w:rFonts w:ascii="Century Gothic" w:hAnsi="Century Gothic"/>
          <w:sz w:val="36"/>
          <w:szCs w:val="36"/>
        </w:rPr>
      </w:pPr>
    </w:p>
    <w:p w14:paraId="127E5A58" w14:textId="77777777" w:rsidR="00474702" w:rsidRPr="00E76EF1" w:rsidRDefault="00474702" w:rsidP="00510D35">
      <w:pPr>
        <w:jc w:val="center"/>
        <w:rPr>
          <w:rFonts w:ascii="Century Gothic" w:hAnsi="Century Gothic"/>
          <w:b/>
          <w:bCs/>
          <w:sz w:val="32"/>
          <w:szCs w:val="32"/>
        </w:rPr>
      </w:pPr>
      <w:r w:rsidRPr="00E76EF1">
        <w:rPr>
          <w:rFonts w:ascii="Century Gothic" w:hAnsi="Century Gothic"/>
          <w:b/>
          <w:bCs/>
          <w:sz w:val="32"/>
          <w:szCs w:val="32"/>
        </w:rPr>
        <w:lastRenderedPageBreak/>
        <w:t>WE ARE ARTISTS (MUSIC AND ART)</w:t>
      </w:r>
    </w:p>
    <w:p w14:paraId="118D87A2" w14:textId="03AB1AED" w:rsidR="00795D5F" w:rsidRPr="00E76EF1" w:rsidRDefault="00A930A3" w:rsidP="00510D35">
      <w:pPr>
        <w:jc w:val="center"/>
        <w:rPr>
          <w:rFonts w:ascii="Century Gothic" w:hAnsi="Century Gothic"/>
          <w:b/>
          <w:sz w:val="32"/>
          <w:szCs w:val="32"/>
        </w:rPr>
      </w:pPr>
      <w:r w:rsidRPr="00E76EF1">
        <w:rPr>
          <w:rFonts w:ascii="Century Gothic" w:hAnsi="Century Gothic"/>
          <w:b/>
          <w:sz w:val="32"/>
          <w:szCs w:val="32"/>
        </w:rPr>
        <w:t>PRIMARY PROVOCATION:</w:t>
      </w:r>
    </w:p>
    <w:p w14:paraId="5571F8B8" w14:textId="04B97CCC" w:rsidR="00E76EF1" w:rsidRDefault="00A930A3" w:rsidP="00A930A3">
      <w:pPr>
        <w:jc w:val="center"/>
        <w:rPr>
          <w:rFonts w:ascii="Century Gothic" w:hAnsi="Century Gothic"/>
          <w:b/>
          <w:bCs/>
          <w:i/>
          <w:iCs/>
          <w:color w:val="FF0000"/>
          <w:sz w:val="32"/>
          <w:szCs w:val="32"/>
        </w:rPr>
      </w:pPr>
      <w:r w:rsidRPr="00131534">
        <w:rPr>
          <w:rFonts w:ascii="Century Gothic" w:hAnsi="Century Gothic" w:cstheme="minorHAnsi"/>
          <w:b/>
          <w:bCs/>
          <w:i/>
          <w:iCs/>
          <w:color w:val="FF0000"/>
          <w:sz w:val="32"/>
          <w:szCs w:val="32"/>
        </w:rPr>
        <w:t>"</w:t>
      </w:r>
      <w:r w:rsidR="00FC2F4A">
        <w:rPr>
          <w:rFonts w:ascii="Century Gothic" w:hAnsi="Century Gothic" w:cstheme="minorHAnsi"/>
          <w:b/>
          <w:bCs/>
          <w:i/>
          <w:iCs/>
          <w:color w:val="FF0000"/>
          <w:sz w:val="32"/>
          <w:szCs w:val="32"/>
        </w:rPr>
        <w:t>Nature is the Art of God</w:t>
      </w:r>
      <w:r w:rsidRPr="00131534">
        <w:rPr>
          <w:rFonts w:ascii="Century Gothic" w:hAnsi="Century Gothic" w:cstheme="minorHAnsi"/>
          <w:b/>
          <w:bCs/>
          <w:i/>
          <w:iCs/>
          <w:color w:val="FF0000"/>
          <w:sz w:val="32"/>
          <w:szCs w:val="32"/>
        </w:rPr>
        <w:t>.”</w:t>
      </w:r>
      <w:r w:rsidRPr="00131534">
        <w:rPr>
          <w:rFonts w:ascii="Century Gothic" w:hAnsi="Century Gothic"/>
          <w:b/>
          <w:bCs/>
          <w:i/>
          <w:iCs/>
          <w:color w:val="FF0000"/>
          <w:sz w:val="32"/>
          <w:szCs w:val="32"/>
        </w:rPr>
        <w:t xml:space="preserve">  </w:t>
      </w:r>
    </w:p>
    <w:p w14:paraId="00C2875E" w14:textId="6C4CEC38" w:rsidR="00A930A3" w:rsidRPr="00131534" w:rsidRDefault="00FC2F4A" w:rsidP="00A930A3">
      <w:pPr>
        <w:jc w:val="center"/>
        <w:rPr>
          <w:rFonts w:ascii="Century Gothic" w:hAnsi="Century Gothic"/>
          <w:b/>
          <w:bCs/>
        </w:rPr>
      </w:pPr>
      <w:r>
        <w:rPr>
          <w:rFonts w:ascii="Century Gothic" w:hAnsi="Century Gothic"/>
          <w:b/>
          <w:bCs/>
          <w:sz w:val="18"/>
          <w:szCs w:val="18"/>
        </w:rPr>
        <w:t xml:space="preserve">Dante Alighieri </w:t>
      </w:r>
    </w:p>
    <w:p w14:paraId="740F066F" w14:textId="225850A5" w:rsidR="00795D5F" w:rsidRPr="00131534" w:rsidRDefault="00D63C08" w:rsidP="00D63C08">
      <w:pPr>
        <w:jc w:val="center"/>
        <w:rPr>
          <w:rFonts w:ascii="Century Gothic" w:hAnsi="Century Gothic"/>
          <w:b/>
          <w:sz w:val="28"/>
          <w:szCs w:val="28"/>
          <w:u w:val="single"/>
        </w:rPr>
      </w:pPr>
      <w:r>
        <w:rPr>
          <w:noProof/>
        </w:rPr>
        <w:drawing>
          <wp:inline distT="0" distB="0" distL="0" distR="0" wp14:anchorId="39020C4F" wp14:editId="5AEC52BE">
            <wp:extent cx="533400" cy="814754"/>
            <wp:effectExtent l="0" t="0" r="0" b="4445"/>
            <wp:docPr id="641791200" name="Picture 5" descr="Dante Alighieri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ante Alighieri - Wikipedi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5862" cy="818515"/>
                    </a:xfrm>
                    <a:prstGeom prst="rect">
                      <a:avLst/>
                    </a:prstGeom>
                    <a:noFill/>
                    <a:ln>
                      <a:noFill/>
                    </a:ln>
                  </pic:spPr>
                </pic:pic>
              </a:graphicData>
            </a:graphic>
          </wp:inline>
        </w:drawing>
      </w:r>
    </w:p>
    <w:p w14:paraId="0934EA75" w14:textId="77777777" w:rsidR="008834E9" w:rsidRDefault="00570217" w:rsidP="00570217">
      <w:pPr>
        <w:rPr>
          <w:rFonts w:ascii="Century Gothic" w:hAnsi="Century Gothic"/>
          <w:b/>
          <w:sz w:val="28"/>
          <w:szCs w:val="28"/>
          <w:u w:val="single"/>
        </w:rPr>
      </w:pPr>
      <w:r w:rsidRPr="00131534">
        <w:rPr>
          <w:rFonts w:ascii="Century Gothic" w:hAnsi="Century Gothic"/>
          <w:b/>
          <w:sz w:val="28"/>
          <w:szCs w:val="28"/>
          <w:u w:val="single"/>
        </w:rPr>
        <w:t>KEY KNOWLEDGE</w:t>
      </w:r>
    </w:p>
    <w:p w14:paraId="5170B104" w14:textId="77777777" w:rsidR="00FE3F77" w:rsidRPr="008834E9" w:rsidRDefault="00FE3F77" w:rsidP="00FE3F77">
      <w:pPr>
        <w:pStyle w:val="ListParagraph"/>
        <w:numPr>
          <w:ilvl w:val="0"/>
          <w:numId w:val="14"/>
        </w:numPr>
        <w:rPr>
          <w:rFonts w:ascii="Century Gothic" w:hAnsi="Century Gothic" w:cs="Calibri"/>
          <w:sz w:val="28"/>
          <w:szCs w:val="24"/>
        </w:rPr>
      </w:pPr>
      <w:r w:rsidRPr="008834E9">
        <w:rPr>
          <w:rFonts w:ascii="Century Gothic" w:hAnsi="Century Gothic" w:cs="Calibri"/>
          <w:sz w:val="28"/>
          <w:szCs w:val="24"/>
        </w:rPr>
        <w:t>Create sketch books to record their observations and use them to review and revisit ideas</w:t>
      </w:r>
    </w:p>
    <w:p w14:paraId="6B43CE87" w14:textId="77777777" w:rsidR="00FE3F77" w:rsidRPr="008834E9" w:rsidRDefault="00FE3F77" w:rsidP="00FE3F77">
      <w:pPr>
        <w:pStyle w:val="ListParagraph"/>
        <w:numPr>
          <w:ilvl w:val="0"/>
          <w:numId w:val="14"/>
        </w:numPr>
        <w:rPr>
          <w:rFonts w:ascii="Century Gothic" w:hAnsi="Century Gothic" w:cs="Calibri"/>
          <w:sz w:val="28"/>
          <w:szCs w:val="24"/>
        </w:rPr>
      </w:pPr>
      <w:r w:rsidRPr="008834E9">
        <w:rPr>
          <w:rFonts w:ascii="Century Gothic" w:hAnsi="Century Gothic" w:cs="Calibri"/>
          <w:sz w:val="28"/>
          <w:szCs w:val="24"/>
        </w:rPr>
        <w:t xml:space="preserve">Improve their mastery of art and design techniques, including drawing, painting and sculpture with a range of materials (e.g. pencil, charcoal, paint, clay) </w:t>
      </w:r>
    </w:p>
    <w:p w14:paraId="2356F659" w14:textId="77777777" w:rsidR="00FE3F77" w:rsidRPr="008834E9" w:rsidRDefault="00FE3F77" w:rsidP="00FE3F77">
      <w:pPr>
        <w:pStyle w:val="ListParagraph"/>
        <w:numPr>
          <w:ilvl w:val="0"/>
          <w:numId w:val="14"/>
        </w:numPr>
        <w:rPr>
          <w:rFonts w:ascii="Century Gothic" w:hAnsi="Century Gothic" w:cs="Calibri"/>
          <w:sz w:val="28"/>
          <w:szCs w:val="24"/>
        </w:rPr>
      </w:pPr>
      <w:r w:rsidRPr="008834E9">
        <w:rPr>
          <w:rFonts w:ascii="Century Gothic" w:hAnsi="Century Gothic" w:cs="Calibri"/>
          <w:sz w:val="28"/>
          <w:szCs w:val="24"/>
        </w:rPr>
        <w:t>Learn about great artists, architects and designers in history</w:t>
      </w:r>
    </w:p>
    <w:p w14:paraId="5645B4F0" w14:textId="77777777" w:rsidR="008834E9" w:rsidRDefault="008834E9" w:rsidP="00570217">
      <w:pPr>
        <w:rPr>
          <w:rFonts w:ascii="Century Gothic" w:hAnsi="Century Gothic"/>
          <w:b/>
          <w:sz w:val="28"/>
          <w:szCs w:val="28"/>
          <w:u w:val="single"/>
        </w:rPr>
      </w:pPr>
    </w:p>
    <w:p w14:paraId="6CD70688" w14:textId="2A1F918A" w:rsidR="00570217" w:rsidRPr="00131534" w:rsidRDefault="008834E9" w:rsidP="00570217">
      <w:pPr>
        <w:rPr>
          <w:rFonts w:ascii="Century Gothic" w:hAnsi="Century Gothic"/>
          <w:b/>
          <w:sz w:val="28"/>
          <w:szCs w:val="28"/>
          <w:u w:val="single"/>
        </w:rPr>
      </w:pPr>
      <w:r>
        <w:rPr>
          <w:rFonts w:ascii="Century Gothic" w:hAnsi="Century Gothic"/>
          <w:b/>
          <w:sz w:val="28"/>
          <w:szCs w:val="28"/>
          <w:u w:val="single"/>
        </w:rPr>
        <w:t xml:space="preserve">KEY </w:t>
      </w:r>
      <w:r w:rsidR="00136F95">
        <w:rPr>
          <w:rFonts w:ascii="Century Gothic" w:hAnsi="Century Gothic"/>
          <w:b/>
          <w:sz w:val="28"/>
          <w:szCs w:val="28"/>
          <w:u w:val="single"/>
        </w:rPr>
        <w:t>SKILLS</w:t>
      </w:r>
      <w:r w:rsidR="00131534" w:rsidRPr="00131534">
        <w:rPr>
          <w:rFonts w:ascii="Century Gothic" w:hAnsi="Century Gothic"/>
          <w:b/>
          <w:sz w:val="28"/>
          <w:szCs w:val="28"/>
          <w:u w:val="single"/>
        </w:rPr>
        <w:t xml:space="preserve"> (ART)</w:t>
      </w:r>
    </w:p>
    <w:p w14:paraId="183AF192" w14:textId="77777777" w:rsidR="008834E9" w:rsidRPr="008834E9" w:rsidRDefault="008834E9" w:rsidP="008834E9">
      <w:pPr>
        <w:pStyle w:val="ListParagraph"/>
        <w:numPr>
          <w:ilvl w:val="0"/>
          <w:numId w:val="14"/>
        </w:numPr>
        <w:rPr>
          <w:rFonts w:ascii="Century Gothic" w:hAnsi="Century Gothic" w:cs="Calibri"/>
          <w:sz w:val="28"/>
          <w:szCs w:val="24"/>
        </w:rPr>
      </w:pPr>
      <w:r w:rsidRPr="008834E9">
        <w:rPr>
          <w:rFonts w:ascii="Century Gothic" w:hAnsi="Century Gothic" w:cs="Calibri"/>
          <w:sz w:val="28"/>
          <w:szCs w:val="24"/>
        </w:rPr>
        <w:t xml:space="preserve">Explore and refine a range of techniques, materials, processes and media, including digital media, to draw, sculpt, model, design, paint and print </w:t>
      </w:r>
    </w:p>
    <w:p w14:paraId="2852203E" w14:textId="77777777" w:rsidR="008834E9" w:rsidRPr="008834E9" w:rsidRDefault="008834E9" w:rsidP="008834E9">
      <w:pPr>
        <w:pStyle w:val="ListParagraph"/>
        <w:numPr>
          <w:ilvl w:val="0"/>
          <w:numId w:val="14"/>
        </w:numPr>
        <w:rPr>
          <w:rFonts w:ascii="Century Gothic" w:hAnsi="Century Gothic" w:cs="Calibri"/>
          <w:sz w:val="28"/>
          <w:szCs w:val="24"/>
        </w:rPr>
      </w:pPr>
      <w:r w:rsidRPr="008834E9">
        <w:rPr>
          <w:rFonts w:ascii="Century Gothic" w:hAnsi="Century Gothic" w:cs="Calibri"/>
          <w:sz w:val="28"/>
          <w:szCs w:val="24"/>
        </w:rPr>
        <w:t xml:space="preserve">Design and create images and artefacts, expressing ideas for clearly defined purposes </w:t>
      </w:r>
    </w:p>
    <w:p w14:paraId="71ABB8D2" w14:textId="77777777" w:rsidR="008834E9" w:rsidRPr="008834E9" w:rsidRDefault="008834E9" w:rsidP="008834E9">
      <w:pPr>
        <w:pStyle w:val="ListParagraph"/>
        <w:numPr>
          <w:ilvl w:val="0"/>
          <w:numId w:val="14"/>
        </w:numPr>
        <w:rPr>
          <w:rFonts w:ascii="Century Gothic" w:hAnsi="Century Gothic" w:cs="Calibri"/>
          <w:sz w:val="28"/>
          <w:szCs w:val="24"/>
        </w:rPr>
      </w:pPr>
      <w:r w:rsidRPr="008834E9">
        <w:rPr>
          <w:rFonts w:ascii="Century Gothic" w:hAnsi="Century Gothic" w:cs="Calibri"/>
          <w:sz w:val="28"/>
          <w:szCs w:val="24"/>
        </w:rPr>
        <w:t>Use a sketch book to explore ideas and test materials and techniques, adapt their own work and improve original ideas</w:t>
      </w:r>
    </w:p>
    <w:p w14:paraId="63DE495F" w14:textId="77777777" w:rsidR="008834E9" w:rsidRPr="008834E9" w:rsidRDefault="008834E9" w:rsidP="008834E9">
      <w:pPr>
        <w:pStyle w:val="ListParagraph"/>
        <w:numPr>
          <w:ilvl w:val="0"/>
          <w:numId w:val="14"/>
        </w:numPr>
        <w:rPr>
          <w:rFonts w:ascii="Century Gothic" w:hAnsi="Century Gothic" w:cs="Calibri"/>
          <w:sz w:val="28"/>
          <w:szCs w:val="24"/>
        </w:rPr>
      </w:pPr>
      <w:r w:rsidRPr="008834E9">
        <w:rPr>
          <w:rFonts w:ascii="Century Gothic" w:hAnsi="Century Gothic" w:cs="Calibri"/>
          <w:sz w:val="28"/>
          <w:szCs w:val="24"/>
        </w:rPr>
        <w:t>Evaluate their own work and that of others and identify areas for development</w:t>
      </w:r>
    </w:p>
    <w:p w14:paraId="61B1AFBB" w14:textId="77777777" w:rsidR="008834E9" w:rsidRPr="008834E9" w:rsidRDefault="008834E9" w:rsidP="008834E9">
      <w:pPr>
        <w:pStyle w:val="ListParagraph"/>
        <w:numPr>
          <w:ilvl w:val="0"/>
          <w:numId w:val="14"/>
        </w:numPr>
        <w:rPr>
          <w:rFonts w:ascii="Century Gothic" w:hAnsi="Century Gothic" w:cs="Calibri"/>
          <w:sz w:val="28"/>
          <w:szCs w:val="24"/>
        </w:rPr>
      </w:pPr>
      <w:r w:rsidRPr="008834E9">
        <w:rPr>
          <w:rFonts w:ascii="Century Gothic" w:hAnsi="Century Gothic" w:cs="Calibri"/>
          <w:sz w:val="28"/>
          <w:szCs w:val="24"/>
        </w:rPr>
        <w:t xml:space="preserve">Colour mix using primary and secondary colours to create </w:t>
      </w:r>
      <w:proofErr w:type="gramStart"/>
      <w:r w:rsidRPr="008834E9">
        <w:rPr>
          <w:rFonts w:ascii="Century Gothic" w:hAnsi="Century Gothic" w:cs="Calibri"/>
          <w:sz w:val="28"/>
          <w:szCs w:val="24"/>
        </w:rPr>
        <w:t>all of</w:t>
      </w:r>
      <w:proofErr w:type="gramEnd"/>
      <w:r w:rsidRPr="008834E9">
        <w:rPr>
          <w:rFonts w:ascii="Century Gothic" w:hAnsi="Century Gothic" w:cs="Calibri"/>
          <w:sz w:val="28"/>
          <w:szCs w:val="24"/>
        </w:rPr>
        <w:t xml:space="preserve"> the colours, tints and shades they need</w:t>
      </w:r>
    </w:p>
    <w:p w14:paraId="78AF7A30" w14:textId="77777777" w:rsidR="008834E9" w:rsidRPr="008834E9" w:rsidRDefault="008834E9" w:rsidP="008834E9">
      <w:pPr>
        <w:pStyle w:val="ListParagraph"/>
        <w:numPr>
          <w:ilvl w:val="0"/>
          <w:numId w:val="14"/>
        </w:numPr>
        <w:rPr>
          <w:rFonts w:ascii="Century Gothic" w:hAnsi="Century Gothic" w:cs="Calibri"/>
          <w:sz w:val="28"/>
          <w:szCs w:val="24"/>
        </w:rPr>
      </w:pPr>
      <w:r w:rsidRPr="008834E9">
        <w:rPr>
          <w:rFonts w:ascii="Century Gothic" w:hAnsi="Century Gothic" w:cs="Calibri"/>
          <w:sz w:val="28"/>
          <w:szCs w:val="24"/>
        </w:rPr>
        <w:t>Annotate their creative process</w:t>
      </w:r>
    </w:p>
    <w:p w14:paraId="7EEF7ACB" w14:textId="77777777" w:rsidR="008834E9" w:rsidRPr="008834E9" w:rsidRDefault="008834E9" w:rsidP="008834E9">
      <w:pPr>
        <w:pStyle w:val="ListParagraph"/>
        <w:numPr>
          <w:ilvl w:val="0"/>
          <w:numId w:val="14"/>
        </w:numPr>
        <w:rPr>
          <w:rFonts w:ascii="Century Gothic" w:hAnsi="Century Gothic" w:cs="Calibri"/>
          <w:sz w:val="28"/>
          <w:szCs w:val="24"/>
        </w:rPr>
      </w:pPr>
      <w:r w:rsidRPr="008834E9">
        <w:rPr>
          <w:rFonts w:ascii="Century Gothic" w:hAnsi="Century Gothic" w:cs="Calibri"/>
          <w:sz w:val="28"/>
          <w:szCs w:val="24"/>
        </w:rPr>
        <w:t>Work with printing, textiles, 3-D and collage to develop and create models and images</w:t>
      </w:r>
    </w:p>
    <w:p w14:paraId="7F4A329C" w14:textId="77777777" w:rsidR="00A930A3" w:rsidRDefault="00A930A3" w:rsidP="009F608A">
      <w:pPr>
        <w:rPr>
          <w:rFonts w:ascii="Century Gothic" w:hAnsi="Century Gothic"/>
          <w:bCs/>
          <w:sz w:val="28"/>
          <w:szCs w:val="28"/>
        </w:rPr>
      </w:pPr>
    </w:p>
    <w:p w14:paraId="25B086CF" w14:textId="77777777" w:rsidR="00A62129" w:rsidRPr="00131534" w:rsidRDefault="00A62129" w:rsidP="009F608A">
      <w:pPr>
        <w:rPr>
          <w:rFonts w:ascii="Century Gothic" w:hAnsi="Century Gothic"/>
          <w:bCs/>
          <w:sz w:val="28"/>
          <w:szCs w:val="28"/>
        </w:rPr>
      </w:pPr>
    </w:p>
    <w:p w14:paraId="2C175AF5" w14:textId="5D1C3427" w:rsidR="00131534" w:rsidRPr="00131534" w:rsidRDefault="00131534" w:rsidP="00131534">
      <w:pPr>
        <w:rPr>
          <w:rFonts w:ascii="Century Gothic" w:hAnsi="Century Gothic"/>
          <w:b/>
          <w:sz w:val="28"/>
          <w:szCs w:val="28"/>
          <w:u w:val="single"/>
        </w:rPr>
      </w:pPr>
      <w:r w:rsidRPr="00131534">
        <w:rPr>
          <w:rFonts w:ascii="Century Gothic" w:hAnsi="Century Gothic"/>
          <w:b/>
          <w:sz w:val="28"/>
          <w:szCs w:val="28"/>
          <w:u w:val="single"/>
        </w:rPr>
        <w:lastRenderedPageBreak/>
        <w:t>KEY KNOWLEDGE (MUSIC)</w:t>
      </w:r>
    </w:p>
    <w:p w14:paraId="5CAE6872" w14:textId="77777777" w:rsidR="00782BA2" w:rsidRPr="00782BA2" w:rsidRDefault="00782BA2" w:rsidP="00782BA2">
      <w:pPr>
        <w:pStyle w:val="ListParagraph"/>
        <w:numPr>
          <w:ilvl w:val="0"/>
          <w:numId w:val="19"/>
        </w:numPr>
        <w:rPr>
          <w:rFonts w:ascii="Century Gothic" w:hAnsi="Century Gothic" w:cs="Calibri"/>
          <w:sz w:val="28"/>
          <w:szCs w:val="24"/>
        </w:rPr>
      </w:pPr>
      <w:bookmarkStart w:id="0" w:name="_Hlk68167913"/>
      <w:r w:rsidRPr="00782BA2">
        <w:rPr>
          <w:rFonts w:ascii="Century Gothic" w:hAnsi="Century Gothic" w:cs="Calibri"/>
          <w:sz w:val="28"/>
          <w:szCs w:val="24"/>
        </w:rPr>
        <w:t xml:space="preserve">play and perform in solo and ensemble contexts, using their voices and playing musical instruments with increasing accuracy, fluency, control and expression </w:t>
      </w:r>
    </w:p>
    <w:p w14:paraId="29E9CCD6" w14:textId="77777777" w:rsidR="00782BA2" w:rsidRPr="00782BA2" w:rsidRDefault="00782BA2" w:rsidP="00782BA2">
      <w:pPr>
        <w:pStyle w:val="ListParagraph"/>
        <w:numPr>
          <w:ilvl w:val="0"/>
          <w:numId w:val="19"/>
        </w:numPr>
        <w:rPr>
          <w:rFonts w:ascii="Century Gothic" w:hAnsi="Century Gothic" w:cs="Calibri"/>
          <w:sz w:val="28"/>
          <w:szCs w:val="24"/>
        </w:rPr>
      </w:pPr>
      <w:r w:rsidRPr="00782BA2">
        <w:rPr>
          <w:rFonts w:ascii="Century Gothic" w:hAnsi="Century Gothic" w:cs="Calibri"/>
          <w:sz w:val="28"/>
          <w:szCs w:val="24"/>
        </w:rPr>
        <w:t xml:space="preserve">improvise and compose music for a range of purposes using the inter-related dimensions of music </w:t>
      </w:r>
    </w:p>
    <w:p w14:paraId="0963E50B" w14:textId="77777777" w:rsidR="00782BA2" w:rsidRPr="00782BA2" w:rsidRDefault="00782BA2" w:rsidP="00782BA2">
      <w:pPr>
        <w:pStyle w:val="ListParagraph"/>
        <w:numPr>
          <w:ilvl w:val="0"/>
          <w:numId w:val="19"/>
        </w:numPr>
        <w:rPr>
          <w:rFonts w:ascii="Century Gothic" w:hAnsi="Century Gothic" w:cs="Calibri"/>
          <w:sz w:val="28"/>
          <w:szCs w:val="24"/>
        </w:rPr>
      </w:pPr>
      <w:r w:rsidRPr="00782BA2">
        <w:rPr>
          <w:rFonts w:ascii="Century Gothic" w:hAnsi="Century Gothic" w:cs="Calibri"/>
          <w:sz w:val="28"/>
          <w:szCs w:val="24"/>
        </w:rPr>
        <w:t xml:space="preserve">listen with attention to detail and recall sounds with increasing aural memory </w:t>
      </w:r>
    </w:p>
    <w:p w14:paraId="58568C6B" w14:textId="77777777" w:rsidR="00782BA2" w:rsidRPr="00782BA2" w:rsidRDefault="00782BA2" w:rsidP="00782BA2">
      <w:pPr>
        <w:pStyle w:val="ListParagraph"/>
        <w:numPr>
          <w:ilvl w:val="0"/>
          <w:numId w:val="19"/>
        </w:numPr>
        <w:rPr>
          <w:rFonts w:ascii="Century Gothic" w:hAnsi="Century Gothic" w:cs="Calibri"/>
          <w:sz w:val="28"/>
          <w:szCs w:val="24"/>
        </w:rPr>
      </w:pPr>
      <w:r w:rsidRPr="00782BA2">
        <w:rPr>
          <w:rFonts w:ascii="Century Gothic" w:hAnsi="Century Gothic" w:cs="Calibri"/>
          <w:sz w:val="28"/>
          <w:szCs w:val="24"/>
        </w:rPr>
        <w:t xml:space="preserve">use and understand musical notations </w:t>
      </w:r>
    </w:p>
    <w:p w14:paraId="0B55D245" w14:textId="77777777" w:rsidR="00782BA2" w:rsidRPr="00782BA2" w:rsidRDefault="00782BA2" w:rsidP="00782BA2">
      <w:pPr>
        <w:pStyle w:val="ListParagraph"/>
        <w:numPr>
          <w:ilvl w:val="0"/>
          <w:numId w:val="19"/>
        </w:numPr>
        <w:rPr>
          <w:rFonts w:ascii="Century Gothic" w:hAnsi="Century Gothic" w:cs="Calibri"/>
          <w:b/>
          <w:sz w:val="28"/>
          <w:szCs w:val="24"/>
        </w:rPr>
      </w:pPr>
      <w:r w:rsidRPr="00782BA2">
        <w:rPr>
          <w:rFonts w:ascii="Century Gothic" w:hAnsi="Century Gothic" w:cs="Calibri"/>
          <w:sz w:val="28"/>
          <w:szCs w:val="24"/>
        </w:rPr>
        <w:t>appreciate and understand a wide range of high-quality live and recorded music drawn from different traditions and from great composers and musicians</w:t>
      </w:r>
      <w:bookmarkEnd w:id="0"/>
    </w:p>
    <w:p w14:paraId="170925B3" w14:textId="42983144" w:rsidR="00131534" w:rsidRPr="00902988" w:rsidRDefault="00131534" w:rsidP="00902988">
      <w:pPr>
        <w:pStyle w:val="ListParagraph"/>
        <w:rPr>
          <w:rFonts w:ascii="Century Gothic" w:hAnsi="Century Gothic"/>
          <w:bCs/>
          <w:sz w:val="28"/>
          <w:szCs w:val="28"/>
        </w:rPr>
      </w:pPr>
    </w:p>
    <w:p w14:paraId="559441ED" w14:textId="7E2DC570" w:rsidR="00902988" w:rsidRDefault="00131534" w:rsidP="00131534">
      <w:pPr>
        <w:rPr>
          <w:rFonts w:ascii="Century Gothic" w:hAnsi="Century Gothic"/>
          <w:b/>
          <w:sz w:val="28"/>
          <w:szCs w:val="28"/>
          <w:u w:val="single"/>
        </w:rPr>
      </w:pPr>
      <w:r w:rsidRPr="00131534">
        <w:rPr>
          <w:rFonts w:ascii="Century Gothic" w:hAnsi="Century Gothic"/>
          <w:b/>
          <w:sz w:val="28"/>
          <w:szCs w:val="28"/>
          <w:u w:val="single"/>
        </w:rPr>
        <w:t>KEY SKILLS (MUSIC)</w:t>
      </w:r>
    </w:p>
    <w:p w14:paraId="1A06A4B0" w14:textId="77777777" w:rsidR="00687BD1" w:rsidRPr="00687BD1" w:rsidRDefault="00687BD1" w:rsidP="00687BD1">
      <w:pPr>
        <w:pStyle w:val="ListParagraph"/>
        <w:numPr>
          <w:ilvl w:val="0"/>
          <w:numId w:val="11"/>
        </w:numPr>
        <w:rPr>
          <w:rFonts w:ascii="Century Gothic" w:hAnsi="Century Gothic" w:cs="Calibri"/>
          <w:sz w:val="28"/>
          <w:szCs w:val="24"/>
        </w:rPr>
      </w:pPr>
      <w:r w:rsidRPr="00687BD1">
        <w:rPr>
          <w:rFonts w:ascii="Century Gothic" w:hAnsi="Century Gothic" w:cs="Calibri"/>
          <w:sz w:val="28"/>
          <w:szCs w:val="24"/>
        </w:rPr>
        <w:t xml:space="preserve">Listen carefully, recognise and use repeated patterns and increase aural memory </w:t>
      </w:r>
      <w:r w:rsidRPr="00687BD1">
        <w:rPr>
          <w:rFonts w:ascii="Century Gothic" w:eastAsia="Roboto" w:hAnsi="Century Gothic" w:cs="Calibri"/>
          <w:sz w:val="28"/>
          <w:szCs w:val="24"/>
        </w:rPr>
        <w:tab/>
      </w:r>
    </w:p>
    <w:p w14:paraId="0BE8B700" w14:textId="77777777" w:rsidR="00687BD1" w:rsidRPr="00687BD1" w:rsidRDefault="00687BD1" w:rsidP="00687BD1">
      <w:pPr>
        <w:pStyle w:val="ListParagraph"/>
        <w:numPr>
          <w:ilvl w:val="0"/>
          <w:numId w:val="11"/>
        </w:numPr>
        <w:rPr>
          <w:rFonts w:ascii="Century Gothic" w:hAnsi="Century Gothic" w:cs="Calibri"/>
          <w:sz w:val="28"/>
          <w:szCs w:val="24"/>
        </w:rPr>
      </w:pPr>
      <w:r w:rsidRPr="00687BD1">
        <w:rPr>
          <w:rFonts w:ascii="Century Gothic" w:hAnsi="Century Gothic" w:cs="Calibri"/>
          <w:sz w:val="28"/>
          <w:szCs w:val="24"/>
        </w:rPr>
        <w:t>PERFORM with control and awareness of audience and what others are playing or singing. Improve awareness of pitch, rhythm, harmony and tempo</w:t>
      </w:r>
    </w:p>
    <w:p w14:paraId="79C14447" w14:textId="77777777" w:rsidR="00687BD1" w:rsidRPr="00687BD1" w:rsidRDefault="00687BD1" w:rsidP="00687BD1">
      <w:pPr>
        <w:pStyle w:val="ListParagraph"/>
        <w:numPr>
          <w:ilvl w:val="0"/>
          <w:numId w:val="11"/>
        </w:numPr>
        <w:rPr>
          <w:rFonts w:ascii="Century Gothic" w:hAnsi="Century Gothic" w:cs="Calibri"/>
          <w:sz w:val="28"/>
          <w:szCs w:val="24"/>
        </w:rPr>
      </w:pPr>
      <w:r w:rsidRPr="00687BD1">
        <w:rPr>
          <w:rFonts w:ascii="Century Gothic" w:hAnsi="Century Gothic" w:cs="Calibri"/>
          <w:sz w:val="28"/>
          <w:szCs w:val="24"/>
        </w:rPr>
        <w:t>COMPOSE and perform simple melodies and accompaniments recognising different musical elements and how they can be used together to compose music. Begin to use standard notation</w:t>
      </w:r>
    </w:p>
    <w:p w14:paraId="06654A5D" w14:textId="77777777" w:rsidR="00687BD1" w:rsidRDefault="00687BD1" w:rsidP="00687BD1">
      <w:pPr>
        <w:pStyle w:val="ListParagraph"/>
        <w:numPr>
          <w:ilvl w:val="0"/>
          <w:numId w:val="11"/>
        </w:numPr>
        <w:rPr>
          <w:rFonts w:ascii="Century Gothic" w:hAnsi="Century Gothic" w:cs="Calibri"/>
          <w:sz w:val="28"/>
          <w:szCs w:val="24"/>
        </w:rPr>
      </w:pPr>
      <w:r w:rsidRPr="00687BD1">
        <w:rPr>
          <w:rFonts w:ascii="Century Gothic" w:hAnsi="Century Gothic" w:cs="Calibri"/>
          <w:sz w:val="28"/>
          <w:szCs w:val="24"/>
        </w:rPr>
        <w:t>APPRAISE, begin to use musical vocabulary to describe pieces of music and the effect it has. Talk about likes and dislikes.</w:t>
      </w:r>
    </w:p>
    <w:p w14:paraId="240EFC09" w14:textId="77777777" w:rsidR="001220AC" w:rsidRDefault="001220AC" w:rsidP="001220AC">
      <w:pPr>
        <w:pStyle w:val="NoSpacing"/>
        <w:rPr>
          <w:rFonts w:cs="Calibri"/>
          <w:b/>
          <w:bCs/>
          <w:sz w:val="32"/>
          <w:szCs w:val="32"/>
          <w:u w:val="single"/>
        </w:rPr>
      </w:pPr>
    </w:p>
    <w:p w14:paraId="23F763EE" w14:textId="66CED6BB" w:rsidR="001220AC" w:rsidRPr="001220AC" w:rsidRDefault="001220AC" w:rsidP="001220AC">
      <w:pPr>
        <w:pStyle w:val="NoSpacing"/>
        <w:rPr>
          <w:rFonts w:ascii="Century Gothic" w:hAnsi="Century Gothic" w:cs="Calibri"/>
          <w:b/>
          <w:bCs/>
          <w:sz w:val="28"/>
          <w:szCs w:val="28"/>
          <w:u w:val="single"/>
        </w:rPr>
      </w:pPr>
      <w:r w:rsidRPr="001220AC">
        <w:rPr>
          <w:rFonts w:ascii="Century Gothic" w:hAnsi="Century Gothic" w:cs="Calibri"/>
          <w:b/>
          <w:bCs/>
          <w:sz w:val="28"/>
          <w:szCs w:val="28"/>
          <w:u w:val="single"/>
        </w:rPr>
        <w:t>S</w:t>
      </w:r>
      <w:r>
        <w:rPr>
          <w:rFonts w:ascii="Century Gothic" w:hAnsi="Century Gothic" w:cs="Calibri"/>
          <w:b/>
          <w:bCs/>
          <w:sz w:val="28"/>
          <w:szCs w:val="28"/>
          <w:u w:val="single"/>
        </w:rPr>
        <w:t>EQUENCE</w:t>
      </w:r>
    </w:p>
    <w:p w14:paraId="64C178C0" w14:textId="77777777" w:rsidR="001220AC" w:rsidRPr="001220AC" w:rsidRDefault="001220AC" w:rsidP="001220AC">
      <w:pPr>
        <w:pStyle w:val="ListParagraph"/>
        <w:numPr>
          <w:ilvl w:val="0"/>
          <w:numId w:val="21"/>
        </w:numPr>
        <w:rPr>
          <w:rFonts w:ascii="Century Gothic" w:hAnsi="Century Gothic" w:cs="Calibri"/>
          <w:sz w:val="28"/>
          <w:szCs w:val="28"/>
        </w:rPr>
      </w:pPr>
      <w:r w:rsidRPr="001220AC">
        <w:rPr>
          <w:rFonts w:ascii="Century Gothic" w:hAnsi="Century Gothic" w:cs="Calibri"/>
          <w:sz w:val="28"/>
          <w:szCs w:val="28"/>
        </w:rPr>
        <w:t>Appreciation of Nature – What do we appreciate about nature and how do we show our appreciation of nature e.g. poetry, musical composition, artwork</w:t>
      </w:r>
    </w:p>
    <w:p w14:paraId="6D424F0A" w14:textId="77777777" w:rsidR="001220AC" w:rsidRPr="001220AC" w:rsidRDefault="001220AC" w:rsidP="001220AC">
      <w:pPr>
        <w:pStyle w:val="ListParagraph"/>
        <w:numPr>
          <w:ilvl w:val="0"/>
          <w:numId w:val="21"/>
        </w:numPr>
        <w:rPr>
          <w:rFonts w:ascii="Century Gothic" w:hAnsi="Century Gothic" w:cs="Calibri"/>
          <w:sz w:val="28"/>
          <w:szCs w:val="28"/>
        </w:rPr>
      </w:pPr>
      <w:r w:rsidRPr="001220AC">
        <w:rPr>
          <w:rFonts w:ascii="Century Gothic" w:hAnsi="Century Gothic" w:cs="Calibri"/>
          <w:sz w:val="28"/>
          <w:szCs w:val="28"/>
        </w:rPr>
        <w:t>How do Artists show an appreciation of Nature through their artwork?</w:t>
      </w:r>
    </w:p>
    <w:p w14:paraId="23DF250D" w14:textId="77777777" w:rsidR="001220AC" w:rsidRPr="001220AC" w:rsidRDefault="001220AC" w:rsidP="001220AC">
      <w:pPr>
        <w:pStyle w:val="ListParagraph"/>
        <w:numPr>
          <w:ilvl w:val="0"/>
          <w:numId w:val="21"/>
        </w:numPr>
        <w:rPr>
          <w:rFonts w:ascii="Century Gothic" w:hAnsi="Century Gothic" w:cs="Calibri"/>
          <w:sz w:val="28"/>
          <w:szCs w:val="28"/>
        </w:rPr>
      </w:pPr>
      <w:r w:rsidRPr="001220AC">
        <w:rPr>
          <w:rFonts w:ascii="Century Gothic" w:hAnsi="Century Gothic" w:cs="Calibri"/>
          <w:sz w:val="28"/>
          <w:szCs w:val="28"/>
        </w:rPr>
        <w:t xml:space="preserve">How do Artists use artistic techniques to create these pieces of Artwork? E.g. Tints, shades and tones; Creating depth, </w:t>
      </w:r>
      <w:proofErr w:type="spellStart"/>
      <w:r w:rsidRPr="001220AC">
        <w:rPr>
          <w:rFonts w:ascii="Century Gothic" w:hAnsi="Century Gothic" w:cs="Calibri"/>
          <w:sz w:val="28"/>
          <w:szCs w:val="28"/>
        </w:rPr>
        <w:t>Pontillism</w:t>
      </w:r>
      <w:proofErr w:type="spellEnd"/>
      <w:r w:rsidRPr="001220AC">
        <w:rPr>
          <w:rFonts w:ascii="Century Gothic" w:hAnsi="Century Gothic" w:cs="Calibri"/>
          <w:sz w:val="28"/>
          <w:szCs w:val="28"/>
        </w:rPr>
        <w:t>, Hapa-</w:t>
      </w:r>
      <w:proofErr w:type="spellStart"/>
      <w:r w:rsidRPr="001220AC">
        <w:rPr>
          <w:rFonts w:ascii="Century Gothic" w:hAnsi="Century Gothic" w:cs="Calibri"/>
          <w:sz w:val="28"/>
          <w:szCs w:val="28"/>
        </w:rPr>
        <w:t>Zome</w:t>
      </w:r>
      <w:proofErr w:type="spellEnd"/>
      <w:r w:rsidRPr="001220AC">
        <w:rPr>
          <w:rFonts w:ascii="Century Gothic" w:hAnsi="Century Gothic" w:cs="Calibri"/>
          <w:sz w:val="28"/>
          <w:szCs w:val="28"/>
        </w:rPr>
        <w:t xml:space="preserve"> printing; Clay Sculptures and Photography (relating this to flowers).</w:t>
      </w:r>
    </w:p>
    <w:p w14:paraId="429D2549" w14:textId="77777777" w:rsidR="001220AC" w:rsidRPr="001220AC" w:rsidRDefault="001220AC" w:rsidP="001220AC">
      <w:pPr>
        <w:pStyle w:val="ListParagraph"/>
        <w:numPr>
          <w:ilvl w:val="0"/>
          <w:numId w:val="21"/>
        </w:numPr>
        <w:rPr>
          <w:rFonts w:ascii="Century Gothic" w:hAnsi="Century Gothic" w:cs="Calibri"/>
          <w:sz w:val="28"/>
          <w:szCs w:val="28"/>
        </w:rPr>
      </w:pPr>
      <w:r w:rsidRPr="001220AC">
        <w:rPr>
          <w:rFonts w:ascii="Century Gothic" w:hAnsi="Century Gothic" w:cs="Calibri"/>
          <w:sz w:val="28"/>
          <w:szCs w:val="28"/>
        </w:rPr>
        <w:lastRenderedPageBreak/>
        <w:t>How do Musicians show an appreciation of Nature through their musical compositions?</w:t>
      </w:r>
    </w:p>
    <w:p w14:paraId="21AC38E3" w14:textId="77777777" w:rsidR="001220AC" w:rsidRPr="001220AC" w:rsidRDefault="001220AC" w:rsidP="001220AC">
      <w:pPr>
        <w:pStyle w:val="ListParagraph"/>
        <w:numPr>
          <w:ilvl w:val="0"/>
          <w:numId w:val="21"/>
        </w:numPr>
        <w:rPr>
          <w:rFonts w:ascii="Century Gothic" w:hAnsi="Century Gothic" w:cs="Calibri"/>
          <w:sz w:val="28"/>
          <w:szCs w:val="28"/>
        </w:rPr>
      </w:pPr>
      <w:r w:rsidRPr="001220AC">
        <w:rPr>
          <w:rFonts w:ascii="Century Gothic" w:hAnsi="Century Gothic" w:cs="Calibri"/>
          <w:sz w:val="28"/>
          <w:szCs w:val="28"/>
        </w:rPr>
        <w:t>What techniques do Musicians use to create these musical compositions i.e. Use of Body Percussion, untuned and tuned instruments and developing the use of structure, tempo, dynamics and texture (relating this to Rainforests).</w:t>
      </w:r>
    </w:p>
    <w:p w14:paraId="457334EF" w14:textId="77777777" w:rsidR="00EE71AE" w:rsidRDefault="00EE71AE" w:rsidP="009F608A">
      <w:pPr>
        <w:rPr>
          <w:bCs/>
          <w:sz w:val="28"/>
          <w:szCs w:val="28"/>
        </w:rPr>
      </w:pPr>
    </w:p>
    <w:p w14:paraId="400BCEB3" w14:textId="68E2DADB" w:rsidR="00E0106E" w:rsidRPr="00A42769" w:rsidRDefault="00131534" w:rsidP="009F608A">
      <w:pPr>
        <w:rPr>
          <w:rFonts w:ascii="Century Gothic" w:hAnsi="Century Gothic"/>
          <w:b/>
          <w:sz w:val="28"/>
          <w:szCs w:val="28"/>
        </w:rPr>
      </w:pPr>
      <w:r w:rsidRPr="00131534">
        <w:rPr>
          <w:rFonts w:ascii="Century Gothic" w:hAnsi="Century Gothic"/>
          <w:b/>
          <w:sz w:val="28"/>
          <w:szCs w:val="28"/>
          <w:u w:val="single"/>
        </w:rPr>
        <w:t xml:space="preserve">ENJOYING LEARNING TOGETHER AT HOME </w:t>
      </w:r>
    </w:p>
    <w:p w14:paraId="7B7B5D3C" w14:textId="350B405E" w:rsidR="00795D5F" w:rsidRPr="00F22BEA" w:rsidRDefault="00733652" w:rsidP="009F608A">
      <w:pPr>
        <w:rPr>
          <w:rFonts w:ascii="Century Gothic" w:hAnsi="Century Gothic"/>
          <w:bCs/>
          <w:sz w:val="28"/>
          <w:szCs w:val="28"/>
        </w:rPr>
      </w:pPr>
      <w:r w:rsidRPr="00F22BEA">
        <w:rPr>
          <w:rFonts w:ascii="Century Gothic" w:hAnsi="Century Gothic"/>
          <w:bCs/>
          <w:sz w:val="28"/>
          <w:szCs w:val="28"/>
        </w:rPr>
        <w:t xml:space="preserve">This term our home learning tasks will link to </w:t>
      </w:r>
      <w:r w:rsidR="00A42769" w:rsidRPr="00F22BEA">
        <w:rPr>
          <w:rFonts w:ascii="Century Gothic" w:hAnsi="Century Gothic"/>
          <w:bCs/>
          <w:sz w:val="28"/>
          <w:szCs w:val="28"/>
        </w:rPr>
        <w:t>art and music</w:t>
      </w:r>
      <w:r w:rsidRPr="00F22BEA">
        <w:rPr>
          <w:rFonts w:ascii="Century Gothic" w:hAnsi="Century Gothic"/>
          <w:bCs/>
          <w:sz w:val="28"/>
          <w:szCs w:val="28"/>
        </w:rPr>
        <w:t xml:space="preserve">. </w:t>
      </w:r>
      <w:r w:rsidR="009F608A" w:rsidRPr="00F22BEA">
        <w:rPr>
          <w:rFonts w:ascii="Century Gothic" w:hAnsi="Century Gothic"/>
          <w:bCs/>
          <w:sz w:val="28"/>
          <w:szCs w:val="28"/>
        </w:rPr>
        <w:t>The following grid contains some suggestions of activities your</w:t>
      </w:r>
      <w:r w:rsidR="00DC369C" w:rsidRPr="00F22BEA">
        <w:rPr>
          <w:rFonts w:ascii="Century Gothic" w:hAnsi="Century Gothic"/>
          <w:bCs/>
          <w:sz w:val="28"/>
          <w:szCs w:val="28"/>
        </w:rPr>
        <w:t xml:space="preserve"> </w:t>
      </w:r>
      <w:r w:rsidR="009F608A" w:rsidRPr="00F22BEA">
        <w:rPr>
          <w:rFonts w:ascii="Century Gothic" w:hAnsi="Century Gothic"/>
          <w:bCs/>
          <w:sz w:val="28"/>
          <w:szCs w:val="28"/>
        </w:rPr>
        <w:t xml:space="preserve">child may like to complete at home to support them with the work we do in class.  </w:t>
      </w:r>
      <w:r w:rsidR="00977C11" w:rsidRPr="00F22BEA">
        <w:rPr>
          <w:rFonts w:ascii="Century Gothic" w:hAnsi="Century Gothic"/>
          <w:bCs/>
          <w:sz w:val="28"/>
          <w:szCs w:val="28"/>
        </w:rPr>
        <w:t xml:space="preserve">We </w:t>
      </w:r>
      <w:r w:rsidR="009F608A" w:rsidRPr="00F22BEA">
        <w:rPr>
          <w:rFonts w:ascii="Century Gothic" w:hAnsi="Century Gothic"/>
          <w:bCs/>
          <w:sz w:val="28"/>
          <w:szCs w:val="28"/>
        </w:rPr>
        <w:t xml:space="preserve">would love to see any completed tasks and they will </w:t>
      </w:r>
      <w:r w:rsidR="00E06248" w:rsidRPr="00F22BEA">
        <w:rPr>
          <w:rFonts w:ascii="Century Gothic" w:hAnsi="Century Gothic"/>
          <w:bCs/>
          <w:sz w:val="28"/>
          <w:szCs w:val="28"/>
        </w:rPr>
        <w:t>have</w:t>
      </w:r>
      <w:r w:rsidR="009F608A" w:rsidRPr="00F22BEA">
        <w:rPr>
          <w:rFonts w:ascii="Century Gothic" w:hAnsi="Century Gothic"/>
          <w:bCs/>
          <w:sz w:val="28"/>
          <w:szCs w:val="28"/>
        </w:rPr>
        <w:t xml:space="preserve"> an oppo</w:t>
      </w:r>
      <w:r w:rsidR="00E06248" w:rsidRPr="00F22BEA">
        <w:rPr>
          <w:rFonts w:ascii="Century Gothic" w:hAnsi="Century Gothic"/>
          <w:bCs/>
          <w:sz w:val="28"/>
          <w:szCs w:val="28"/>
        </w:rPr>
        <w:t>rtunity to share them in class.</w:t>
      </w:r>
      <w:r w:rsidR="003A5524" w:rsidRPr="00F22BEA">
        <w:rPr>
          <w:rFonts w:ascii="Century Gothic" w:hAnsi="Century Gothic"/>
          <w:bCs/>
          <w:sz w:val="28"/>
          <w:szCs w:val="28"/>
        </w:rPr>
        <w:t xml:space="preserve">  </w:t>
      </w:r>
    </w:p>
    <w:p w14:paraId="151A37BB" w14:textId="1B64E06C" w:rsidR="00E47109" w:rsidRPr="00F22BEA" w:rsidRDefault="00977C11" w:rsidP="009F608A">
      <w:pPr>
        <w:rPr>
          <w:rFonts w:ascii="Century Gothic" w:hAnsi="Century Gothic"/>
          <w:bCs/>
          <w:sz w:val="28"/>
          <w:szCs w:val="28"/>
        </w:rPr>
      </w:pPr>
      <w:r w:rsidRPr="00F22BEA">
        <w:rPr>
          <w:rFonts w:ascii="Century Gothic" w:hAnsi="Century Gothic"/>
          <w:bCs/>
          <w:sz w:val="28"/>
          <w:szCs w:val="28"/>
        </w:rPr>
        <w:t>You could help your child at home by …</w:t>
      </w:r>
    </w:p>
    <w:tbl>
      <w:tblPr>
        <w:tblStyle w:val="TableGrid"/>
        <w:tblW w:w="0" w:type="auto"/>
        <w:tblLook w:val="04A0" w:firstRow="1" w:lastRow="0" w:firstColumn="1" w:lastColumn="0" w:noHBand="0" w:noVBand="1"/>
      </w:tblPr>
      <w:tblGrid>
        <w:gridCol w:w="3645"/>
        <w:gridCol w:w="2655"/>
        <w:gridCol w:w="2716"/>
      </w:tblGrid>
      <w:tr w:rsidR="00DA027A" w14:paraId="455DF64B" w14:textId="77777777" w:rsidTr="00D6798E">
        <w:tc>
          <w:tcPr>
            <w:tcW w:w="3256" w:type="dxa"/>
          </w:tcPr>
          <w:p w14:paraId="5E51BCD1" w14:textId="77777777" w:rsidR="00DA027A" w:rsidRPr="00D6798E" w:rsidRDefault="00DA027A" w:rsidP="00DA027A">
            <w:pPr>
              <w:jc w:val="center"/>
              <w:rPr>
                <w:rFonts w:ascii="Century Gothic" w:hAnsi="Century Gothic"/>
                <w:b/>
                <w:bCs/>
                <w:sz w:val="20"/>
                <w:szCs w:val="20"/>
              </w:rPr>
            </w:pPr>
            <w:r w:rsidRPr="00D6798E">
              <w:rPr>
                <w:rFonts w:ascii="Century Gothic" w:hAnsi="Century Gothic"/>
                <w:b/>
                <w:bCs/>
                <w:sz w:val="20"/>
                <w:szCs w:val="20"/>
              </w:rPr>
              <w:t>Poetry</w:t>
            </w:r>
          </w:p>
          <w:p w14:paraId="5AC5DB3A" w14:textId="54AF2600" w:rsidR="00DA027A" w:rsidRPr="00D6798E" w:rsidRDefault="00DA027A" w:rsidP="00DA027A">
            <w:pPr>
              <w:jc w:val="center"/>
              <w:rPr>
                <w:rFonts w:ascii="Century Gothic" w:hAnsi="Century Gothic"/>
                <w:sz w:val="20"/>
                <w:szCs w:val="20"/>
              </w:rPr>
            </w:pPr>
            <w:r w:rsidRPr="00D6798E">
              <w:rPr>
                <w:rFonts w:ascii="Century Gothic" w:hAnsi="Century Gothic"/>
                <w:sz w:val="20"/>
                <w:szCs w:val="20"/>
              </w:rPr>
              <w:t xml:space="preserve">This term, our writing is linked to poetry and the beauty of the natural world. Write a poem about something natural in the world (in your garden or somewhere you have visited) that you think is beautiful. Through your poem show your feelings about this.   </w:t>
            </w:r>
          </w:p>
        </w:tc>
        <w:tc>
          <w:tcPr>
            <w:tcW w:w="3045" w:type="dxa"/>
          </w:tcPr>
          <w:p w14:paraId="49D1EA77" w14:textId="77777777" w:rsidR="00DA027A" w:rsidRPr="00D6798E" w:rsidRDefault="00DA027A" w:rsidP="00DA027A">
            <w:pPr>
              <w:jc w:val="center"/>
              <w:rPr>
                <w:rFonts w:ascii="Century Gothic" w:hAnsi="Century Gothic"/>
                <w:b/>
                <w:sz w:val="20"/>
                <w:szCs w:val="20"/>
              </w:rPr>
            </w:pPr>
            <w:r w:rsidRPr="00D6798E">
              <w:rPr>
                <w:rFonts w:ascii="Century Gothic" w:hAnsi="Century Gothic"/>
                <w:b/>
                <w:sz w:val="20"/>
                <w:szCs w:val="20"/>
              </w:rPr>
              <w:t>RSPB Wild Challenge</w:t>
            </w:r>
          </w:p>
          <w:p w14:paraId="151CBB56" w14:textId="77777777" w:rsidR="00DA027A" w:rsidRPr="00D6798E" w:rsidRDefault="00DA027A" w:rsidP="00DA027A">
            <w:pPr>
              <w:jc w:val="center"/>
              <w:rPr>
                <w:rFonts w:ascii="Century Gothic" w:hAnsi="Century Gothic"/>
                <w:bCs/>
                <w:sz w:val="20"/>
                <w:szCs w:val="20"/>
              </w:rPr>
            </w:pPr>
            <w:r w:rsidRPr="00D6798E">
              <w:rPr>
                <w:rFonts w:ascii="Century Gothic" w:hAnsi="Century Gothic"/>
                <w:bCs/>
                <w:sz w:val="20"/>
                <w:szCs w:val="20"/>
              </w:rPr>
              <w:t>Connect with the natural world by completing the Wild Challenge with RSPB</w:t>
            </w:r>
          </w:p>
          <w:p w14:paraId="73781483" w14:textId="0A4B9F7F" w:rsidR="00DA027A" w:rsidRPr="00D6798E" w:rsidRDefault="00DA027A" w:rsidP="00DA027A">
            <w:pPr>
              <w:jc w:val="center"/>
              <w:rPr>
                <w:rFonts w:ascii="Century Gothic" w:hAnsi="Century Gothic"/>
                <w:b/>
                <w:sz w:val="20"/>
                <w:szCs w:val="20"/>
              </w:rPr>
            </w:pPr>
            <w:hyperlink r:id="rId16" w:history="1">
              <w:r w:rsidRPr="00D6798E">
                <w:rPr>
                  <w:rStyle w:val="Hyperlink"/>
                  <w:rFonts w:ascii="Century Gothic" w:hAnsi="Century Gothic"/>
                  <w:b/>
                  <w:sz w:val="20"/>
                  <w:szCs w:val="20"/>
                </w:rPr>
                <w:t>Wild Challenge</w:t>
              </w:r>
            </w:hyperlink>
          </w:p>
        </w:tc>
        <w:tc>
          <w:tcPr>
            <w:tcW w:w="2715" w:type="dxa"/>
          </w:tcPr>
          <w:p w14:paraId="7DAAA61A" w14:textId="77777777" w:rsidR="00DA027A" w:rsidRPr="00D6798E" w:rsidRDefault="00DA027A" w:rsidP="00DA027A">
            <w:pPr>
              <w:jc w:val="center"/>
              <w:rPr>
                <w:rFonts w:ascii="Century Gothic" w:hAnsi="Century Gothic" w:cs="Tahoma"/>
                <w:b/>
                <w:bCs/>
                <w:sz w:val="20"/>
                <w:szCs w:val="20"/>
              </w:rPr>
            </w:pPr>
            <w:r w:rsidRPr="00D6798E">
              <w:rPr>
                <w:rFonts w:ascii="Century Gothic" w:hAnsi="Century Gothic" w:cs="Tahoma"/>
                <w:b/>
                <w:bCs/>
                <w:sz w:val="20"/>
                <w:szCs w:val="20"/>
              </w:rPr>
              <w:t>Wildlife Trust Nature Challenge</w:t>
            </w:r>
          </w:p>
          <w:p w14:paraId="16B32351" w14:textId="77777777" w:rsidR="00DA027A" w:rsidRPr="00D6798E" w:rsidRDefault="00DA027A" w:rsidP="00DA027A">
            <w:pPr>
              <w:jc w:val="center"/>
              <w:rPr>
                <w:rFonts w:ascii="Century Gothic" w:hAnsi="Century Gothic" w:cs="Tahoma"/>
                <w:sz w:val="20"/>
                <w:szCs w:val="20"/>
              </w:rPr>
            </w:pPr>
            <w:r w:rsidRPr="00D6798E">
              <w:rPr>
                <w:rFonts w:ascii="Century Gothic" w:hAnsi="Century Gothic" w:cs="Tahoma"/>
                <w:sz w:val="20"/>
                <w:szCs w:val="20"/>
              </w:rPr>
              <w:t xml:space="preserve">Take part in the Wildlife Trust biggest nature challenge </w:t>
            </w:r>
            <w:proofErr w:type="gramStart"/>
            <w:r w:rsidRPr="00D6798E">
              <w:rPr>
                <w:rFonts w:ascii="Century Gothic" w:hAnsi="Century Gothic" w:cs="Tahoma"/>
                <w:sz w:val="20"/>
                <w:szCs w:val="20"/>
              </w:rPr>
              <w:t>‘ 30</w:t>
            </w:r>
            <w:proofErr w:type="gramEnd"/>
            <w:r w:rsidRPr="00D6798E">
              <w:rPr>
                <w:rFonts w:ascii="Century Gothic" w:hAnsi="Century Gothic" w:cs="Tahoma"/>
                <w:sz w:val="20"/>
                <w:szCs w:val="20"/>
              </w:rPr>
              <w:t xml:space="preserve"> days wild’ in June</w:t>
            </w:r>
          </w:p>
          <w:p w14:paraId="084B21D7" w14:textId="715E953E" w:rsidR="00DA027A" w:rsidRPr="00D6798E" w:rsidRDefault="00DA027A" w:rsidP="00DA027A">
            <w:pPr>
              <w:rPr>
                <w:rFonts w:ascii="Century Gothic" w:hAnsi="Century Gothic"/>
                <w:b/>
                <w:sz w:val="20"/>
                <w:szCs w:val="20"/>
              </w:rPr>
            </w:pPr>
            <w:hyperlink r:id="rId17" w:history="1">
              <w:r w:rsidRPr="00D6798E">
                <w:rPr>
                  <w:rStyle w:val="Hyperlink"/>
                  <w:rFonts w:ascii="Century Gothic" w:hAnsi="Century Gothic" w:cs="Tahoma"/>
                  <w:sz w:val="20"/>
                  <w:szCs w:val="20"/>
                </w:rPr>
                <w:t>The Wildlife Trusts’ big nature challenge – 30 Days Wild – is back this June | The Wildlife Trusts</w:t>
              </w:r>
            </w:hyperlink>
          </w:p>
        </w:tc>
      </w:tr>
      <w:tr w:rsidR="00D6798E" w14:paraId="1CAD17DF" w14:textId="77777777" w:rsidTr="00D6798E">
        <w:tc>
          <w:tcPr>
            <w:tcW w:w="3256" w:type="dxa"/>
          </w:tcPr>
          <w:p w14:paraId="0E80E97B" w14:textId="77777777" w:rsidR="00D6798E" w:rsidRPr="00D6798E" w:rsidRDefault="00D6798E" w:rsidP="00D6798E">
            <w:pPr>
              <w:jc w:val="center"/>
              <w:rPr>
                <w:rFonts w:ascii="Century Gothic" w:hAnsi="Century Gothic"/>
                <w:b/>
                <w:sz w:val="20"/>
                <w:szCs w:val="20"/>
              </w:rPr>
            </w:pPr>
            <w:r w:rsidRPr="00D6798E">
              <w:rPr>
                <w:rFonts w:ascii="Century Gothic" w:hAnsi="Century Gothic"/>
                <w:b/>
                <w:sz w:val="20"/>
                <w:szCs w:val="20"/>
              </w:rPr>
              <w:t>Reading</w:t>
            </w:r>
          </w:p>
          <w:p w14:paraId="0289CD9B" w14:textId="77777777" w:rsidR="00D6798E" w:rsidRPr="00D6798E" w:rsidRDefault="00D6798E" w:rsidP="00D6798E">
            <w:pPr>
              <w:jc w:val="center"/>
              <w:rPr>
                <w:rFonts w:ascii="Century Gothic" w:hAnsi="Century Gothic"/>
                <w:sz w:val="20"/>
                <w:szCs w:val="20"/>
              </w:rPr>
            </w:pPr>
            <w:r w:rsidRPr="00D6798E">
              <w:rPr>
                <w:rFonts w:ascii="Century Gothic" w:hAnsi="Century Gothic"/>
                <w:sz w:val="20"/>
                <w:szCs w:val="20"/>
              </w:rPr>
              <w:t>Encourage your child to read regularly at home. Support them with their reading by asking questions about what they have read.</w:t>
            </w:r>
          </w:p>
          <w:p w14:paraId="7BA17671" w14:textId="77777777" w:rsidR="00D6798E" w:rsidRPr="00D6798E" w:rsidRDefault="00D6798E" w:rsidP="00D6798E">
            <w:pPr>
              <w:jc w:val="center"/>
              <w:rPr>
                <w:rFonts w:ascii="Century Gothic" w:hAnsi="Century Gothic"/>
                <w:bCs/>
                <w:sz w:val="20"/>
                <w:szCs w:val="20"/>
              </w:rPr>
            </w:pPr>
            <w:r w:rsidRPr="00D6798E">
              <w:rPr>
                <w:rFonts w:ascii="Century Gothic" w:hAnsi="Century Gothic"/>
                <w:bCs/>
                <w:sz w:val="20"/>
                <w:szCs w:val="20"/>
              </w:rPr>
              <w:t xml:space="preserve">Oxford owl has free e-books to use at home with your child, </w:t>
            </w:r>
          </w:p>
          <w:p w14:paraId="7C49C3A9" w14:textId="77777777" w:rsidR="00D6798E" w:rsidRPr="00D6798E" w:rsidRDefault="00D6798E" w:rsidP="00D6798E">
            <w:pPr>
              <w:jc w:val="center"/>
              <w:rPr>
                <w:rFonts w:ascii="Century Gothic" w:hAnsi="Century Gothic"/>
                <w:bCs/>
                <w:sz w:val="20"/>
                <w:szCs w:val="20"/>
              </w:rPr>
            </w:pPr>
            <w:r w:rsidRPr="00D6798E">
              <w:rPr>
                <w:rFonts w:ascii="Century Gothic" w:hAnsi="Century Gothic"/>
                <w:bCs/>
                <w:sz w:val="20"/>
                <w:szCs w:val="20"/>
              </w:rPr>
              <w:t xml:space="preserve">(u/n: </w:t>
            </w:r>
            <w:proofErr w:type="spellStart"/>
            <w:r w:rsidRPr="00D6798E">
              <w:rPr>
                <w:rFonts w:ascii="Century Gothic" w:hAnsi="Century Gothic"/>
                <w:bCs/>
                <w:sz w:val="20"/>
                <w:szCs w:val="20"/>
              </w:rPr>
              <w:t>nrigtonbusybees</w:t>
            </w:r>
            <w:proofErr w:type="spellEnd"/>
            <w:r w:rsidRPr="00D6798E">
              <w:rPr>
                <w:rFonts w:ascii="Century Gothic" w:hAnsi="Century Gothic"/>
                <w:bCs/>
                <w:sz w:val="20"/>
                <w:szCs w:val="20"/>
              </w:rPr>
              <w:t xml:space="preserve"> / p/w: bees) </w:t>
            </w:r>
          </w:p>
          <w:p w14:paraId="34E42FD8" w14:textId="77777777" w:rsidR="00D6798E" w:rsidRPr="00D6798E" w:rsidRDefault="00D6798E" w:rsidP="00D6798E">
            <w:pPr>
              <w:jc w:val="center"/>
              <w:rPr>
                <w:rFonts w:ascii="Century Gothic" w:hAnsi="Century Gothic"/>
                <w:bCs/>
                <w:sz w:val="20"/>
                <w:szCs w:val="20"/>
              </w:rPr>
            </w:pPr>
            <w:hyperlink r:id="rId18" w:history="1">
              <w:r w:rsidRPr="00D6798E">
                <w:rPr>
                  <w:rStyle w:val="Hyperlink"/>
                  <w:rFonts w:ascii="Century Gothic" w:hAnsi="Century Gothic"/>
                  <w:bCs/>
                  <w:sz w:val="20"/>
                  <w:szCs w:val="20"/>
                </w:rPr>
                <w:t>https://www.oxfordowl.co.uk/login</w:t>
              </w:r>
            </w:hyperlink>
          </w:p>
          <w:p w14:paraId="310C3847" w14:textId="77777777" w:rsidR="00D6798E" w:rsidRPr="00D6798E" w:rsidRDefault="00D6798E" w:rsidP="00D6798E">
            <w:pPr>
              <w:jc w:val="center"/>
              <w:rPr>
                <w:rFonts w:ascii="Century Gothic" w:hAnsi="Century Gothic"/>
                <w:sz w:val="20"/>
                <w:szCs w:val="20"/>
              </w:rPr>
            </w:pPr>
          </w:p>
          <w:p w14:paraId="40BE7622" w14:textId="4EA331AE" w:rsidR="00D6798E" w:rsidRPr="00D6798E" w:rsidRDefault="00D6798E" w:rsidP="00D6798E">
            <w:pPr>
              <w:rPr>
                <w:rFonts w:ascii="Century Gothic" w:hAnsi="Century Gothic"/>
                <w:b/>
                <w:sz w:val="20"/>
                <w:szCs w:val="20"/>
              </w:rPr>
            </w:pPr>
          </w:p>
        </w:tc>
        <w:tc>
          <w:tcPr>
            <w:tcW w:w="3045" w:type="dxa"/>
          </w:tcPr>
          <w:p w14:paraId="47D5D380" w14:textId="77777777" w:rsidR="00D6798E" w:rsidRPr="00D6798E" w:rsidRDefault="00D6798E" w:rsidP="00D6798E">
            <w:pPr>
              <w:jc w:val="center"/>
              <w:rPr>
                <w:rFonts w:ascii="Century Gothic" w:hAnsi="Century Gothic"/>
                <w:b/>
                <w:sz w:val="20"/>
                <w:szCs w:val="20"/>
              </w:rPr>
            </w:pPr>
            <w:r w:rsidRPr="00D6798E">
              <w:rPr>
                <w:rFonts w:ascii="Century Gothic" w:hAnsi="Century Gothic"/>
                <w:b/>
                <w:sz w:val="20"/>
                <w:szCs w:val="20"/>
              </w:rPr>
              <w:t>Musical instruments</w:t>
            </w:r>
          </w:p>
          <w:p w14:paraId="711FA5BF" w14:textId="77777777" w:rsidR="00D6798E" w:rsidRPr="00D6798E" w:rsidRDefault="00D6798E" w:rsidP="00D6798E">
            <w:pPr>
              <w:jc w:val="center"/>
              <w:rPr>
                <w:rFonts w:ascii="Century Gothic" w:hAnsi="Century Gothic"/>
                <w:bCs/>
                <w:sz w:val="20"/>
                <w:szCs w:val="20"/>
              </w:rPr>
            </w:pPr>
            <w:r w:rsidRPr="00D6798E">
              <w:rPr>
                <w:rFonts w:ascii="Century Gothic" w:hAnsi="Century Gothic"/>
                <w:bCs/>
                <w:sz w:val="20"/>
                <w:szCs w:val="20"/>
              </w:rPr>
              <w:t xml:space="preserve">Make your own musical instrument out of things you have at home. </w:t>
            </w:r>
          </w:p>
          <w:p w14:paraId="66267ED4" w14:textId="77777777" w:rsidR="00D6798E" w:rsidRPr="00D6798E" w:rsidRDefault="00D6798E" w:rsidP="00D6798E">
            <w:pPr>
              <w:jc w:val="center"/>
              <w:rPr>
                <w:rFonts w:ascii="Century Gothic" w:hAnsi="Century Gothic"/>
                <w:bCs/>
                <w:sz w:val="20"/>
                <w:szCs w:val="20"/>
              </w:rPr>
            </w:pPr>
            <w:r w:rsidRPr="00D6798E">
              <w:rPr>
                <w:rFonts w:ascii="Century Gothic" w:hAnsi="Century Gothic"/>
                <w:bCs/>
                <w:sz w:val="20"/>
                <w:szCs w:val="20"/>
              </w:rPr>
              <w:t xml:space="preserve">Invent a tune and perform it. Why not send it to us Tapestry. </w:t>
            </w:r>
          </w:p>
          <w:p w14:paraId="6DDC8153" w14:textId="77777777" w:rsidR="00D6798E" w:rsidRPr="00D6798E" w:rsidRDefault="00D6798E" w:rsidP="00D6798E">
            <w:pPr>
              <w:jc w:val="center"/>
              <w:rPr>
                <w:rFonts w:ascii="Century Gothic" w:hAnsi="Century Gothic"/>
                <w:bCs/>
                <w:sz w:val="20"/>
                <w:szCs w:val="20"/>
              </w:rPr>
            </w:pPr>
            <w:hyperlink r:id="rId19" w:history="1">
              <w:r w:rsidRPr="00D6798E">
                <w:rPr>
                  <w:rStyle w:val="Hyperlink"/>
                  <w:rFonts w:ascii="Century Gothic" w:hAnsi="Century Gothic"/>
                  <w:bCs/>
                  <w:sz w:val="20"/>
                  <w:szCs w:val="20"/>
                </w:rPr>
                <w:t>https://artsycraftsymom.com/diy-musical-instruments-for-kids-to-make-and-play/</w:t>
              </w:r>
            </w:hyperlink>
          </w:p>
          <w:p w14:paraId="65C6DCDA" w14:textId="1AE6D8C1" w:rsidR="00D6798E" w:rsidRPr="00D6798E" w:rsidRDefault="00D6798E" w:rsidP="00D6798E">
            <w:pPr>
              <w:jc w:val="center"/>
              <w:rPr>
                <w:rFonts w:ascii="Century Gothic" w:hAnsi="Century Gothic"/>
                <w:b/>
                <w:sz w:val="20"/>
                <w:szCs w:val="20"/>
              </w:rPr>
            </w:pPr>
          </w:p>
        </w:tc>
        <w:tc>
          <w:tcPr>
            <w:tcW w:w="2715" w:type="dxa"/>
          </w:tcPr>
          <w:p w14:paraId="37E22B53" w14:textId="77777777" w:rsidR="00D6798E" w:rsidRPr="00D6798E" w:rsidRDefault="00D6798E" w:rsidP="00D6798E">
            <w:pPr>
              <w:jc w:val="center"/>
              <w:rPr>
                <w:rFonts w:ascii="Century Gothic" w:hAnsi="Century Gothic"/>
                <w:b/>
                <w:bCs/>
                <w:sz w:val="20"/>
                <w:szCs w:val="20"/>
              </w:rPr>
            </w:pPr>
            <w:r w:rsidRPr="00D6798E">
              <w:rPr>
                <w:rFonts w:ascii="Century Gothic" w:hAnsi="Century Gothic"/>
                <w:b/>
                <w:bCs/>
                <w:sz w:val="20"/>
                <w:szCs w:val="20"/>
              </w:rPr>
              <w:t>Natural Art</w:t>
            </w:r>
          </w:p>
          <w:p w14:paraId="7AA4D62E" w14:textId="77777777" w:rsidR="00D6798E" w:rsidRPr="00D6798E" w:rsidRDefault="00D6798E" w:rsidP="00D6798E">
            <w:pPr>
              <w:jc w:val="center"/>
              <w:rPr>
                <w:rFonts w:ascii="Century Gothic" w:hAnsi="Century Gothic"/>
                <w:sz w:val="20"/>
                <w:szCs w:val="20"/>
              </w:rPr>
            </w:pPr>
            <w:r w:rsidRPr="00D6798E">
              <w:rPr>
                <w:rFonts w:ascii="Century Gothic" w:hAnsi="Century Gothic"/>
                <w:sz w:val="20"/>
                <w:szCs w:val="20"/>
              </w:rPr>
              <w:t xml:space="preserve">Try some natural art at home. Create a piece of artwork using the nature around you. Use the link below to inspire you: </w:t>
            </w:r>
          </w:p>
          <w:p w14:paraId="20B9AA69" w14:textId="77777777" w:rsidR="00D6798E" w:rsidRPr="00D6798E" w:rsidRDefault="00D6798E" w:rsidP="00D6798E">
            <w:pPr>
              <w:jc w:val="center"/>
              <w:rPr>
                <w:rFonts w:ascii="Century Gothic" w:hAnsi="Century Gothic"/>
                <w:sz w:val="20"/>
                <w:szCs w:val="20"/>
              </w:rPr>
            </w:pPr>
            <w:hyperlink r:id="rId20" w:history="1">
              <w:r w:rsidRPr="00D6798E">
                <w:rPr>
                  <w:rStyle w:val="Hyperlink"/>
                  <w:rFonts w:ascii="Century Gothic" w:hAnsi="Century Gothic"/>
                  <w:sz w:val="20"/>
                  <w:szCs w:val="20"/>
                </w:rPr>
                <w:t>https://artfulparent.com/nature-art-for-kids/</w:t>
              </w:r>
            </w:hyperlink>
          </w:p>
          <w:p w14:paraId="1913839F" w14:textId="36364A47" w:rsidR="00D6798E" w:rsidRPr="00D6798E" w:rsidRDefault="00D6798E" w:rsidP="00D6798E">
            <w:pPr>
              <w:jc w:val="center"/>
              <w:rPr>
                <w:rFonts w:ascii="Century Gothic" w:hAnsi="Century Gothic"/>
                <w:b/>
                <w:sz w:val="20"/>
                <w:szCs w:val="20"/>
              </w:rPr>
            </w:pPr>
          </w:p>
        </w:tc>
      </w:tr>
      <w:tr w:rsidR="00D6798E" w14:paraId="57CAF3F9" w14:textId="77777777" w:rsidTr="00D6798E">
        <w:tc>
          <w:tcPr>
            <w:tcW w:w="3256" w:type="dxa"/>
          </w:tcPr>
          <w:p w14:paraId="7ACAE7A2" w14:textId="023F55CA" w:rsidR="00D6798E" w:rsidRPr="00D6798E" w:rsidRDefault="00D6798E" w:rsidP="00D6798E">
            <w:pPr>
              <w:jc w:val="center"/>
              <w:rPr>
                <w:rFonts w:ascii="Century Gothic" w:hAnsi="Century Gothic"/>
                <w:b/>
                <w:bCs/>
                <w:sz w:val="20"/>
                <w:szCs w:val="20"/>
              </w:rPr>
            </w:pPr>
            <w:proofErr w:type="spellStart"/>
            <w:r w:rsidRPr="00D6798E">
              <w:rPr>
                <w:rFonts w:ascii="Century Gothic" w:hAnsi="Century Gothic"/>
                <w:b/>
                <w:bCs/>
                <w:sz w:val="20"/>
                <w:szCs w:val="20"/>
              </w:rPr>
              <w:t>TTrockstars</w:t>
            </w:r>
            <w:proofErr w:type="spellEnd"/>
          </w:p>
          <w:p w14:paraId="55253EA4" w14:textId="77777777" w:rsidR="00D6798E" w:rsidRPr="00D6798E" w:rsidRDefault="00D6798E" w:rsidP="00D6798E">
            <w:pPr>
              <w:jc w:val="center"/>
              <w:rPr>
                <w:rFonts w:ascii="Century Gothic" w:hAnsi="Century Gothic"/>
                <w:sz w:val="20"/>
                <w:szCs w:val="20"/>
              </w:rPr>
            </w:pPr>
            <w:r w:rsidRPr="00D6798E">
              <w:rPr>
                <w:rFonts w:ascii="Century Gothic" w:hAnsi="Century Gothic"/>
                <w:sz w:val="20"/>
                <w:szCs w:val="20"/>
              </w:rPr>
              <w:t xml:space="preserve">You could help your child at home by allowing them to play on </w:t>
            </w:r>
            <w:proofErr w:type="spellStart"/>
            <w:r w:rsidRPr="00D6798E">
              <w:rPr>
                <w:rFonts w:ascii="Century Gothic" w:hAnsi="Century Gothic"/>
                <w:sz w:val="20"/>
                <w:szCs w:val="20"/>
              </w:rPr>
              <w:t>TTRockstars</w:t>
            </w:r>
            <w:proofErr w:type="spellEnd"/>
            <w:r w:rsidRPr="00D6798E">
              <w:rPr>
                <w:rFonts w:ascii="Century Gothic" w:hAnsi="Century Gothic"/>
                <w:sz w:val="20"/>
                <w:szCs w:val="20"/>
              </w:rPr>
              <w:t xml:space="preserve">. This will help them with their fluency of times tables. </w:t>
            </w:r>
          </w:p>
          <w:p w14:paraId="10E0FF1C" w14:textId="77777777" w:rsidR="00D6798E" w:rsidRPr="00D6798E" w:rsidRDefault="00D6798E" w:rsidP="00D6798E">
            <w:pPr>
              <w:jc w:val="center"/>
              <w:rPr>
                <w:rFonts w:ascii="Century Gothic" w:hAnsi="Century Gothic"/>
                <w:sz w:val="20"/>
                <w:szCs w:val="20"/>
              </w:rPr>
            </w:pPr>
          </w:p>
          <w:p w14:paraId="22A78D5F" w14:textId="77777777" w:rsidR="00D6798E" w:rsidRPr="00D6798E" w:rsidRDefault="00D6798E" w:rsidP="00D6798E">
            <w:pPr>
              <w:jc w:val="center"/>
              <w:rPr>
                <w:rStyle w:val="Hyperlink"/>
                <w:rFonts w:ascii="Century Gothic" w:hAnsi="Century Gothic"/>
                <w:sz w:val="20"/>
                <w:szCs w:val="20"/>
              </w:rPr>
            </w:pPr>
            <w:hyperlink r:id="rId21" w:history="1">
              <w:r w:rsidRPr="00D6798E">
                <w:rPr>
                  <w:rStyle w:val="Hyperlink"/>
                  <w:rFonts w:ascii="Century Gothic" w:hAnsi="Century Gothic"/>
                  <w:sz w:val="20"/>
                  <w:szCs w:val="20"/>
                </w:rPr>
                <w:t>https://play.ttrockstars.com/auth/school/student</w:t>
              </w:r>
            </w:hyperlink>
          </w:p>
          <w:p w14:paraId="0C57886F" w14:textId="1E7B9857" w:rsidR="00D6798E" w:rsidRPr="00D6798E" w:rsidRDefault="00D6798E" w:rsidP="00D6798E">
            <w:pPr>
              <w:rPr>
                <w:rFonts w:ascii="Century Gothic" w:hAnsi="Century Gothic"/>
                <w:b/>
                <w:sz w:val="20"/>
                <w:szCs w:val="20"/>
              </w:rPr>
            </w:pPr>
          </w:p>
        </w:tc>
        <w:tc>
          <w:tcPr>
            <w:tcW w:w="3045" w:type="dxa"/>
          </w:tcPr>
          <w:p w14:paraId="78270E40" w14:textId="77777777" w:rsidR="00D6798E" w:rsidRPr="00D6798E" w:rsidRDefault="00D6798E" w:rsidP="00D6798E">
            <w:pPr>
              <w:jc w:val="center"/>
              <w:rPr>
                <w:rFonts w:ascii="Century Gothic" w:hAnsi="Century Gothic"/>
                <w:b/>
                <w:sz w:val="20"/>
                <w:szCs w:val="20"/>
              </w:rPr>
            </w:pPr>
            <w:r w:rsidRPr="00D6798E">
              <w:rPr>
                <w:rFonts w:ascii="Century Gothic" w:hAnsi="Century Gothic"/>
                <w:b/>
                <w:sz w:val="20"/>
                <w:szCs w:val="20"/>
              </w:rPr>
              <w:t>Spelling</w:t>
            </w:r>
          </w:p>
          <w:p w14:paraId="0D5AAB22" w14:textId="77777777" w:rsidR="00D6798E" w:rsidRPr="00D6798E" w:rsidRDefault="00D6798E" w:rsidP="00D6798E">
            <w:pPr>
              <w:jc w:val="center"/>
              <w:rPr>
                <w:rFonts w:ascii="Century Gothic" w:hAnsi="Century Gothic"/>
                <w:b/>
                <w:sz w:val="20"/>
                <w:szCs w:val="20"/>
              </w:rPr>
            </w:pPr>
            <w:r w:rsidRPr="00D6798E">
              <w:rPr>
                <w:rFonts w:ascii="Century Gothic" w:hAnsi="Century Gothic"/>
                <w:sz w:val="20"/>
                <w:szCs w:val="20"/>
              </w:rPr>
              <w:t xml:space="preserve">You could Support your child to learn their common exception words - </w:t>
            </w:r>
            <w:proofErr w:type="gramStart"/>
            <w:r w:rsidRPr="00D6798E">
              <w:rPr>
                <w:rFonts w:ascii="Century Gothic" w:hAnsi="Century Gothic"/>
                <w:sz w:val="20"/>
                <w:szCs w:val="20"/>
              </w:rPr>
              <w:t>Red  words</w:t>
            </w:r>
            <w:proofErr w:type="gramEnd"/>
            <w:r w:rsidRPr="00D6798E">
              <w:rPr>
                <w:rFonts w:ascii="Century Gothic" w:hAnsi="Century Gothic"/>
                <w:sz w:val="20"/>
                <w:szCs w:val="20"/>
              </w:rPr>
              <w:t xml:space="preserve"> (Years 1 and 2) and Orange (Years 3 and 4) </w:t>
            </w:r>
          </w:p>
          <w:p w14:paraId="6A63F0D2" w14:textId="77777777" w:rsidR="00D6798E" w:rsidRPr="00D6798E" w:rsidRDefault="00D6798E" w:rsidP="00D6798E">
            <w:pPr>
              <w:jc w:val="center"/>
              <w:rPr>
                <w:rFonts w:ascii="Century Gothic" w:hAnsi="Century Gothic"/>
                <w:b/>
                <w:sz w:val="20"/>
                <w:szCs w:val="20"/>
              </w:rPr>
            </w:pPr>
          </w:p>
          <w:p w14:paraId="171A8E58" w14:textId="77777777" w:rsidR="00D6798E" w:rsidRPr="00D6798E" w:rsidRDefault="00D6798E" w:rsidP="00D6798E">
            <w:pPr>
              <w:jc w:val="center"/>
              <w:rPr>
                <w:rFonts w:ascii="Century Gothic" w:hAnsi="Century Gothic"/>
                <w:bCs/>
                <w:sz w:val="20"/>
                <w:szCs w:val="20"/>
              </w:rPr>
            </w:pPr>
            <w:r w:rsidRPr="00D6798E">
              <w:rPr>
                <w:rFonts w:ascii="Century Gothic" w:hAnsi="Century Gothic"/>
                <w:bCs/>
                <w:sz w:val="20"/>
                <w:szCs w:val="20"/>
              </w:rPr>
              <w:t xml:space="preserve">Oxford owl has an Extra Practice Zone to help </w:t>
            </w:r>
            <w:r w:rsidRPr="00D6798E">
              <w:rPr>
                <w:rFonts w:ascii="Century Gothic" w:hAnsi="Century Gothic"/>
                <w:bCs/>
                <w:sz w:val="20"/>
                <w:szCs w:val="20"/>
              </w:rPr>
              <w:lastRenderedPageBreak/>
              <w:t xml:space="preserve">your child learn the spelling patterns from Read Write Inc that we are learning in class. (u/n: </w:t>
            </w:r>
            <w:proofErr w:type="spellStart"/>
            <w:r w:rsidRPr="00D6798E">
              <w:rPr>
                <w:rFonts w:ascii="Century Gothic" w:hAnsi="Century Gothic"/>
                <w:bCs/>
                <w:sz w:val="20"/>
                <w:szCs w:val="20"/>
              </w:rPr>
              <w:t>nrigtonbusybees</w:t>
            </w:r>
            <w:proofErr w:type="spellEnd"/>
            <w:r w:rsidRPr="00D6798E">
              <w:rPr>
                <w:rFonts w:ascii="Century Gothic" w:hAnsi="Century Gothic"/>
                <w:bCs/>
                <w:sz w:val="20"/>
                <w:szCs w:val="20"/>
              </w:rPr>
              <w:t xml:space="preserve"> / p/w: bees) </w:t>
            </w:r>
          </w:p>
          <w:p w14:paraId="70D38894" w14:textId="77777777" w:rsidR="00D6798E" w:rsidRPr="00D6798E" w:rsidRDefault="00D6798E" w:rsidP="00D6798E">
            <w:pPr>
              <w:jc w:val="center"/>
              <w:rPr>
                <w:rFonts w:ascii="Century Gothic" w:hAnsi="Century Gothic"/>
                <w:bCs/>
                <w:sz w:val="20"/>
                <w:szCs w:val="20"/>
              </w:rPr>
            </w:pPr>
            <w:hyperlink r:id="rId22" w:history="1">
              <w:r w:rsidRPr="00D6798E">
                <w:rPr>
                  <w:rStyle w:val="Hyperlink"/>
                  <w:rFonts w:ascii="Century Gothic" w:hAnsi="Century Gothic"/>
                  <w:bCs/>
                  <w:sz w:val="20"/>
                  <w:szCs w:val="20"/>
                </w:rPr>
                <w:t>https://www.oxfordowl.co.uk/login</w:t>
              </w:r>
            </w:hyperlink>
          </w:p>
          <w:p w14:paraId="1519BF14" w14:textId="58A4ACFA" w:rsidR="00D6798E" w:rsidRPr="00D6798E" w:rsidRDefault="00D6798E" w:rsidP="00D6798E">
            <w:pPr>
              <w:jc w:val="center"/>
              <w:rPr>
                <w:rFonts w:ascii="Century Gothic" w:hAnsi="Century Gothic"/>
                <w:b/>
                <w:sz w:val="20"/>
                <w:szCs w:val="20"/>
              </w:rPr>
            </w:pPr>
          </w:p>
        </w:tc>
        <w:tc>
          <w:tcPr>
            <w:tcW w:w="2715" w:type="dxa"/>
          </w:tcPr>
          <w:p w14:paraId="6D8B80D8" w14:textId="77777777" w:rsidR="00D6798E" w:rsidRPr="00D6798E" w:rsidRDefault="00D6798E" w:rsidP="00D6798E">
            <w:pPr>
              <w:jc w:val="center"/>
              <w:rPr>
                <w:rFonts w:ascii="Century Gothic" w:hAnsi="Century Gothic" w:cs="Tahoma"/>
                <w:b/>
                <w:bCs/>
                <w:sz w:val="20"/>
                <w:szCs w:val="20"/>
              </w:rPr>
            </w:pPr>
            <w:r w:rsidRPr="00D6798E">
              <w:rPr>
                <w:rFonts w:ascii="Century Gothic" w:hAnsi="Century Gothic" w:cs="Tahoma"/>
                <w:b/>
                <w:bCs/>
                <w:sz w:val="20"/>
                <w:szCs w:val="20"/>
              </w:rPr>
              <w:lastRenderedPageBreak/>
              <w:t>Typing skills</w:t>
            </w:r>
          </w:p>
          <w:p w14:paraId="1BDAE006" w14:textId="77777777" w:rsidR="00D6798E" w:rsidRPr="00D6798E" w:rsidRDefault="00D6798E" w:rsidP="00D6798E">
            <w:pPr>
              <w:jc w:val="center"/>
              <w:rPr>
                <w:rFonts w:ascii="Century Gothic" w:hAnsi="Century Gothic" w:cs="Tahoma"/>
                <w:sz w:val="20"/>
                <w:szCs w:val="20"/>
              </w:rPr>
            </w:pPr>
            <w:r w:rsidRPr="00D6798E">
              <w:rPr>
                <w:rFonts w:ascii="Century Gothic" w:hAnsi="Century Gothic" w:cs="Tahoma"/>
                <w:sz w:val="20"/>
                <w:szCs w:val="20"/>
              </w:rPr>
              <w:t>You could help your child to develop their touch-typing skills by accessing their account on</w:t>
            </w:r>
          </w:p>
          <w:p w14:paraId="36D0FBE7" w14:textId="77777777" w:rsidR="00D6798E" w:rsidRPr="00D6798E" w:rsidRDefault="00D6798E" w:rsidP="00D6798E">
            <w:pPr>
              <w:jc w:val="center"/>
              <w:rPr>
                <w:rStyle w:val="Hyperlink"/>
                <w:rFonts w:ascii="Century Gothic" w:hAnsi="Century Gothic" w:cs="Tahoma"/>
                <w:sz w:val="20"/>
                <w:szCs w:val="20"/>
              </w:rPr>
            </w:pPr>
            <w:hyperlink r:id="rId23" w:history="1">
              <w:r w:rsidRPr="00D6798E">
                <w:rPr>
                  <w:rStyle w:val="Hyperlink"/>
                  <w:rFonts w:ascii="Century Gothic" w:hAnsi="Century Gothic" w:cs="Tahoma"/>
                  <w:sz w:val="20"/>
                  <w:szCs w:val="20"/>
                </w:rPr>
                <w:t>https://northrigton.typingclub.com/</w:t>
              </w:r>
            </w:hyperlink>
          </w:p>
          <w:p w14:paraId="20D20281" w14:textId="77777777" w:rsidR="00D6798E" w:rsidRPr="00D6798E" w:rsidRDefault="00D6798E" w:rsidP="00D6798E">
            <w:pPr>
              <w:jc w:val="center"/>
              <w:rPr>
                <w:rFonts w:ascii="Century Gothic" w:hAnsi="Century Gothic" w:cs="Tahoma"/>
                <w:sz w:val="20"/>
                <w:szCs w:val="20"/>
              </w:rPr>
            </w:pPr>
          </w:p>
          <w:p w14:paraId="33B6C1F7" w14:textId="77777777" w:rsidR="00D6798E" w:rsidRPr="00D6798E" w:rsidRDefault="00D6798E" w:rsidP="00D6798E">
            <w:pPr>
              <w:jc w:val="center"/>
              <w:rPr>
                <w:rFonts w:ascii="Century Gothic" w:hAnsi="Century Gothic" w:cs="Tahoma"/>
                <w:sz w:val="20"/>
                <w:szCs w:val="20"/>
              </w:rPr>
            </w:pPr>
            <w:r w:rsidRPr="00D6798E">
              <w:rPr>
                <w:rFonts w:ascii="Century Gothic" w:hAnsi="Century Gothic"/>
                <w:sz w:val="20"/>
                <w:szCs w:val="20"/>
              </w:rPr>
              <w:t xml:space="preserve">You can also access Dance Mat Typing </w:t>
            </w:r>
            <w:hyperlink r:id="rId24" w:history="1">
              <w:r w:rsidRPr="00D6798E">
                <w:rPr>
                  <w:rStyle w:val="Hyperlink"/>
                  <w:rFonts w:ascii="Century Gothic" w:hAnsi="Century Gothic"/>
                  <w:sz w:val="20"/>
                  <w:szCs w:val="20"/>
                </w:rPr>
                <w:t>Dance Mat Typing for 7 - 11 year olds - BBC Bitesize</w:t>
              </w:r>
            </w:hyperlink>
          </w:p>
          <w:p w14:paraId="17C410F3" w14:textId="476329C2" w:rsidR="00D6798E" w:rsidRPr="00D6798E" w:rsidRDefault="00D6798E" w:rsidP="00D6798E">
            <w:pPr>
              <w:jc w:val="center"/>
              <w:rPr>
                <w:rFonts w:ascii="Century Gothic" w:hAnsi="Century Gothic"/>
                <w:b/>
                <w:sz w:val="20"/>
                <w:szCs w:val="20"/>
              </w:rPr>
            </w:pPr>
          </w:p>
        </w:tc>
      </w:tr>
      <w:tr w:rsidR="00D6798E" w14:paraId="2FFF4156" w14:textId="77777777" w:rsidTr="00D6798E">
        <w:tc>
          <w:tcPr>
            <w:tcW w:w="3256" w:type="dxa"/>
          </w:tcPr>
          <w:p w14:paraId="74B662EA" w14:textId="77777777" w:rsidR="00D6798E" w:rsidRPr="00D6798E" w:rsidRDefault="00D6798E" w:rsidP="00D6798E">
            <w:pPr>
              <w:jc w:val="center"/>
              <w:rPr>
                <w:rFonts w:ascii="Century Gothic" w:hAnsi="Century Gothic"/>
                <w:b/>
                <w:bCs/>
                <w:sz w:val="20"/>
                <w:szCs w:val="20"/>
              </w:rPr>
            </w:pPr>
            <w:r w:rsidRPr="00D6798E">
              <w:rPr>
                <w:rFonts w:ascii="Century Gothic" w:hAnsi="Century Gothic"/>
                <w:b/>
                <w:bCs/>
                <w:sz w:val="20"/>
                <w:szCs w:val="20"/>
              </w:rPr>
              <w:lastRenderedPageBreak/>
              <w:t>Maths</w:t>
            </w:r>
          </w:p>
          <w:p w14:paraId="403BE9B4" w14:textId="77777777" w:rsidR="00D6798E" w:rsidRPr="00D6798E" w:rsidRDefault="00D6798E" w:rsidP="00D6798E">
            <w:pPr>
              <w:jc w:val="center"/>
              <w:rPr>
                <w:rFonts w:ascii="Century Gothic" w:hAnsi="Century Gothic"/>
                <w:sz w:val="20"/>
                <w:szCs w:val="20"/>
              </w:rPr>
            </w:pPr>
            <w:r w:rsidRPr="00D6798E">
              <w:rPr>
                <w:rFonts w:ascii="Century Gothic" w:hAnsi="Century Gothic"/>
                <w:sz w:val="20"/>
                <w:szCs w:val="20"/>
              </w:rPr>
              <w:t>Support your child with their Maths learning with White Rose Maths Home Learning videos</w:t>
            </w:r>
          </w:p>
          <w:p w14:paraId="107151D6" w14:textId="4AB24540" w:rsidR="00D6798E" w:rsidRPr="00D6798E" w:rsidRDefault="00D6798E" w:rsidP="00D6798E">
            <w:pPr>
              <w:jc w:val="center"/>
              <w:rPr>
                <w:rFonts w:ascii="Century Gothic" w:hAnsi="Century Gothic"/>
                <w:sz w:val="20"/>
                <w:szCs w:val="20"/>
              </w:rPr>
            </w:pPr>
            <w:hyperlink r:id="rId25" w:history="1">
              <w:r w:rsidRPr="00D6798E">
                <w:rPr>
                  <w:rStyle w:val="Hyperlink"/>
                  <w:rFonts w:ascii="Century Gothic" w:hAnsi="Century Gothic"/>
                  <w:sz w:val="20"/>
                  <w:szCs w:val="20"/>
                </w:rPr>
                <w:t>Maths home learning | Home learning | White Rose Education</w:t>
              </w:r>
            </w:hyperlink>
          </w:p>
        </w:tc>
        <w:tc>
          <w:tcPr>
            <w:tcW w:w="3045" w:type="dxa"/>
          </w:tcPr>
          <w:p w14:paraId="52CACBB2" w14:textId="77777777" w:rsidR="00D6798E" w:rsidRPr="00D6798E" w:rsidRDefault="00D6798E" w:rsidP="00D6798E">
            <w:pPr>
              <w:jc w:val="center"/>
              <w:rPr>
                <w:rFonts w:ascii="Century Gothic" w:hAnsi="Century Gothic"/>
                <w:b/>
                <w:bCs/>
                <w:sz w:val="20"/>
                <w:szCs w:val="20"/>
              </w:rPr>
            </w:pPr>
            <w:r w:rsidRPr="00D6798E">
              <w:rPr>
                <w:rFonts w:ascii="Century Gothic" w:hAnsi="Century Gothic"/>
                <w:b/>
                <w:bCs/>
                <w:sz w:val="20"/>
                <w:szCs w:val="20"/>
              </w:rPr>
              <w:t>Photography</w:t>
            </w:r>
          </w:p>
          <w:p w14:paraId="665D4253" w14:textId="48F5570A" w:rsidR="00D6798E" w:rsidRPr="00D6798E" w:rsidRDefault="00D6798E" w:rsidP="00D6798E">
            <w:pPr>
              <w:jc w:val="center"/>
              <w:rPr>
                <w:rFonts w:ascii="Century Gothic" w:hAnsi="Century Gothic"/>
                <w:sz w:val="20"/>
                <w:szCs w:val="20"/>
              </w:rPr>
            </w:pPr>
            <w:r w:rsidRPr="00D6798E">
              <w:rPr>
                <w:rFonts w:ascii="Century Gothic" w:hAnsi="Century Gothic"/>
                <w:sz w:val="20"/>
                <w:szCs w:val="20"/>
              </w:rPr>
              <w:t>Take a photograph and send it to us on Tapestry. The theme is – ‘Green’</w:t>
            </w:r>
          </w:p>
        </w:tc>
        <w:tc>
          <w:tcPr>
            <w:tcW w:w="2715" w:type="dxa"/>
          </w:tcPr>
          <w:p w14:paraId="30ED0AA7" w14:textId="77777777" w:rsidR="00D6798E" w:rsidRPr="00D6798E" w:rsidRDefault="00D6798E" w:rsidP="00D6798E">
            <w:pPr>
              <w:jc w:val="center"/>
              <w:rPr>
                <w:rFonts w:ascii="Century Gothic" w:hAnsi="Century Gothic" w:cs="Tahoma"/>
                <w:b/>
                <w:bCs/>
                <w:sz w:val="20"/>
                <w:szCs w:val="20"/>
              </w:rPr>
            </w:pPr>
            <w:r w:rsidRPr="00D6798E">
              <w:rPr>
                <w:rFonts w:ascii="Century Gothic" w:hAnsi="Century Gothic" w:cs="Tahoma"/>
                <w:b/>
                <w:bCs/>
                <w:sz w:val="20"/>
                <w:szCs w:val="20"/>
              </w:rPr>
              <w:t>Useful websites</w:t>
            </w:r>
          </w:p>
          <w:p w14:paraId="75544168" w14:textId="4B56FA91" w:rsidR="00D6798E" w:rsidRPr="00D6798E" w:rsidRDefault="00D6798E" w:rsidP="00D6798E">
            <w:pPr>
              <w:jc w:val="center"/>
              <w:rPr>
                <w:rFonts w:ascii="Century Gothic" w:hAnsi="Century Gothic" w:cs="Tahoma"/>
                <w:sz w:val="20"/>
                <w:szCs w:val="20"/>
              </w:rPr>
            </w:pPr>
            <w:hyperlink r:id="rId26" w:history="1">
              <w:r w:rsidRPr="00D6798E">
                <w:rPr>
                  <w:rStyle w:val="Hyperlink"/>
                  <w:rFonts w:ascii="Century Gothic" w:hAnsi="Century Gothic" w:cs="Tahoma"/>
                  <w:sz w:val="20"/>
                  <w:szCs w:val="20"/>
                </w:rPr>
                <w:t xml:space="preserve"> KS2 - England - BBC Bitesize</w:t>
              </w:r>
            </w:hyperlink>
            <w:r w:rsidRPr="00D6798E">
              <w:rPr>
                <w:rFonts w:ascii="Century Gothic" w:hAnsi="Century Gothic" w:cs="Tahoma"/>
                <w:sz w:val="20"/>
                <w:szCs w:val="20"/>
              </w:rPr>
              <w:t xml:space="preserve"> </w:t>
            </w:r>
          </w:p>
          <w:p w14:paraId="04E51E93" w14:textId="77777777" w:rsidR="00D6798E" w:rsidRPr="00D6798E" w:rsidRDefault="00D6798E" w:rsidP="00D6798E">
            <w:pPr>
              <w:jc w:val="center"/>
              <w:rPr>
                <w:rFonts w:ascii="Century Gothic" w:hAnsi="Century Gothic" w:cs="Tahoma"/>
                <w:sz w:val="20"/>
                <w:szCs w:val="20"/>
              </w:rPr>
            </w:pPr>
          </w:p>
          <w:p w14:paraId="39857F26" w14:textId="77777777" w:rsidR="00D6798E" w:rsidRPr="00D6798E" w:rsidRDefault="00D6798E" w:rsidP="00D6798E">
            <w:pPr>
              <w:jc w:val="center"/>
              <w:rPr>
                <w:rFonts w:ascii="Century Gothic" w:hAnsi="Century Gothic" w:cs="Tahoma"/>
                <w:sz w:val="20"/>
                <w:szCs w:val="20"/>
              </w:rPr>
            </w:pPr>
            <w:hyperlink r:id="rId27" w:history="1">
              <w:r w:rsidRPr="00D6798E">
                <w:rPr>
                  <w:rStyle w:val="Hyperlink"/>
                  <w:rFonts w:ascii="Century Gothic" w:hAnsi="Century Gothic" w:cs="Tahoma"/>
                  <w:sz w:val="20"/>
                  <w:szCs w:val="20"/>
                </w:rPr>
                <w:t>Free eBook library | Oxford Owl from Oxford University Press</w:t>
              </w:r>
            </w:hyperlink>
          </w:p>
          <w:p w14:paraId="273AEE1A" w14:textId="77777777" w:rsidR="00D6798E" w:rsidRPr="00D6798E" w:rsidRDefault="00D6798E" w:rsidP="00D6798E">
            <w:pPr>
              <w:jc w:val="center"/>
              <w:rPr>
                <w:rFonts w:ascii="Century Gothic" w:hAnsi="Century Gothic" w:cs="Tahoma"/>
                <w:sz w:val="20"/>
                <w:szCs w:val="20"/>
              </w:rPr>
            </w:pPr>
          </w:p>
          <w:p w14:paraId="22C66436" w14:textId="2310C371" w:rsidR="00D6798E" w:rsidRPr="00D6798E" w:rsidRDefault="00D6798E" w:rsidP="00D6798E">
            <w:pPr>
              <w:jc w:val="center"/>
              <w:rPr>
                <w:rFonts w:ascii="Century Gothic" w:hAnsi="Century Gothic" w:cs="Tahoma"/>
                <w:sz w:val="20"/>
                <w:szCs w:val="20"/>
              </w:rPr>
            </w:pPr>
            <w:r w:rsidRPr="00D6798E">
              <w:rPr>
                <w:rFonts w:ascii="Century Gothic" w:hAnsi="Century Gothic" w:cs="Tahoma"/>
                <w:sz w:val="20"/>
                <w:szCs w:val="20"/>
              </w:rPr>
              <w:t xml:space="preserve"> </w:t>
            </w:r>
            <w:hyperlink r:id="rId28" w:history="1">
              <w:r w:rsidRPr="00D6798E">
                <w:rPr>
                  <w:rStyle w:val="Hyperlink"/>
                  <w:rFonts w:ascii="Century Gothic" w:hAnsi="Century Gothic"/>
                  <w:sz w:val="20"/>
                  <w:szCs w:val="20"/>
                </w:rPr>
                <w:t>Homework-and-Learning-at-Home-Sept-2022-.pdf</w:t>
              </w:r>
            </w:hyperlink>
          </w:p>
        </w:tc>
      </w:tr>
    </w:tbl>
    <w:p w14:paraId="1D1ACE1E" w14:textId="3640E0AB" w:rsidR="0026222D" w:rsidRDefault="0026222D"/>
    <w:p w14:paraId="20BF59BF" w14:textId="77777777" w:rsidR="00111E8D" w:rsidRDefault="00111E8D">
      <w:pPr>
        <w:rPr>
          <w:rFonts w:ascii="Century Gothic" w:hAnsi="Century Gothic"/>
          <w:b/>
          <w:bCs/>
          <w:sz w:val="28"/>
          <w:szCs w:val="28"/>
        </w:rPr>
      </w:pPr>
    </w:p>
    <w:p w14:paraId="4C54C555" w14:textId="67902A9B" w:rsidR="00D745A1" w:rsidRPr="00111E8D" w:rsidRDefault="00D745A1">
      <w:pPr>
        <w:rPr>
          <w:rFonts w:ascii="Century Gothic" w:hAnsi="Century Gothic"/>
          <w:b/>
          <w:bCs/>
          <w:sz w:val="28"/>
          <w:szCs w:val="28"/>
        </w:rPr>
      </w:pPr>
      <w:r w:rsidRPr="00111E8D">
        <w:rPr>
          <w:rFonts w:ascii="Century Gothic" w:hAnsi="Century Gothic"/>
          <w:b/>
          <w:bCs/>
          <w:sz w:val="28"/>
          <w:szCs w:val="28"/>
        </w:rPr>
        <w:t>Useful documents for Year B (2024 -2025)</w:t>
      </w:r>
    </w:p>
    <w:p w14:paraId="3D534DCE" w14:textId="77777777" w:rsidR="00D745A1" w:rsidRPr="00111E8D" w:rsidRDefault="00D745A1" w:rsidP="00D745A1">
      <w:pPr>
        <w:shd w:val="clear" w:color="auto" w:fill="FFFFFF"/>
        <w:spacing w:after="150" w:line="240" w:lineRule="auto"/>
        <w:rPr>
          <w:rFonts w:ascii="Century Gothic" w:eastAsia="Times New Roman" w:hAnsi="Century Gothic" w:cs="Arial"/>
          <w:sz w:val="28"/>
          <w:szCs w:val="28"/>
          <w:lang w:eastAsia="en-GB"/>
        </w:rPr>
      </w:pPr>
      <w:r w:rsidRPr="00111E8D">
        <w:rPr>
          <w:rFonts w:ascii="Century Gothic" w:eastAsia="Times New Roman" w:hAnsi="Century Gothic" w:cs="Arial"/>
          <w:sz w:val="28"/>
          <w:szCs w:val="28"/>
          <w:lang w:eastAsia="en-GB"/>
        </w:rPr>
        <w:t xml:space="preserve">Year 3 and 4 Common exception words </w:t>
      </w:r>
      <w:proofErr w:type="gramStart"/>
      <w:r w:rsidRPr="00111E8D">
        <w:rPr>
          <w:rFonts w:ascii="Century Gothic" w:eastAsia="Times New Roman" w:hAnsi="Century Gothic" w:cs="Arial"/>
          <w:sz w:val="28"/>
          <w:szCs w:val="28"/>
          <w:lang w:eastAsia="en-GB"/>
        </w:rPr>
        <w:t>Orange</w:t>
      </w:r>
      <w:proofErr w:type="gramEnd"/>
      <w:r w:rsidRPr="00111E8D">
        <w:rPr>
          <w:rFonts w:ascii="Century Gothic" w:eastAsia="Times New Roman" w:hAnsi="Century Gothic" w:cs="Arial"/>
          <w:sz w:val="28"/>
          <w:szCs w:val="28"/>
          <w:lang w:eastAsia="en-GB"/>
        </w:rPr>
        <w:t xml:space="preserve"> words</w:t>
      </w:r>
    </w:p>
    <w:p w14:paraId="3FDCB858" w14:textId="77777777" w:rsidR="00D745A1" w:rsidRPr="00111E8D" w:rsidRDefault="00D745A1" w:rsidP="00D745A1">
      <w:pPr>
        <w:shd w:val="clear" w:color="auto" w:fill="FFFFFF"/>
        <w:spacing w:after="150" w:line="240" w:lineRule="auto"/>
        <w:rPr>
          <w:rFonts w:ascii="Century Gothic" w:eastAsia="Times New Roman" w:hAnsi="Century Gothic" w:cs="Arial"/>
          <w:sz w:val="28"/>
          <w:szCs w:val="28"/>
          <w:lang w:eastAsia="en-GB"/>
        </w:rPr>
      </w:pPr>
      <w:r w:rsidRPr="00111E8D">
        <w:rPr>
          <w:rFonts w:ascii="Century Gothic" w:eastAsia="Times New Roman" w:hAnsi="Century Gothic" w:cs="Arial"/>
          <w:sz w:val="28"/>
          <w:szCs w:val="28"/>
          <w:lang w:eastAsia="en-GB"/>
        </w:rPr>
        <w:t xml:space="preserve">Year 1 and 2 Common exception words </w:t>
      </w:r>
      <w:proofErr w:type="gramStart"/>
      <w:r w:rsidRPr="00111E8D">
        <w:rPr>
          <w:rFonts w:ascii="Century Gothic" w:eastAsia="Times New Roman" w:hAnsi="Century Gothic" w:cs="Arial"/>
          <w:sz w:val="28"/>
          <w:szCs w:val="28"/>
          <w:lang w:eastAsia="en-GB"/>
        </w:rPr>
        <w:t>Red</w:t>
      </w:r>
      <w:proofErr w:type="gramEnd"/>
      <w:r w:rsidRPr="00111E8D">
        <w:rPr>
          <w:rFonts w:ascii="Century Gothic" w:eastAsia="Times New Roman" w:hAnsi="Century Gothic" w:cs="Arial"/>
          <w:sz w:val="28"/>
          <w:szCs w:val="28"/>
          <w:lang w:eastAsia="en-GB"/>
        </w:rPr>
        <w:t xml:space="preserve"> words</w:t>
      </w:r>
    </w:p>
    <w:p w14:paraId="53108F39" w14:textId="53590E85" w:rsidR="00D745A1" w:rsidRPr="00111E8D" w:rsidRDefault="00111E8D">
      <w:pPr>
        <w:rPr>
          <w:rFonts w:ascii="Century Gothic" w:hAnsi="Century Gothic"/>
          <w:sz w:val="28"/>
          <w:szCs w:val="28"/>
        </w:rPr>
      </w:pPr>
      <w:r>
        <w:rPr>
          <w:rFonts w:ascii="Century Gothic" w:hAnsi="Century Gothic"/>
          <w:sz w:val="28"/>
          <w:szCs w:val="28"/>
        </w:rPr>
        <w:t xml:space="preserve">Year B </w:t>
      </w:r>
      <w:r w:rsidR="00D745A1" w:rsidRPr="00111E8D">
        <w:rPr>
          <w:rFonts w:ascii="Century Gothic" w:hAnsi="Century Gothic"/>
          <w:sz w:val="28"/>
          <w:szCs w:val="28"/>
        </w:rPr>
        <w:t>English Curriculum Map 2024-2025</w:t>
      </w:r>
    </w:p>
    <w:p w14:paraId="5A3F59BF" w14:textId="1C3AAA96" w:rsidR="00D745A1" w:rsidRDefault="00111E8D">
      <w:pPr>
        <w:rPr>
          <w:rFonts w:ascii="Century Gothic" w:hAnsi="Century Gothic"/>
          <w:sz w:val="28"/>
          <w:szCs w:val="28"/>
        </w:rPr>
      </w:pPr>
      <w:r>
        <w:rPr>
          <w:rFonts w:ascii="Century Gothic" w:hAnsi="Century Gothic"/>
          <w:sz w:val="28"/>
          <w:szCs w:val="28"/>
        </w:rPr>
        <w:t xml:space="preserve">Year B </w:t>
      </w:r>
      <w:r w:rsidR="00D745A1" w:rsidRPr="00111E8D">
        <w:rPr>
          <w:rFonts w:ascii="Century Gothic" w:hAnsi="Century Gothic"/>
          <w:sz w:val="28"/>
          <w:szCs w:val="28"/>
        </w:rPr>
        <w:t xml:space="preserve">Maths </w:t>
      </w:r>
      <w:r w:rsidR="009730E9" w:rsidRPr="00111E8D">
        <w:rPr>
          <w:rFonts w:ascii="Century Gothic" w:hAnsi="Century Gothic"/>
          <w:sz w:val="28"/>
          <w:szCs w:val="28"/>
        </w:rPr>
        <w:t>Coverage Map 2024-2025</w:t>
      </w:r>
    </w:p>
    <w:p w14:paraId="0035C364" w14:textId="667329EA" w:rsidR="00111E8D" w:rsidRPr="00111E8D" w:rsidRDefault="00364F9D">
      <w:pPr>
        <w:rPr>
          <w:rFonts w:ascii="Century Gothic" w:hAnsi="Century Gothic"/>
          <w:sz w:val="28"/>
          <w:szCs w:val="28"/>
        </w:rPr>
      </w:pPr>
      <w:r>
        <w:rPr>
          <w:rFonts w:ascii="Century Gothic" w:hAnsi="Century Gothic"/>
          <w:sz w:val="28"/>
          <w:szCs w:val="28"/>
        </w:rPr>
        <w:t xml:space="preserve">Year B </w:t>
      </w:r>
      <w:r w:rsidR="00111E8D">
        <w:rPr>
          <w:rFonts w:ascii="Century Gothic" w:hAnsi="Century Gothic"/>
          <w:sz w:val="28"/>
          <w:szCs w:val="28"/>
        </w:rPr>
        <w:t>We are Artists Summer term 2025</w:t>
      </w:r>
    </w:p>
    <w:p w14:paraId="2A9C0F73" w14:textId="77777777" w:rsidR="009730E9" w:rsidRPr="005B3C3D" w:rsidRDefault="009730E9"/>
    <w:sectPr w:rsidR="009730E9" w:rsidRPr="005B3C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415A8" w14:textId="77777777" w:rsidR="004F4CB4" w:rsidRDefault="004F4CB4" w:rsidP="004F4CB4">
      <w:pPr>
        <w:spacing w:after="0" w:line="240" w:lineRule="auto"/>
      </w:pPr>
      <w:r>
        <w:separator/>
      </w:r>
    </w:p>
  </w:endnote>
  <w:endnote w:type="continuationSeparator" w:id="0">
    <w:p w14:paraId="23EAC89E" w14:textId="77777777" w:rsidR="004F4CB4" w:rsidRDefault="004F4CB4" w:rsidP="004F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BF905" w14:textId="77777777" w:rsidR="004F4CB4" w:rsidRDefault="004F4CB4" w:rsidP="004F4CB4">
      <w:pPr>
        <w:spacing w:after="0" w:line="240" w:lineRule="auto"/>
      </w:pPr>
      <w:r>
        <w:separator/>
      </w:r>
    </w:p>
  </w:footnote>
  <w:footnote w:type="continuationSeparator" w:id="0">
    <w:p w14:paraId="587FA852" w14:textId="77777777" w:rsidR="004F4CB4" w:rsidRDefault="004F4CB4" w:rsidP="004F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47B9F"/>
    <w:multiLevelType w:val="hybridMultilevel"/>
    <w:tmpl w:val="C39A7A18"/>
    <w:lvl w:ilvl="0" w:tplc="1A2A34D2">
      <w:numFmt w:val="bullet"/>
      <w:lvlText w:val="•"/>
      <w:lvlJc w:val="left"/>
      <w:pPr>
        <w:ind w:left="1080" w:hanging="72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A4265"/>
    <w:multiLevelType w:val="hybridMultilevel"/>
    <w:tmpl w:val="C89EF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A0C88"/>
    <w:multiLevelType w:val="multilevel"/>
    <w:tmpl w:val="BA64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553E7E"/>
    <w:multiLevelType w:val="hybridMultilevel"/>
    <w:tmpl w:val="4D309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6341AD"/>
    <w:multiLevelType w:val="hybridMultilevel"/>
    <w:tmpl w:val="72547E38"/>
    <w:lvl w:ilvl="0" w:tplc="424E2C3E">
      <w:start w:val="2"/>
      <w:numFmt w:val="bullet"/>
      <w:lvlText w:val="-"/>
      <w:lvlJc w:val="left"/>
      <w:pPr>
        <w:ind w:left="720" w:hanging="360"/>
      </w:pPr>
      <w:rPr>
        <w:rFonts w:ascii="Calibri" w:eastAsia="Times New Roman"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9F237A2"/>
    <w:multiLevelType w:val="hybridMultilevel"/>
    <w:tmpl w:val="524A5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5A1DA2"/>
    <w:multiLevelType w:val="hybridMultilevel"/>
    <w:tmpl w:val="FDFE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7791D"/>
    <w:multiLevelType w:val="hybridMultilevel"/>
    <w:tmpl w:val="1F58D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4901EE"/>
    <w:multiLevelType w:val="hybridMultilevel"/>
    <w:tmpl w:val="61961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0B441F"/>
    <w:multiLevelType w:val="hybridMultilevel"/>
    <w:tmpl w:val="FB40883C"/>
    <w:lvl w:ilvl="0" w:tplc="7B782B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C7342"/>
    <w:multiLevelType w:val="hybridMultilevel"/>
    <w:tmpl w:val="2E2CA506"/>
    <w:lvl w:ilvl="0" w:tplc="7B782B5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917E3D"/>
    <w:multiLevelType w:val="hybridMultilevel"/>
    <w:tmpl w:val="8C9E0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E91138"/>
    <w:multiLevelType w:val="hybridMultilevel"/>
    <w:tmpl w:val="9A1A5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C47302"/>
    <w:multiLevelType w:val="hybridMultilevel"/>
    <w:tmpl w:val="ADF87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5B5EA9"/>
    <w:multiLevelType w:val="hybridMultilevel"/>
    <w:tmpl w:val="2D50B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6177C2"/>
    <w:multiLevelType w:val="hybridMultilevel"/>
    <w:tmpl w:val="2586F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B61A51"/>
    <w:multiLevelType w:val="hybridMultilevel"/>
    <w:tmpl w:val="EFE4878A"/>
    <w:lvl w:ilvl="0" w:tplc="1A2A34D2">
      <w:numFmt w:val="bullet"/>
      <w:lvlText w:val="•"/>
      <w:lvlJc w:val="left"/>
      <w:pPr>
        <w:ind w:left="1080" w:hanging="72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AA7D03"/>
    <w:multiLevelType w:val="hybridMultilevel"/>
    <w:tmpl w:val="462C94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E5F7349"/>
    <w:multiLevelType w:val="hybridMultilevel"/>
    <w:tmpl w:val="0B3A2010"/>
    <w:lvl w:ilvl="0" w:tplc="7B782B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697417"/>
    <w:multiLevelType w:val="hybridMultilevel"/>
    <w:tmpl w:val="B836A09A"/>
    <w:lvl w:ilvl="0" w:tplc="424E2C3E">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CA1E18"/>
    <w:multiLevelType w:val="hybridMultilevel"/>
    <w:tmpl w:val="E9060848"/>
    <w:lvl w:ilvl="0" w:tplc="7C30A644">
      <w:start w:val="201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6589947">
    <w:abstractNumId w:val="5"/>
  </w:num>
  <w:num w:numId="2" w16cid:durableId="2143302033">
    <w:abstractNumId w:val="8"/>
  </w:num>
  <w:num w:numId="3" w16cid:durableId="359016168">
    <w:abstractNumId w:val="7"/>
  </w:num>
  <w:num w:numId="4" w16cid:durableId="102070918">
    <w:abstractNumId w:val="12"/>
  </w:num>
  <w:num w:numId="5" w16cid:durableId="1236823242">
    <w:abstractNumId w:val="17"/>
  </w:num>
  <w:num w:numId="6" w16cid:durableId="1783113955">
    <w:abstractNumId w:val="13"/>
  </w:num>
  <w:num w:numId="7" w16cid:durableId="791023826">
    <w:abstractNumId w:val="2"/>
  </w:num>
  <w:num w:numId="8" w16cid:durableId="282855431">
    <w:abstractNumId w:val="20"/>
  </w:num>
  <w:num w:numId="9" w16cid:durableId="654527150">
    <w:abstractNumId w:val="9"/>
  </w:num>
  <w:num w:numId="10" w16cid:durableId="2027170009">
    <w:abstractNumId w:val="0"/>
  </w:num>
  <w:num w:numId="11" w16cid:durableId="714545953">
    <w:abstractNumId w:val="10"/>
  </w:num>
  <w:num w:numId="12" w16cid:durableId="1771465507">
    <w:abstractNumId w:val="14"/>
  </w:num>
  <w:num w:numId="13" w16cid:durableId="1523128202">
    <w:abstractNumId w:val="16"/>
  </w:num>
  <w:num w:numId="14" w16cid:durableId="987173010">
    <w:abstractNumId w:val="18"/>
  </w:num>
  <w:num w:numId="15" w16cid:durableId="2009405117">
    <w:abstractNumId w:val="6"/>
  </w:num>
  <w:num w:numId="16" w16cid:durableId="1779521685">
    <w:abstractNumId w:val="1"/>
  </w:num>
  <w:num w:numId="17" w16cid:durableId="926310778">
    <w:abstractNumId w:val="11"/>
  </w:num>
  <w:num w:numId="18" w16cid:durableId="1080368200">
    <w:abstractNumId w:val="15"/>
  </w:num>
  <w:num w:numId="19" w16cid:durableId="1048451061">
    <w:abstractNumId w:val="4"/>
  </w:num>
  <w:num w:numId="20" w16cid:durableId="2027710620">
    <w:abstractNumId w:val="3"/>
  </w:num>
  <w:num w:numId="21" w16cid:durableId="14192117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1A4"/>
    <w:rsid w:val="00055ACB"/>
    <w:rsid w:val="000861EF"/>
    <w:rsid w:val="00090609"/>
    <w:rsid w:val="00092EE3"/>
    <w:rsid w:val="0009654D"/>
    <w:rsid w:val="000D5163"/>
    <w:rsid w:val="000D7BB9"/>
    <w:rsid w:val="000E64B6"/>
    <w:rsid w:val="00111E8D"/>
    <w:rsid w:val="00114BA2"/>
    <w:rsid w:val="001220AC"/>
    <w:rsid w:val="00131534"/>
    <w:rsid w:val="00136F95"/>
    <w:rsid w:val="00177795"/>
    <w:rsid w:val="00177CC6"/>
    <w:rsid w:val="00190EFB"/>
    <w:rsid w:val="001963D5"/>
    <w:rsid w:val="00196C8A"/>
    <w:rsid w:val="001A03A8"/>
    <w:rsid w:val="001A4BED"/>
    <w:rsid w:val="001B30DC"/>
    <w:rsid w:val="001B4BD0"/>
    <w:rsid w:val="001C6770"/>
    <w:rsid w:val="00222853"/>
    <w:rsid w:val="0023358D"/>
    <w:rsid w:val="0024198F"/>
    <w:rsid w:val="0026222D"/>
    <w:rsid w:val="00273A32"/>
    <w:rsid w:val="002839D2"/>
    <w:rsid w:val="002C7677"/>
    <w:rsid w:val="002E336A"/>
    <w:rsid w:val="002F533E"/>
    <w:rsid w:val="00341C48"/>
    <w:rsid w:val="003439E3"/>
    <w:rsid w:val="00350D33"/>
    <w:rsid w:val="0035763F"/>
    <w:rsid w:val="00364F9D"/>
    <w:rsid w:val="00390515"/>
    <w:rsid w:val="00393282"/>
    <w:rsid w:val="003A2C2B"/>
    <w:rsid w:val="003A5524"/>
    <w:rsid w:val="003B01C6"/>
    <w:rsid w:val="003D7019"/>
    <w:rsid w:val="003E46B4"/>
    <w:rsid w:val="00400F52"/>
    <w:rsid w:val="0040352A"/>
    <w:rsid w:val="0040489F"/>
    <w:rsid w:val="00424D33"/>
    <w:rsid w:val="00432A12"/>
    <w:rsid w:val="00434135"/>
    <w:rsid w:val="00435968"/>
    <w:rsid w:val="00444439"/>
    <w:rsid w:val="004553DB"/>
    <w:rsid w:val="00457AF5"/>
    <w:rsid w:val="00474702"/>
    <w:rsid w:val="004A1E51"/>
    <w:rsid w:val="004A53F0"/>
    <w:rsid w:val="004C5981"/>
    <w:rsid w:val="004E6C11"/>
    <w:rsid w:val="004F4CB4"/>
    <w:rsid w:val="004F7208"/>
    <w:rsid w:val="005037ED"/>
    <w:rsid w:val="00503EE7"/>
    <w:rsid w:val="00510D35"/>
    <w:rsid w:val="00522BB0"/>
    <w:rsid w:val="00551575"/>
    <w:rsid w:val="00570217"/>
    <w:rsid w:val="00581EEB"/>
    <w:rsid w:val="00583502"/>
    <w:rsid w:val="005851F2"/>
    <w:rsid w:val="00594BB2"/>
    <w:rsid w:val="0059624A"/>
    <w:rsid w:val="005A3125"/>
    <w:rsid w:val="005A6751"/>
    <w:rsid w:val="005B01F3"/>
    <w:rsid w:val="005B3C3D"/>
    <w:rsid w:val="005B5BBF"/>
    <w:rsid w:val="005D612C"/>
    <w:rsid w:val="005F0891"/>
    <w:rsid w:val="00600B51"/>
    <w:rsid w:val="006031A4"/>
    <w:rsid w:val="00615316"/>
    <w:rsid w:val="00626653"/>
    <w:rsid w:val="0063192F"/>
    <w:rsid w:val="006547EC"/>
    <w:rsid w:val="00667DB0"/>
    <w:rsid w:val="00675B03"/>
    <w:rsid w:val="00682073"/>
    <w:rsid w:val="00687BD1"/>
    <w:rsid w:val="00695F0E"/>
    <w:rsid w:val="006B10BF"/>
    <w:rsid w:val="006B5474"/>
    <w:rsid w:val="006C21DA"/>
    <w:rsid w:val="006D398D"/>
    <w:rsid w:val="006E350C"/>
    <w:rsid w:val="006F1980"/>
    <w:rsid w:val="007113B4"/>
    <w:rsid w:val="00714E85"/>
    <w:rsid w:val="007258D2"/>
    <w:rsid w:val="00732EDB"/>
    <w:rsid w:val="0073308B"/>
    <w:rsid w:val="00733652"/>
    <w:rsid w:val="00735AC1"/>
    <w:rsid w:val="007456DE"/>
    <w:rsid w:val="00782BA2"/>
    <w:rsid w:val="00786805"/>
    <w:rsid w:val="00795D5F"/>
    <w:rsid w:val="007B329A"/>
    <w:rsid w:val="007B57A3"/>
    <w:rsid w:val="007B667C"/>
    <w:rsid w:val="007D2B84"/>
    <w:rsid w:val="007D48AA"/>
    <w:rsid w:val="007D59EB"/>
    <w:rsid w:val="007E2C67"/>
    <w:rsid w:val="007F0F42"/>
    <w:rsid w:val="007F44AB"/>
    <w:rsid w:val="0081046A"/>
    <w:rsid w:val="00823583"/>
    <w:rsid w:val="00825D4E"/>
    <w:rsid w:val="00837D0F"/>
    <w:rsid w:val="0085165F"/>
    <w:rsid w:val="00860EA4"/>
    <w:rsid w:val="0086406B"/>
    <w:rsid w:val="00871E06"/>
    <w:rsid w:val="0087390D"/>
    <w:rsid w:val="008834E9"/>
    <w:rsid w:val="008918BB"/>
    <w:rsid w:val="008E77B1"/>
    <w:rsid w:val="00902988"/>
    <w:rsid w:val="00902F69"/>
    <w:rsid w:val="009053B2"/>
    <w:rsid w:val="0092618F"/>
    <w:rsid w:val="00937A35"/>
    <w:rsid w:val="00971072"/>
    <w:rsid w:val="009730E9"/>
    <w:rsid w:val="00977C11"/>
    <w:rsid w:val="009A6F3C"/>
    <w:rsid w:val="009B42C5"/>
    <w:rsid w:val="009D152D"/>
    <w:rsid w:val="009D2E75"/>
    <w:rsid w:val="009E158D"/>
    <w:rsid w:val="009F608A"/>
    <w:rsid w:val="00A2439F"/>
    <w:rsid w:val="00A42769"/>
    <w:rsid w:val="00A517B2"/>
    <w:rsid w:val="00A61A85"/>
    <w:rsid w:val="00A62129"/>
    <w:rsid w:val="00A655B0"/>
    <w:rsid w:val="00A657E4"/>
    <w:rsid w:val="00A74C9B"/>
    <w:rsid w:val="00A929D2"/>
    <w:rsid w:val="00A930A3"/>
    <w:rsid w:val="00A93513"/>
    <w:rsid w:val="00AA3911"/>
    <w:rsid w:val="00AA3C7B"/>
    <w:rsid w:val="00AB1065"/>
    <w:rsid w:val="00AC34B8"/>
    <w:rsid w:val="00AD2738"/>
    <w:rsid w:val="00AF35E4"/>
    <w:rsid w:val="00B0388A"/>
    <w:rsid w:val="00B13F0A"/>
    <w:rsid w:val="00B50C26"/>
    <w:rsid w:val="00B51054"/>
    <w:rsid w:val="00BA0199"/>
    <w:rsid w:val="00BB6822"/>
    <w:rsid w:val="00BC1069"/>
    <w:rsid w:val="00BC2ED4"/>
    <w:rsid w:val="00BC4793"/>
    <w:rsid w:val="00BD3B86"/>
    <w:rsid w:val="00BE492F"/>
    <w:rsid w:val="00BE7858"/>
    <w:rsid w:val="00BF3C2D"/>
    <w:rsid w:val="00C04745"/>
    <w:rsid w:val="00C2251F"/>
    <w:rsid w:val="00C5156C"/>
    <w:rsid w:val="00C569D5"/>
    <w:rsid w:val="00C56C97"/>
    <w:rsid w:val="00C6011A"/>
    <w:rsid w:val="00C70A0E"/>
    <w:rsid w:val="00C764CE"/>
    <w:rsid w:val="00CA397B"/>
    <w:rsid w:val="00CB0EB1"/>
    <w:rsid w:val="00CB0FE0"/>
    <w:rsid w:val="00CD57BB"/>
    <w:rsid w:val="00CE2DF1"/>
    <w:rsid w:val="00CE3944"/>
    <w:rsid w:val="00CE511E"/>
    <w:rsid w:val="00CE571D"/>
    <w:rsid w:val="00D1102B"/>
    <w:rsid w:val="00D13F52"/>
    <w:rsid w:val="00D2098C"/>
    <w:rsid w:val="00D42CC8"/>
    <w:rsid w:val="00D56401"/>
    <w:rsid w:val="00D570C9"/>
    <w:rsid w:val="00D63C08"/>
    <w:rsid w:val="00D6798E"/>
    <w:rsid w:val="00D745A1"/>
    <w:rsid w:val="00D85612"/>
    <w:rsid w:val="00D93529"/>
    <w:rsid w:val="00DA027A"/>
    <w:rsid w:val="00DA2758"/>
    <w:rsid w:val="00DA5562"/>
    <w:rsid w:val="00DB09B5"/>
    <w:rsid w:val="00DC369C"/>
    <w:rsid w:val="00DD175F"/>
    <w:rsid w:val="00DD58A4"/>
    <w:rsid w:val="00DF3563"/>
    <w:rsid w:val="00E0106E"/>
    <w:rsid w:val="00E03CD1"/>
    <w:rsid w:val="00E06248"/>
    <w:rsid w:val="00E17901"/>
    <w:rsid w:val="00E353C3"/>
    <w:rsid w:val="00E47109"/>
    <w:rsid w:val="00E565C9"/>
    <w:rsid w:val="00E655D2"/>
    <w:rsid w:val="00E76EF1"/>
    <w:rsid w:val="00E82D74"/>
    <w:rsid w:val="00E86B14"/>
    <w:rsid w:val="00EB5461"/>
    <w:rsid w:val="00EC5E05"/>
    <w:rsid w:val="00EE71AE"/>
    <w:rsid w:val="00F039E0"/>
    <w:rsid w:val="00F130DE"/>
    <w:rsid w:val="00F22BEA"/>
    <w:rsid w:val="00F55114"/>
    <w:rsid w:val="00F555A6"/>
    <w:rsid w:val="00F83360"/>
    <w:rsid w:val="00FA63D0"/>
    <w:rsid w:val="00FC2F4A"/>
    <w:rsid w:val="00FC7F83"/>
    <w:rsid w:val="00FE2792"/>
    <w:rsid w:val="00FE3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A5B46"/>
  <w15:docId w15:val="{D5DFE7FA-844C-45A6-BAD3-B53420EF0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94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E3944"/>
    <w:rPr>
      <w:rFonts w:ascii="Segoe UI" w:hAnsi="Segoe UI"/>
      <w:sz w:val="18"/>
      <w:szCs w:val="18"/>
    </w:rPr>
  </w:style>
  <w:style w:type="table" w:styleId="TableGrid">
    <w:name w:val="Table Grid"/>
    <w:basedOn w:val="TableNormal"/>
    <w:uiPriority w:val="39"/>
    <w:rsid w:val="009F6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6751"/>
    <w:rPr>
      <w:color w:val="0563C1" w:themeColor="hyperlink"/>
      <w:u w:val="single"/>
    </w:rPr>
  </w:style>
  <w:style w:type="paragraph" w:styleId="NoSpacing">
    <w:name w:val="No Spacing"/>
    <w:uiPriority w:val="1"/>
    <w:qFormat/>
    <w:rsid w:val="00A93513"/>
    <w:pPr>
      <w:spacing w:after="0" w:line="240" w:lineRule="auto"/>
    </w:pPr>
    <w:rPr>
      <w:rFonts w:ascii="Calibri" w:eastAsia="Calibri" w:hAnsi="Calibri" w:cs="Times New Roman"/>
      <w:lang w:val="en-US"/>
    </w:rPr>
  </w:style>
  <w:style w:type="character" w:styleId="UnresolvedMention">
    <w:name w:val="Unresolved Mention"/>
    <w:basedOn w:val="DefaultParagraphFont"/>
    <w:uiPriority w:val="99"/>
    <w:semiHidden/>
    <w:unhideWhenUsed/>
    <w:rsid w:val="00D56401"/>
    <w:rPr>
      <w:color w:val="605E5C"/>
      <w:shd w:val="clear" w:color="auto" w:fill="E1DFDD"/>
    </w:rPr>
  </w:style>
  <w:style w:type="paragraph" w:styleId="ListParagraph">
    <w:name w:val="List Paragraph"/>
    <w:basedOn w:val="Normal"/>
    <w:uiPriority w:val="34"/>
    <w:qFormat/>
    <w:rsid w:val="00570217"/>
    <w:pPr>
      <w:ind w:left="720"/>
      <w:contextualSpacing/>
    </w:pPr>
  </w:style>
  <w:style w:type="paragraph" w:customStyle="1" w:styleId="paragraph">
    <w:name w:val="paragraph"/>
    <w:basedOn w:val="Normal"/>
    <w:rsid w:val="00DC36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C369C"/>
  </w:style>
  <w:style w:type="character" w:customStyle="1" w:styleId="eop">
    <w:name w:val="eop"/>
    <w:basedOn w:val="DefaultParagraphFont"/>
    <w:rsid w:val="00DC369C"/>
  </w:style>
  <w:style w:type="paragraph" w:styleId="NormalWeb">
    <w:name w:val="Normal (Web)"/>
    <w:basedOn w:val="Normal"/>
    <w:uiPriority w:val="99"/>
    <w:semiHidden/>
    <w:unhideWhenUsed/>
    <w:rsid w:val="000D7B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F4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CB4"/>
  </w:style>
  <w:style w:type="paragraph" w:styleId="Footer">
    <w:name w:val="footer"/>
    <w:basedOn w:val="Normal"/>
    <w:link w:val="FooterChar"/>
    <w:uiPriority w:val="99"/>
    <w:unhideWhenUsed/>
    <w:rsid w:val="004F4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CB4"/>
  </w:style>
  <w:style w:type="character" w:styleId="FollowedHyperlink">
    <w:name w:val="FollowedHyperlink"/>
    <w:basedOn w:val="DefaultParagraphFont"/>
    <w:uiPriority w:val="99"/>
    <w:semiHidden/>
    <w:unhideWhenUsed/>
    <w:rsid w:val="00D570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80969">
      <w:bodyDiv w:val="1"/>
      <w:marLeft w:val="0"/>
      <w:marRight w:val="0"/>
      <w:marTop w:val="0"/>
      <w:marBottom w:val="0"/>
      <w:divBdr>
        <w:top w:val="none" w:sz="0" w:space="0" w:color="auto"/>
        <w:left w:val="none" w:sz="0" w:space="0" w:color="auto"/>
        <w:bottom w:val="none" w:sz="0" w:space="0" w:color="auto"/>
        <w:right w:val="none" w:sz="0" w:space="0" w:color="auto"/>
      </w:divBdr>
      <w:divsChild>
        <w:div w:id="1982996833">
          <w:marLeft w:val="0"/>
          <w:marRight w:val="0"/>
          <w:marTop w:val="0"/>
          <w:marBottom w:val="0"/>
          <w:divBdr>
            <w:top w:val="none" w:sz="0" w:space="0" w:color="auto"/>
            <w:left w:val="none" w:sz="0" w:space="0" w:color="auto"/>
            <w:bottom w:val="none" w:sz="0" w:space="0" w:color="auto"/>
            <w:right w:val="none" w:sz="0" w:space="0" w:color="auto"/>
          </w:divBdr>
        </w:div>
        <w:div w:id="460997845">
          <w:marLeft w:val="0"/>
          <w:marRight w:val="0"/>
          <w:marTop w:val="0"/>
          <w:marBottom w:val="0"/>
          <w:divBdr>
            <w:top w:val="none" w:sz="0" w:space="0" w:color="auto"/>
            <w:left w:val="none" w:sz="0" w:space="0" w:color="auto"/>
            <w:bottom w:val="none" w:sz="0" w:space="0" w:color="auto"/>
            <w:right w:val="none" w:sz="0" w:space="0" w:color="auto"/>
          </w:divBdr>
        </w:div>
        <w:div w:id="699278348">
          <w:marLeft w:val="0"/>
          <w:marRight w:val="0"/>
          <w:marTop w:val="0"/>
          <w:marBottom w:val="0"/>
          <w:divBdr>
            <w:top w:val="none" w:sz="0" w:space="0" w:color="auto"/>
            <w:left w:val="none" w:sz="0" w:space="0" w:color="auto"/>
            <w:bottom w:val="none" w:sz="0" w:space="0" w:color="auto"/>
            <w:right w:val="none" w:sz="0" w:space="0" w:color="auto"/>
          </w:divBdr>
        </w:div>
        <w:div w:id="36009691">
          <w:marLeft w:val="0"/>
          <w:marRight w:val="0"/>
          <w:marTop w:val="0"/>
          <w:marBottom w:val="0"/>
          <w:divBdr>
            <w:top w:val="none" w:sz="0" w:space="0" w:color="auto"/>
            <w:left w:val="none" w:sz="0" w:space="0" w:color="auto"/>
            <w:bottom w:val="none" w:sz="0" w:space="0" w:color="auto"/>
            <w:right w:val="none" w:sz="0" w:space="0" w:color="auto"/>
          </w:divBdr>
        </w:div>
        <w:div w:id="1245797981">
          <w:marLeft w:val="0"/>
          <w:marRight w:val="0"/>
          <w:marTop w:val="0"/>
          <w:marBottom w:val="0"/>
          <w:divBdr>
            <w:top w:val="none" w:sz="0" w:space="0" w:color="auto"/>
            <w:left w:val="none" w:sz="0" w:space="0" w:color="auto"/>
            <w:bottom w:val="none" w:sz="0" w:space="0" w:color="auto"/>
            <w:right w:val="none" w:sz="0" w:space="0" w:color="auto"/>
          </w:divBdr>
        </w:div>
        <w:div w:id="762801036">
          <w:marLeft w:val="0"/>
          <w:marRight w:val="0"/>
          <w:marTop w:val="0"/>
          <w:marBottom w:val="0"/>
          <w:divBdr>
            <w:top w:val="none" w:sz="0" w:space="0" w:color="auto"/>
            <w:left w:val="none" w:sz="0" w:space="0" w:color="auto"/>
            <w:bottom w:val="none" w:sz="0" w:space="0" w:color="auto"/>
            <w:right w:val="none" w:sz="0" w:space="0" w:color="auto"/>
          </w:divBdr>
        </w:div>
        <w:div w:id="2109500217">
          <w:marLeft w:val="0"/>
          <w:marRight w:val="0"/>
          <w:marTop w:val="0"/>
          <w:marBottom w:val="0"/>
          <w:divBdr>
            <w:top w:val="none" w:sz="0" w:space="0" w:color="auto"/>
            <w:left w:val="none" w:sz="0" w:space="0" w:color="auto"/>
            <w:bottom w:val="none" w:sz="0" w:space="0" w:color="auto"/>
            <w:right w:val="none" w:sz="0" w:space="0" w:color="auto"/>
          </w:divBdr>
        </w:div>
        <w:div w:id="282924907">
          <w:marLeft w:val="0"/>
          <w:marRight w:val="0"/>
          <w:marTop w:val="0"/>
          <w:marBottom w:val="0"/>
          <w:divBdr>
            <w:top w:val="none" w:sz="0" w:space="0" w:color="auto"/>
            <w:left w:val="none" w:sz="0" w:space="0" w:color="auto"/>
            <w:bottom w:val="none" w:sz="0" w:space="0" w:color="auto"/>
            <w:right w:val="none" w:sz="0" w:space="0" w:color="auto"/>
          </w:divBdr>
        </w:div>
      </w:divsChild>
    </w:div>
    <w:div w:id="387385431">
      <w:bodyDiv w:val="1"/>
      <w:marLeft w:val="0"/>
      <w:marRight w:val="0"/>
      <w:marTop w:val="0"/>
      <w:marBottom w:val="0"/>
      <w:divBdr>
        <w:top w:val="none" w:sz="0" w:space="0" w:color="auto"/>
        <w:left w:val="none" w:sz="0" w:space="0" w:color="auto"/>
        <w:bottom w:val="none" w:sz="0" w:space="0" w:color="auto"/>
        <w:right w:val="none" w:sz="0" w:space="0" w:color="auto"/>
      </w:divBdr>
    </w:div>
    <w:div w:id="114473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www.oxfordowl.co.uk/login" TargetMode="External"/><Relationship Id="rId26" Type="http://schemas.openxmlformats.org/officeDocument/2006/relationships/hyperlink" Target="https://www.bbc.co.uk/bitesize/levels/zbr9wmn" TargetMode="External"/><Relationship Id="rId3" Type="http://schemas.openxmlformats.org/officeDocument/2006/relationships/styles" Target="styles.xml"/><Relationship Id="rId21" Type="http://schemas.openxmlformats.org/officeDocument/2006/relationships/hyperlink" Target="https://play.ttrockstars.com/auth/school/student"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wildlifetrusts.org/news/wildlife-trusts-big-nature-challenge" TargetMode="External"/><Relationship Id="rId25" Type="http://schemas.openxmlformats.org/officeDocument/2006/relationships/hyperlink" Target="https://whiteroseeducation.com/parent-pupil-resources/maths/home-learning?year=year-3" TargetMode="External"/><Relationship Id="rId2" Type="http://schemas.openxmlformats.org/officeDocument/2006/relationships/numbering" Target="numbering.xml"/><Relationship Id="rId16" Type="http://schemas.openxmlformats.org/officeDocument/2006/relationships/hyperlink" Target="https://www.rspb.org.uk/helping-nature/what-you-can-do/activities/wild-challenge" TargetMode="External"/><Relationship Id="rId20" Type="http://schemas.openxmlformats.org/officeDocument/2006/relationships/hyperlink" Target="https://artfulparent.com/nature-art-for-kid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bbc.co.uk/bitesize/topics/zf2f9j6/articles/z3c6tfr"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northrigton.typingclub.com/" TargetMode="External"/><Relationship Id="rId28" Type="http://schemas.openxmlformats.org/officeDocument/2006/relationships/hyperlink" Target="https://asnrfellowship.ycst.co.uk/wp-content/uploads/2023/04/Homework-and-Learning-at-Home-Sept-2022-.pdf" TargetMode="External"/><Relationship Id="rId10" Type="http://schemas.openxmlformats.org/officeDocument/2006/relationships/image" Target="media/image3.png"/><Relationship Id="rId19" Type="http://schemas.openxmlformats.org/officeDocument/2006/relationships/hyperlink" Target="https://artsycraftsymom.com/diy-musical-instruments-for-kids-to-make-and-pla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trockstars.com/wp-content/uploads/2023/08/TTRS-Parent-Guide.pdf" TargetMode="External"/><Relationship Id="rId22" Type="http://schemas.openxmlformats.org/officeDocument/2006/relationships/hyperlink" Target="https://www.oxfordowl.co.uk/login" TargetMode="External"/><Relationship Id="rId27" Type="http://schemas.openxmlformats.org/officeDocument/2006/relationships/hyperlink" Target="https://www.oxfordowl.co.uk/for-home/find-a-book/library-page/?view=image&amp;query=&amp;type=book&amp;age_group=Age+9-11&amp;level=&amp;level_select=&amp;book_type=&amp;seri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A3BCE-ACAF-4EB3-ADF8-8467386E3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1624</Words>
  <Characters>9260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Honey</dc:creator>
  <cp:lastModifiedBy>K.Ellis</cp:lastModifiedBy>
  <cp:revision>12</cp:revision>
  <cp:lastPrinted>2023-01-03T14:14:00Z</cp:lastPrinted>
  <dcterms:created xsi:type="dcterms:W3CDTF">2025-04-20T12:01:00Z</dcterms:created>
  <dcterms:modified xsi:type="dcterms:W3CDTF">2025-04-21T15:47:00Z</dcterms:modified>
</cp:coreProperties>
</file>