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E279" w14:textId="1F8EB279" w:rsidR="003B6D66" w:rsidRDefault="00B73AB5">
      <w:r>
        <w:rPr>
          <w:noProof/>
          <w:lang w:eastAsia="en-GB"/>
        </w:rPr>
        <w:drawing>
          <wp:inline distT="0" distB="0" distL="0" distR="0" wp14:anchorId="6971F4B4" wp14:editId="53C57C2D">
            <wp:extent cx="3342640" cy="5143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2640" cy="514350"/>
                    </a:xfrm>
                    <a:prstGeom prst="rect">
                      <a:avLst/>
                    </a:prstGeom>
                    <a:noFill/>
                  </pic:spPr>
                </pic:pic>
              </a:graphicData>
            </a:graphic>
          </wp:inline>
        </w:drawing>
      </w:r>
      <w:r>
        <w:rPr>
          <w:noProof/>
          <w:lang w:eastAsia="en-GB"/>
        </w:rPr>
        <w:t xml:space="preserve"> </w:t>
      </w:r>
      <w:r w:rsidR="002F36BC">
        <w:t xml:space="preserve">  </w:t>
      </w:r>
      <w:r w:rsidR="002F36BC">
        <w:tab/>
        <w:t xml:space="preserve">          </w:t>
      </w:r>
      <w:r w:rsidR="002F36BC">
        <w:tab/>
        <w:t xml:space="preserve">       </w:t>
      </w:r>
      <w:r w:rsidR="00400826">
        <w:t xml:space="preserve">       </w:t>
      </w:r>
    </w:p>
    <w:p w14:paraId="45E20BE8" w14:textId="77777777" w:rsidR="00445860" w:rsidRDefault="003B6D66">
      <w:r>
        <w:rPr>
          <w:noProof/>
          <w:lang w:eastAsia="en-GB"/>
        </w:rPr>
        <mc:AlternateContent>
          <mc:Choice Requires="wpg">
            <w:drawing>
              <wp:anchor distT="0" distB="0" distL="114300" distR="114300" simplePos="0" relativeHeight="251657216" behindDoc="1" locked="0" layoutInCell="1" allowOverlap="1" wp14:anchorId="217C5523" wp14:editId="24C7615E">
                <wp:simplePos x="0" y="0"/>
                <wp:positionH relativeFrom="margin">
                  <wp:posOffset>-12700</wp:posOffset>
                </wp:positionH>
                <wp:positionV relativeFrom="page">
                  <wp:posOffset>1155700</wp:posOffset>
                </wp:positionV>
                <wp:extent cx="6567055" cy="520700"/>
                <wp:effectExtent l="0" t="0" r="571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055" cy="520700"/>
                          <a:chOff x="1144" y="1013"/>
                          <a:chExt cx="9712" cy="741"/>
                        </a:xfrm>
                      </wpg:grpSpPr>
                      <wps:wsp>
                        <wps:cNvPr id="4" name="Freeform 3"/>
                        <wps:cNvSpPr>
                          <a:spLocks/>
                        </wps:cNvSpPr>
                        <wps:spPr bwMode="auto">
                          <a:xfrm>
                            <a:off x="1204" y="1073"/>
                            <a:ext cx="9592" cy="621"/>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25E16A" w14:textId="4EF59BB8" w:rsidR="00282DBC" w:rsidRPr="008C3631" w:rsidRDefault="00BC006E"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FIRE SAFETY</w:t>
                              </w:r>
                              <w:r w:rsidR="00A74E6F">
                                <w:rPr>
                                  <w:rFonts w:ascii="Arial" w:hAnsi="Arial" w:cs="Arial"/>
                                  <w:b/>
                                  <w:color w:val="FFFFFF" w:themeColor="background1"/>
                                  <w:sz w:val="36"/>
                                  <w:szCs w:val="36"/>
                                </w:rPr>
                                <w:t xml:space="preserve"> </w:t>
                              </w:r>
                              <w:r w:rsidR="00E66207">
                                <w:rPr>
                                  <w:rFonts w:ascii="Arial" w:hAnsi="Arial" w:cs="Arial"/>
                                  <w:b/>
                                  <w:color w:val="FFFFFF" w:themeColor="background1"/>
                                  <w:sz w:val="36"/>
                                  <w:szCs w:val="36"/>
                                </w:rPr>
                                <w:t>PROCEDURE</w:t>
                              </w:r>
                              <w:r w:rsidR="00D15561">
                                <w:rPr>
                                  <w:rFonts w:ascii="Arial" w:hAnsi="Arial" w:cs="Arial"/>
                                  <w:b/>
                                  <w:color w:val="FFFFFF" w:themeColor="background1"/>
                                  <w:sz w:val="36"/>
                                  <w:szCs w:val="36"/>
                                </w:rPr>
                                <w:t>S</w:t>
                              </w:r>
                            </w:p>
                          </w:txbxContent>
                        </wps:txbx>
                        <wps:bodyPr rot="0" vert="horz" wrap="square" lIns="91440" tIns="45720" rIns="91440" bIns="45720" anchor="t" anchorCtr="0" upright="1">
                          <a:noAutofit/>
                        </wps:bodyPr>
                      </wps:wsp>
                      <wpg:grpSp>
                        <wpg:cNvPr id="5" name="Group 4"/>
                        <wpg:cNvGrpSpPr>
                          <a:grpSpLocks/>
                        </wpg:cNvGrpSpPr>
                        <wpg:grpSpPr bwMode="auto">
                          <a:xfrm>
                            <a:off x="1184" y="1053"/>
                            <a:ext cx="9632" cy="661"/>
                            <a:chOff x="1184" y="1053"/>
                            <a:chExt cx="9632" cy="661"/>
                          </a:xfrm>
                        </wpg:grpSpPr>
                        <wps:wsp>
                          <wps:cNvPr id="6"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7C5523" id="Group 3" o:spid="_x0000_s1026" style="position:absolute;margin-left:-1pt;margin-top:91pt;width:517.1pt;height:41pt;z-index:-251659264;mso-position-horizontal-relative:margin;mso-position-vertical-relative:page" coordorigin="1144,1013" coordsize="971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">
                <v:shape id="Freeform 3" o:spid="_x0000_s1027" style="position:absolute;left:1204;top:1073;width:9592;height:621;visibility:visible;mso-wrap-style:square;v-text-anchor:top" coordsize="9592,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&#1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fillcolor="#ed1e25" stroked="f">
                  <v:stroke joinstyle="round"/>
                  <v:formulas/>
                  <v:path arrowok="t" o:connecttype="custom" o:connectlocs="310,0;260,4;212,15;167,34;127,59;90,90;59,127;34,167;15,212;4,260;0,310;1,336;9,385;24,431;46,474;74,512;108,546;147,574;189,596;235,612;285,620;9281,621;9332,617;9379,605;9424,586;9465,561;9501,530;9532,494;9557,453;9576,408;9588,361;9592,310;9591,285;9583,235;9567,189;9545,147;9517,108;9483,74;9445,46;9402,24;9356,9;9307,1;4796,0" o:connectangles="0,0,0,0,0,0,0,0,0,0,0,0,0,0,0,0,0,0,0,0,0,0,0,0,0,0,0,0,0,0,0,0,0,0,0,0,0,0,0,0,0,0,0" textboxrect="0,0,9592,621"/>
                  <v:textbox>
                    <w:txbxContent>
                      <w:p w14:paraId="4625E16A" w14:textId="4EF59BB8" w:rsidR="00282DBC" w:rsidRPr="008C3631" w:rsidRDefault="00BC006E"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FIRE SAFETY</w:t>
                        </w:r>
                        <w:r w:rsidR="00A74E6F">
                          <w:rPr>
                            <w:rFonts w:ascii="Arial" w:hAnsi="Arial" w:cs="Arial"/>
                            <w:b/>
                            <w:color w:val="FFFFFF" w:themeColor="background1"/>
                            <w:sz w:val="36"/>
                            <w:szCs w:val="36"/>
                          </w:rPr>
                          <w:t xml:space="preserve"> </w:t>
                        </w:r>
                        <w:r w:rsidR="00E66207">
                          <w:rPr>
                            <w:rFonts w:ascii="Arial" w:hAnsi="Arial" w:cs="Arial"/>
                            <w:b/>
                            <w:color w:val="FFFFFF" w:themeColor="background1"/>
                            <w:sz w:val="36"/>
                            <w:szCs w:val="36"/>
                          </w:rPr>
                          <w:t>PROCEDURE</w:t>
                        </w:r>
                        <w:r w:rsidR="00D15561">
                          <w:rPr>
                            <w:rFonts w:ascii="Arial" w:hAnsi="Arial" w:cs="Arial"/>
                            <w:b/>
                            <w:color w:val="FFFFFF" w:themeColor="background1"/>
                            <w:sz w:val="36"/>
                            <w:szCs w:val="36"/>
                          </w:rPr>
                          <w:t>S</w:t>
                        </w:r>
                      </w:p>
                    </w:txbxContent>
                  </v:textbox>
                </v:shape>
                <v:group id="Group 4" o:spid="_x0000_s1028" style="position:absolute;left:1184;top:1053;width:9632;height:661" coordorigin="1184,1053"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9"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" path="m9328,660r27,-4l9381,651r25,-7l9430,635r23,-11l9475,611r21,-14l9516,581r19,-17l9552,545r16,-20l9582,504r13,-22l9606,459r9,-24l9622,410r5,-26l9631,357r1,-27e" filled="f" strokecolor="#ed1e25" strokeweight="4pt">
                    <v:path arrowok="t" o:connecttype="custom" o:connectlocs="9328,660;9355,656;9381,651;9406,644;9430,635;9453,624;9475,611;9496,597;9516,581;9535,564;9552,545;9568,525;9582,504;9595,482;9606,459;9615,435;9622,410;9627,384;9631,357;9632,330" o:connectangles="0,0,0,0,0,0,0,0,0,0,0,0,0,0,0,0,0,0,0,0"/>
                  </v:shape>
                  <v:shape id="Freeform 6" o:spid="_x0000_s1030"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" path="m9632,330r-1,-27l9627,277r-5,-26l9615,226r-9,-25l9595,178r-13,-22l9568,135r-16,-20l9535,96,9516,79,9496,63,9475,49,9453,36,9430,25r-24,-9l9381,9,9355,4,9328,1,9301,,4816,e" filled="f" strokecolor="#ed1e25" strokeweight="4pt">
                    <v:path arrowok="t" o:connecttype="custom" o:connectlocs="9632,330;9631,303;9627,277;9622,251;9615,226;9606,201;9595,178;9582,156;9568,135;9552,115;9535,96;9516,79;9496,63;9475,49;9453,36;9430,25;9406,16;9381,9;9355,4;9328,1;9301,0;4816,0" o:connectangles="0,0,0,0,0,0,0,0,0,0,0,0,0,0,0,0,0,0,0,0,0,0"/>
                  </v:shape>
                  <v:shape id="Freeform 7" o:spid="_x0000_s1031"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" path="m303,1l290,2,277,4,251,9r-25,7l201,25,178,36r-11,7l156,49,135,63r-10,8l115,79,96,96,79,115,63,135,49,156,36,178,25,201r-9,25l9,251,4,277,1,303,,330e" filled="f" strokecolor="#ed1e25" strokeweight="4pt">
                    <v:path arrowok="t" o:connecttype="custom" o:connectlocs="303,1;290,2;277,4;251,9;226,16;201,25;178,36;167,43;156,49;135,63;125,71;115,79;96,96;79,115;63,135;49,156;36,178;25,201;16,226;9,251;4,277;1,303;0,330" o:connectangles="0,0,0,0,0,0,0,0,0,0,0,0,0,0,0,0,0,0,0,0,0,0,0"/>
                  </v:shape>
                  <v:shape id="Freeform 8" o:spid="_x0000_s1032"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" path="m,330r1,27l4,384r5,26l16,435r9,24l36,482r13,22l63,525r16,20l96,564r10,9l115,581r10,8l135,597r10,7l156,611r22,13l201,635r25,9l238,648r13,3l277,656r13,2l303,660r27,1l9301,661r27,-1e" filled="f" strokecolor="#ed1e25" strokeweight="4pt">
                    <v:path arrowok="t" o:connecttype="custom" o:connectlocs="0,330;1,357;4,384;9,410;16,435;25,459;36,482;49,504;63,525;79,545;96,564;106,573;115,581;125,589;135,597;145,604;156,611;178,624;201,635;226,644;238,648;251,651;277,656;290,658;303,660;330,661;9301,661;9328,660" o:connectangles="0,0,0,0,0,0,0,0,0,0,0,0,0,0,0,0,0,0,0,0,0,0,0,0,0,0,0,0"/>
                  </v:shape>
                  <v:shape id="Freeform 9" o:spid="_x0000_s1033"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" path="m4816,l330,,303,1e" filled="f" strokecolor="#ed1e25" strokeweight="4pt">
                    <v:path arrowok="t" o:connecttype="custom" o:connectlocs="4816,0;330,0;303,1" o:connectangles="0,0,0"/>
                  </v:shape>
                </v:group>
                <w10:wrap anchorx="margin" anchory="page"/>
              </v:group>
            </w:pict>
          </mc:Fallback>
        </mc:AlternateContent>
      </w:r>
      <w:r w:rsidR="00400826">
        <w:t xml:space="preserve">                                  </w:t>
      </w:r>
    </w:p>
    <w:p w14:paraId="0BEF95DB" w14:textId="77777777" w:rsidR="008C3631" w:rsidRDefault="008C3631"/>
    <w:p w14:paraId="0154AC7B" w14:textId="77777777" w:rsidR="008C3631" w:rsidRDefault="008C3631" w:rsidP="00E25C23">
      <w:pPr>
        <w:spacing w:after="0"/>
      </w:pPr>
    </w:p>
    <w:tbl>
      <w:tblPr>
        <w:tblStyle w:val="TableGrid"/>
        <w:tblW w:w="0" w:type="auto"/>
        <w:tblLook w:val="04A0" w:firstRow="1" w:lastRow="0" w:firstColumn="1" w:lastColumn="0" w:noHBand="0" w:noVBand="1"/>
      </w:tblPr>
      <w:tblGrid>
        <w:gridCol w:w="10201"/>
      </w:tblGrid>
      <w:tr w:rsidR="008C3631" w14:paraId="793E2189" w14:textId="77777777" w:rsidTr="008C3631">
        <w:trPr>
          <w:trHeight w:val="632"/>
        </w:trPr>
        <w:tc>
          <w:tcPr>
            <w:tcW w:w="10201" w:type="dxa"/>
            <w:shd w:val="clear" w:color="auto" w:fill="F2F2F2" w:themeFill="background1" w:themeFillShade="F2"/>
            <w:vAlign w:val="center"/>
          </w:tcPr>
          <w:p w14:paraId="2869ADD2" w14:textId="3777D5C5" w:rsidR="008C3631" w:rsidRPr="008C3631" w:rsidRDefault="00120CE6" w:rsidP="008C3631">
            <w:pPr>
              <w:jc w:val="center"/>
              <w:rPr>
                <w:rFonts w:ascii="Arial" w:hAnsi="Arial" w:cs="Arial"/>
                <w:b/>
                <w:sz w:val="28"/>
                <w:szCs w:val="28"/>
              </w:rPr>
            </w:pPr>
            <w:r>
              <w:rPr>
                <w:rFonts w:ascii="Arial" w:hAnsi="Arial" w:cs="Arial"/>
                <w:b/>
                <w:sz w:val="28"/>
                <w:szCs w:val="28"/>
              </w:rPr>
              <w:t xml:space="preserve">The Fellowship of All Saints and North </w:t>
            </w:r>
            <w:proofErr w:type="spellStart"/>
            <w:r>
              <w:rPr>
                <w:rFonts w:ascii="Arial" w:hAnsi="Arial" w:cs="Arial"/>
                <w:b/>
                <w:sz w:val="28"/>
                <w:szCs w:val="28"/>
              </w:rPr>
              <w:t>Rigton</w:t>
            </w:r>
            <w:proofErr w:type="spellEnd"/>
            <w:r w:rsidR="002C45D4">
              <w:rPr>
                <w:rFonts w:ascii="Arial" w:hAnsi="Arial" w:cs="Arial"/>
                <w:b/>
                <w:sz w:val="28"/>
                <w:szCs w:val="28"/>
              </w:rPr>
              <w:t xml:space="preserve"> CE Primary School</w:t>
            </w:r>
            <w:r>
              <w:rPr>
                <w:rFonts w:ascii="Arial" w:hAnsi="Arial" w:cs="Arial"/>
                <w:b/>
                <w:sz w:val="28"/>
                <w:szCs w:val="28"/>
              </w:rPr>
              <w:t>s</w:t>
            </w:r>
          </w:p>
        </w:tc>
      </w:tr>
    </w:tbl>
    <w:p w14:paraId="5F997EB7" w14:textId="77777777" w:rsidR="008C3631" w:rsidRDefault="008C3631" w:rsidP="00E25C23">
      <w:pPr>
        <w:spacing w:after="0"/>
      </w:pPr>
    </w:p>
    <w:tbl>
      <w:tblPr>
        <w:tblStyle w:val="TableGrid"/>
        <w:tblW w:w="0" w:type="auto"/>
        <w:tblLook w:val="04A0" w:firstRow="1" w:lastRow="0" w:firstColumn="1" w:lastColumn="0" w:noHBand="0" w:noVBand="1"/>
      </w:tblPr>
      <w:tblGrid>
        <w:gridCol w:w="10201"/>
      </w:tblGrid>
      <w:tr w:rsidR="008C3631" w14:paraId="575AAF71" w14:textId="77777777" w:rsidTr="008C3631">
        <w:tc>
          <w:tcPr>
            <w:tcW w:w="10201" w:type="dxa"/>
            <w:shd w:val="clear" w:color="auto" w:fill="FF0000"/>
            <w:vAlign w:val="center"/>
          </w:tcPr>
          <w:p w14:paraId="1E9F10F8" w14:textId="77777777" w:rsidR="008C3631" w:rsidRPr="008C3631" w:rsidRDefault="008C3631" w:rsidP="008C3631">
            <w:pPr>
              <w:rPr>
                <w:rFonts w:ascii="Arial" w:hAnsi="Arial" w:cs="Arial"/>
                <w:b/>
                <w:color w:val="FFFFFF" w:themeColor="background1"/>
              </w:rPr>
            </w:pPr>
            <w:r w:rsidRPr="00B102E4">
              <w:rPr>
                <w:rFonts w:ascii="Arial" w:hAnsi="Arial" w:cs="Arial"/>
                <w:b/>
                <w:color w:val="FFFFFF" w:themeColor="background1"/>
                <w:sz w:val="28"/>
              </w:rPr>
              <w:t>General Statement</w:t>
            </w:r>
          </w:p>
        </w:tc>
      </w:tr>
    </w:tbl>
    <w:p w14:paraId="4D09687A" w14:textId="77777777" w:rsidR="00B102E4" w:rsidRDefault="00B20C97" w:rsidP="00B20C97">
      <w:pPr>
        <w:widowControl w:val="0"/>
        <w:autoSpaceDE w:val="0"/>
        <w:autoSpaceDN w:val="0"/>
        <w:adjustRightInd w:val="0"/>
        <w:spacing w:after="0" w:line="243" w:lineRule="auto"/>
        <w:ind w:right="92"/>
        <w:rPr>
          <w:rFonts w:ascii="Arial" w:hAnsi="Arial" w:cs="Arial"/>
          <w:color w:val="231F20"/>
          <w:sz w:val="24"/>
          <w:szCs w:val="24"/>
        </w:rPr>
      </w:pPr>
      <w:r w:rsidRPr="00B20C97">
        <w:rPr>
          <w:rFonts w:ascii="Arial" w:hAnsi="Arial" w:cs="Arial"/>
          <w:color w:val="231F20"/>
          <w:sz w:val="24"/>
          <w:szCs w:val="24"/>
        </w:rPr>
        <w:t>We are a responsible establishment and take our fire safety duties seriously. For this reason we have formulated this policy to help us comply with our legal obligations to all building users under the Regulatory Reform (Fire Safety) Order 2005.</w:t>
      </w:r>
      <w:r>
        <w:rPr>
          <w:rFonts w:ascii="Arial" w:hAnsi="Arial" w:cs="Arial"/>
          <w:color w:val="231F20"/>
          <w:sz w:val="24"/>
          <w:szCs w:val="24"/>
        </w:rPr>
        <w:t xml:space="preserve"> </w:t>
      </w:r>
      <w:r w:rsidRPr="00B20C97">
        <w:rPr>
          <w:rFonts w:ascii="Arial" w:hAnsi="Arial" w:cs="Arial"/>
          <w:color w:val="231F20"/>
          <w:sz w:val="24"/>
          <w:szCs w:val="24"/>
        </w:rPr>
        <w:t>These include the provision of a safe place of work where fire safety risks are minimised.</w:t>
      </w:r>
    </w:p>
    <w:p w14:paraId="7CF9F5C5" w14:textId="77777777" w:rsidR="00B20C97" w:rsidRPr="00B20C97" w:rsidRDefault="00B20C97" w:rsidP="00B20C97">
      <w:pPr>
        <w:widowControl w:val="0"/>
        <w:autoSpaceDE w:val="0"/>
        <w:autoSpaceDN w:val="0"/>
        <w:adjustRightInd w:val="0"/>
        <w:spacing w:after="0" w:line="243" w:lineRule="auto"/>
        <w:ind w:right="92"/>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3E26C932" w14:textId="77777777" w:rsidTr="00B102E4">
        <w:tc>
          <w:tcPr>
            <w:tcW w:w="10201" w:type="dxa"/>
            <w:shd w:val="clear" w:color="auto" w:fill="FF0000"/>
          </w:tcPr>
          <w:p w14:paraId="1C568486" w14:textId="77777777" w:rsidR="00B102E4" w:rsidRPr="00B102E4" w:rsidRDefault="00D15561" w:rsidP="00B102E4">
            <w:pPr>
              <w:widowControl w:val="0"/>
              <w:autoSpaceDE w:val="0"/>
              <w:autoSpaceDN w:val="0"/>
              <w:adjustRightInd w:val="0"/>
              <w:spacing w:line="243" w:lineRule="auto"/>
              <w:ind w:right="92"/>
              <w:rPr>
                <w:rFonts w:ascii="Arial" w:hAnsi="Arial" w:cs="Arial"/>
                <w:b/>
                <w:color w:val="FFFFFF" w:themeColor="background1"/>
                <w:szCs w:val="24"/>
              </w:rPr>
            </w:pPr>
            <w:r>
              <w:rPr>
                <w:rFonts w:ascii="Arial" w:hAnsi="Arial" w:cs="Arial"/>
                <w:b/>
                <w:color w:val="FFFFFF" w:themeColor="background1"/>
                <w:sz w:val="28"/>
                <w:szCs w:val="24"/>
              </w:rPr>
              <w:t>Employees Duties</w:t>
            </w:r>
          </w:p>
        </w:tc>
      </w:tr>
    </w:tbl>
    <w:p w14:paraId="710145B3" w14:textId="0BEA4F1F" w:rsidR="00D15561" w:rsidRPr="00D15561" w:rsidRDefault="00D15561" w:rsidP="00D15561">
      <w:pPr>
        <w:widowControl w:val="0"/>
        <w:autoSpaceDE w:val="0"/>
        <w:autoSpaceDN w:val="0"/>
        <w:adjustRightInd w:val="0"/>
        <w:spacing w:after="0" w:line="243" w:lineRule="auto"/>
        <w:ind w:right="227"/>
        <w:jc w:val="both"/>
        <w:rPr>
          <w:rFonts w:ascii="Arial" w:hAnsi="Arial" w:cs="Arial"/>
          <w:color w:val="231F20"/>
          <w:sz w:val="24"/>
          <w:szCs w:val="24"/>
        </w:rPr>
      </w:pPr>
      <w:r w:rsidRPr="00D15561">
        <w:rPr>
          <w:rFonts w:ascii="Arial" w:hAnsi="Arial" w:cs="Arial"/>
          <w:color w:val="231F20"/>
          <w:sz w:val="24"/>
          <w:szCs w:val="24"/>
        </w:rPr>
        <w:t>All employees have a duty to take reasonable steps to ensure that they do not place themselves or others at risk of harm.</w:t>
      </w:r>
      <w:r w:rsidR="00532545">
        <w:rPr>
          <w:rFonts w:ascii="Arial" w:hAnsi="Arial" w:cs="Arial"/>
          <w:color w:val="231F20"/>
          <w:sz w:val="24"/>
          <w:szCs w:val="24"/>
        </w:rPr>
        <w:t xml:space="preserve"> </w:t>
      </w:r>
      <w:r w:rsidRPr="00D15561">
        <w:rPr>
          <w:rFonts w:ascii="Arial" w:hAnsi="Arial" w:cs="Arial"/>
          <w:color w:val="231F20"/>
          <w:sz w:val="24"/>
          <w:szCs w:val="24"/>
        </w:rPr>
        <w:t xml:space="preserve">They are also expected to co-operate fully with us in complying with any procedures that we may introduce as a measure to protect the safety and well-being of </w:t>
      </w:r>
      <w:r w:rsidR="00714BF8">
        <w:rPr>
          <w:rFonts w:ascii="Arial" w:hAnsi="Arial" w:cs="Arial"/>
          <w:color w:val="231F20"/>
          <w:sz w:val="24"/>
          <w:szCs w:val="24"/>
        </w:rPr>
        <w:t>our</w:t>
      </w:r>
      <w:r w:rsidRPr="00D15561">
        <w:rPr>
          <w:rFonts w:ascii="Arial" w:hAnsi="Arial" w:cs="Arial"/>
          <w:color w:val="231F20"/>
          <w:sz w:val="24"/>
          <w:szCs w:val="24"/>
        </w:rPr>
        <w:t xml:space="preserve"> staff and visitors.</w:t>
      </w:r>
    </w:p>
    <w:p w14:paraId="58DBC941" w14:textId="77777777" w:rsidR="00B102E4" w:rsidRDefault="00B102E4" w:rsidP="00B102E4">
      <w:pPr>
        <w:widowControl w:val="0"/>
        <w:autoSpaceDE w:val="0"/>
        <w:autoSpaceDN w:val="0"/>
        <w:adjustRightInd w:val="0"/>
        <w:spacing w:after="0" w:line="243" w:lineRule="auto"/>
        <w:ind w:right="91"/>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4DFD456E" w14:textId="77777777" w:rsidTr="00B102E4">
        <w:tc>
          <w:tcPr>
            <w:tcW w:w="10201" w:type="dxa"/>
            <w:shd w:val="clear" w:color="auto" w:fill="FF0000"/>
          </w:tcPr>
          <w:p w14:paraId="02C4ABBE" w14:textId="77777777" w:rsidR="00B102E4" w:rsidRPr="00B102E4" w:rsidRDefault="00B20C97" w:rsidP="00B102E4">
            <w:pPr>
              <w:widowControl w:val="0"/>
              <w:autoSpaceDE w:val="0"/>
              <w:autoSpaceDN w:val="0"/>
              <w:adjustRightInd w:val="0"/>
              <w:spacing w:line="243" w:lineRule="auto"/>
              <w:ind w:right="113"/>
              <w:jc w:val="both"/>
              <w:rPr>
                <w:rFonts w:ascii="Arial" w:hAnsi="Arial" w:cs="Arial"/>
                <w:b/>
                <w:color w:val="FFFFFF" w:themeColor="background1"/>
                <w:szCs w:val="24"/>
              </w:rPr>
            </w:pPr>
            <w:r>
              <w:rPr>
                <w:rFonts w:ascii="Arial" w:hAnsi="Arial" w:cs="Arial"/>
                <w:b/>
                <w:color w:val="FFFFFF" w:themeColor="background1"/>
                <w:sz w:val="28"/>
                <w:szCs w:val="24"/>
              </w:rPr>
              <w:t>Communication</w:t>
            </w:r>
          </w:p>
        </w:tc>
      </w:tr>
    </w:tbl>
    <w:p w14:paraId="085D69A7" w14:textId="77777777" w:rsidR="00B20C97" w:rsidRPr="00B20C97" w:rsidRDefault="00B20C97" w:rsidP="00B20C97">
      <w:pPr>
        <w:widowControl w:val="0"/>
        <w:autoSpaceDE w:val="0"/>
        <w:autoSpaceDN w:val="0"/>
        <w:adjustRightInd w:val="0"/>
        <w:spacing w:after="0" w:line="243" w:lineRule="auto"/>
        <w:ind w:right="227"/>
        <w:jc w:val="both"/>
        <w:rPr>
          <w:rFonts w:ascii="Arial" w:hAnsi="Arial" w:cs="Arial"/>
          <w:color w:val="231F20"/>
          <w:sz w:val="24"/>
          <w:szCs w:val="24"/>
        </w:rPr>
      </w:pPr>
      <w:r w:rsidRPr="00B20C97">
        <w:rPr>
          <w:rFonts w:ascii="Arial" w:hAnsi="Arial" w:cs="Arial"/>
          <w:color w:val="231F20"/>
          <w:sz w:val="24"/>
          <w:szCs w:val="24"/>
        </w:rPr>
        <w:t xml:space="preserve">We will keep staff informed of any changes that are made to our fire safety procedures and fire risk assessment. We will also ensure that all </w:t>
      </w:r>
      <w:r>
        <w:rPr>
          <w:rFonts w:ascii="Arial" w:hAnsi="Arial" w:cs="Arial"/>
          <w:color w:val="231F20"/>
          <w:sz w:val="24"/>
          <w:szCs w:val="24"/>
        </w:rPr>
        <w:t>persons on our</w:t>
      </w:r>
      <w:r w:rsidRPr="00B20C97">
        <w:rPr>
          <w:rFonts w:ascii="Arial" w:hAnsi="Arial" w:cs="Arial"/>
          <w:color w:val="231F20"/>
          <w:sz w:val="24"/>
          <w:szCs w:val="24"/>
        </w:rPr>
        <w:t xml:space="preserve"> premises are briefed in the evacuation procedures and not left alone unless they are aware of, and familiar with, all available escape routes.</w:t>
      </w:r>
    </w:p>
    <w:p w14:paraId="02AAEA3D" w14:textId="77777777" w:rsidR="008279E5" w:rsidRDefault="008279E5" w:rsidP="008279E5">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0B0C49C0" w14:textId="77777777" w:rsidTr="00B102E4">
        <w:tc>
          <w:tcPr>
            <w:tcW w:w="10201" w:type="dxa"/>
            <w:shd w:val="clear" w:color="auto" w:fill="FF0000"/>
          </w:tcPr>
          <w:p w14:paraId="71E8CCF8" w14:textId="77777777" w:rsidR="00B102E4" w:rsidRPr="00B102E4" w:rsidRDefault="00A74E6F" w:rsidP="00B102E4">
            <w:pPr>
              <w:widowControl w:val="0"/>
              <w:autoSpaceDE w:val="0"/>
              <w:autoSpaceDN w:val="0"/>
              <w:adjustRightInd w:val="0"/>
              <w:spacing w:line="243" w:lineRule="auto"/>
              <w:ind w:right="91"/>
              <w:jc w:val="both"/>
              <w:rPr>
                <w:rFonts w:ascii="Arial" w:hAnsi="Arial" w:cs="Arial"/>
                <w:b/>
                <w:color w:val="FFFFFF" w:themeColor="background1"/>
                <w:szCs w:val="24"/>
              </w:rPr>
            </w:pPr>
            <w:r>
              <w:rPr>
                <w:rFonts w:ascii="Arial" w:hAnsi="Arial" w:cs="Arial"/>
                <w:b/>
                <w:color w:val="FFFFFF" w:themeColor="background1"/>
                <w:sz w:val="28"/>
                <w:szCs w:val="24"/>
              </w:rPr>
              <w:t xml:space="preserve">Fire Safety </w:t>
            </w:r>
            <w:r w:rsidR="00B20C97">
              <w:rPr>
                <w:rFonts w:ascii="Arial" w:hAnsi="Arial" w:cs="Arial"/>
                <w:b/>
                <w:color w:val="FFFFFF" w:themeColor="background1"/>
                <w:sz w:val="28"/>
                <w:szCs w:val="24"/>
              </w:rPr>
              <w:t>Procedures</w:t>
            </w:r>
          </w:p>
        </w:tc>
      </w:tr>
    </w:tbl>
    <w:p w14:paraId="7175F455" w14:textId="77777777" w:rsidR="00B20C97" w:rsidRDefault="00B20C97" w:rsidP="00B20C97">
      <w:pPr>
        <w:widowControl w:val="0"/>
        <w:autoSpaceDE w:val="0"/>
        <w:autoSpaceDN w:val="0"/>
        <w:adjustRightInd w:val="0"/>
        <w:spacing w:after="0" w:line="243" w:lineRule="auto"/>
        <w:ind w:right="227"/>
        <w:jc w:val="both"/>
        <w:rPr>
          <w:rFonts w:ascii="Arial" w:hAnsi="Arial" w:cs="Arial"/>
          <w:b/>
          <w:color w:val="231F20"/>
          <w:sz w:val="24"/>
          <w:szCs w:val="24"/>
        </w:rPr>
      </w:pPr>
      <w:r w:rsidRPr="00B20C97">
        <w:rPr>
          <w:rFonts w:ascii="Arial" w:hAnsi="Arial" w:cs="Arial"/>
          <w:color w:val="231F20"/>
          <w:sz w:val="24"/>
          <w:szCs w:val="24"/>
        </w:rPr>
        <w:t>We have introduced the following procedures in order to maintain high standards of fire safety</w:t>
      </w:r>
      <w:r w:rsidRPr="00B20C97">
        <w:rPr>
          <w:rFonts w:ascii="Arial" w:hAnsi="Arial" w:cs="Arial"/>
          <w:b/>
          <w:color w:val="231F20"/>
          <w:sz w:val="24"/>
          <w:szCs w:val="24"/>
        </w:rPr>
        <w:t xml:space="preserve"> </w:t>
      </w:r>
    </w:p>
    <w:p w14:paraId="552B59D0" w14:textId="77777777" w:rsidR="00B20C97" w:rsidRPr="00B20C97" w:rsidRDefault="00B20C97" w:rsidP="00B20C97">
      <w:pPr>
        <w:widowControl w:val="0"/>
        <w:autoSpaceDE w:val="0"/>
        <w:autoSpaceDN w:val="0"/>
        <w:adjustRightInd w:val="0"/>
        <w:spacing w:after="0" w:line="243" w:lineRule="auto"/>
        <w:ind w:right="227"/>
        <w:jc w:val="both"/>
        <w:rPr>
          <w:rFonts w:ascii="Arial" w:hAnsi="Arial" w:cs="Arial"/>
          <w:b/>
          <w:color w:val="231F20"/>
          <w:sz w:val="24"/>
          <w:szCs w:val="24"/>
        </w:rPr>
      </w:pPr>
    </w:p>
    <w:p w14:paraId="7B2160FE" w14:textId="2432C5CF" w:rsidR="00B20C97" w:rsidRDefault="00B20C97" w:rsidP="00775923">
      <w:pPr>
        <w:widowControl w:val="0"/>
        <w:numPr>
          <w:ilvl w:val="0"/>
          <w:numId w:val="4"/>
        </w:numPr>
        <w:tabs>
          <w:tab w:val="num" w:pos="360"/>
        </w:tabs>
        <w:autoSpaceDE w:val="0"/>
        <w:autoSpaceDN w:val="0"/>
        <w:adjustRightInd w:val="0"/>
        <w:spacing w:after="0" w:line="243" w:lineRule="auto"/>
        <w:ind w:left="360" w:right="227"/>
        <w:rPr>
          <w:rFonts w:ascii="Arial" w:hAnsi="Arial" w:cs="Arial"/>
          <w:color w:val="231F20"/>
          <w:sz w:val="24"/>
          <w:szCs w:val="24"/>
        </w:rPr>
      </w:pPr>
      <w:r w:rsidRPr="00B20C97">
        <w:rPr>
          <w:rFonts w:ascii="Arial" w:hAnsi="Arial" w:cs="Arial"/>
          <w:color w:val="231F20"/>
          <w:sz w:val="24"/>
          <w:szCs w:val="24"/>
        </w:rPr>
        <w:t>A fire risk assessment has been undertaken</w:t>
      </w:r>
      <w:r w:rsidR="008F4536">
        <w:rPr>
          <w:rFonts w:ascii="Arial" w:hAnsi="Arial" w:cs="Arial"/>
          <w:color w:val="231F20"/>
          <w:sz w:val="24"/>
          <w:szCs w:val="24"/>
        </w:rPr>
        <w:t xml:space="preserve"> by a competent person and this </w:t>
      </w:r>
      <w:r w:rsidRPr="00B20C97">
        <w:rPr>
          <w:rFonts w:ascii="Arial" w:hAnsi="Arial" w:cs="Arial"/>
          <w:color w:val="231F20"/>
          <w:sz w:val="24"/>
          <w:szCs w:val="24"/>
        </w:rPr>
        <w:t xml:space="preserve">will be reviewed annually. However, more frequent reviews will occur if </w:t>
      </w:r>
      <w:r>
        <w:rPr>
          <w:rFonts w:ascii="Arial" w:hAnsi="Arial" w:cs="Arial"/>
          <w:color w:val="231F20"/>
          <w:sz w:val="24"/>
          <w:szCs w:val="24"/>
        </w:rPr>
        <w:t>circumstances change or there are reasons to believe it is no longer valid</w:t>
      </w:r>
      <w:r w:rsidRPr="00B20C97">
        <w:rPr>
          <w:rFonts w:ascii="Arial" w:hAnsi="Arial" w:cs="Arial"/>
          <w:color w:val="231F20"/>
          <w:sz w:val="24"/>
          <w:szCs w:val="24"/>
        </w:rPr>
        <w:t>. These may include</w:t>
      </w:r>
      <w:r>
        <w:rPr>
          <w:rFonts w:ascii="Arial" w:hAnsi="Arial" w:cs="Arial"/>
          <w:color w:val="231F20"/>
          <w:sz w:val="24"/>
          <w:szCs w:val="24"/>
        </w:rPr>
        <w:t xml:space="preserve"> alterations to the premises, </w:t>
      </w:r>
      <w:r w:rsidRPr="00B20C97">
        <w:rPr>
          <w:rFonts w:ascii="Arial" w:hAnsi="Arial" w:cs="Arial"/>
          <w:color w:val="231F20"/>
          <w:sz w:val="24"/>
          <w:szCs w:val="24"/>
        </w:rPr>
        <w:t>new work processes</w:t>
      </w:r>
      <w:r>
        <w:rPr>
          <w:rFonts w:ascii="Arial" w:hAnsi="Arial" w:cs="Arial"/>
          <w:color w:val="231F20"/>
          <w:sz w:val="24"/>
          <w:szCs w:val="24"/>
        </w:rPr>
        <w:t>, false alarm activations</w:t>
      </w:r>
      <w:r w:rsidR="00BF60EE">
        <w:rPr>
          <w:rFonts w:ascii="Arial" w:hAnsi="Arial" w:cs="Arial"/>
          <w:color w:val="231F20"/>
          <w:sz w:val="24"/>
          <w:szCs w:val="24"/>
        </w:rPr>
        <w:t>, fire drill related issues, equipment failure and changes to personnel/site users.</w:t>
      </w:r>
    </w:p>
    <w:p w14:paraId="19319828" w14:textId="69412883" w:rsidR="008F4536" w:rsidRDefault="008F4536" w:rsidP="008F4536">
      <w:pPr>
        <w:widowControl w:val="0"/>
        <w:autoSpaceDE w:val="0"/>
        <w:autoSpaceDN w:val="0"/>
        <w:adjustRightInd w:val="0"/>
        <w:spacing w:after="0" w:line="243" w:lineRule="auto"/>
        <w:ind w:left="360" w:right="227"/>
        <w:rPr>
          <w:rFonts w:ascii="Arial" w:hAnsi="Arial" w:cs="Arial"/>
          <w:color w:val="231F20"/>
          <w:sz w:val="24"/>
          <w:szCs w:val="24"/>
          <w:u w:val="single"/>
        </w:rPr>
      </w:pPr>
      <w:r>
        <w:rPr>
          <w:rFonts w:ascii="Arial" w:hAnsi="Arial" w:cs="Arial"/>
          <w:color w:val="231F20"/>
          <w:sz w:val="24"/>
          <w:szCs w:val="24"/>
        </w:rPr>
        <w:t>The fire risk assessment was carried out b</w:t>
      </w:r>
      <w:r w:rsidR="00F73D0B">
        <w:rPr>
          <w:rFonts w:ascii="Arial" w:hAnsi="Arial" w:cs="Arial"/>
          <w:color w:val="231F20"/>
          <w:sz w:val="24"/>
          <w:szCs w:val="24"/>
        </w:rPr>
        <w:t>y</w:t>
      </w:r>
      <w:r w:rsidR="005C2CCA">
        <w:rPr>
          <w:rFonts w:ascii="Arial" w:hAnsi="Arial" w:cs="Arial"/>
          <w:color w:val="231F20"/>
          <w:sz w:val="24"/>
          <w:szCs w:val="24"/>
        </w:rPr>
        <w:t xml:space="preserve"> Selena Jaconelli, NYC HandS.</w:t>
      </w:r>
    </w:p>
    <w:p w14:paraId="071F709F" w14:textId="64F38F15" w:rsidR="005F243B" w:rsidRDefault="005F243B" w:rsidP="008F4536">
      <w:pPr>
        <w:widowControl w:val="0"/>
        <w:autoSpaceDE w:val="0"/>
        <w:autoSpaceDN w:val="0"/>
        <w:adjustRightInd w:val="0"/>
        <w:spacing w:after="0" w:line="243" w:lineRule="auto"/>
        <w:ind w:left="360" w:right="227"/>
        <w:rPr>
          <w:rFonts w:ascii="Arial" w:hAnsi="Arial" w:cs="Arial"/>
          <w:color w:val="231F20"/>
          <w:sz w:val="24"/>
          <w:szCs w:val="24"/>
        </w:rPr>
      </w:pPr>
      <w:r w:rsidRPr="005F243B">
        <w:rPr>
          <w:rFonts w:ascii="Arial" w:hAnsi="Arial" w:cs="Arial"/>
          <w:color w:val="231F20"/>
          <w:sz w:val="24"/>
          <w:szCs w:val="24"/>
        </w:rPr>
        <w:t>The fire risk assessment is kept in</w:t>
      </w:r>
      <w:r>
        <w:rPr>
          <w:rFonts w:ascii="Arial" w:hAnsi="Arial" w:cs="Arial"/>
          <w:color w:val="231F20"/>
          <w:sz w:val="24"/>
          <w:szCs w:val="24"/>
        </w:rPr>
        <w:t xml:space="preserve">: </w:t>
      </w:r>
      <w:r w:rsidR="00F659D8">
        <w:rPr>
          <w:rFonts w:ascii="Arial" w:hAnsi="Arial" w:cs="Arial"/>
          <w:color w:val="231F20"/>
          <w:sz w:val="24"/>
          <w:szCs w:val="24"/>
        </w:rPr>
        <w:t>Fire Folder, Main Office</w:t>
      </w:r>
      <w:r w:rsidR="003B20DB">
        <w:rPr>
          <w:rFonts w:ascii="Arial" w:hAnsi="Arial" w:cs="Arial"/>
          <w:color w:val="231F20"/>
          <w:sz w:val="24"/>
          <w:szCs w:val="24"/>
        </w:rPr>
        <w:t>.</w:t>
      </w:r>
      <w:r w:rsidR="00F659D8">
        <w:rPr>
          <w:rFonts w:ascii="Arial" w:hAnsi="Arial" w:cs="Arial"/>
          <w:color w:val="231F20"/>
          <w:sz w:val="24"/>
          <w:szCs w:val="24"/>
        </w:rPr>
        <w:t xml:space="preserve"> </w:t>
      </w:r>
    </w:p>
    <w:p w14:paraId="08DC83F5" w14:textId="7E638452" w:rsidR="005F243B" w:rsidRPr="005F243B" w:rsidRDefault="005F243B" w:rsidP="008F4536">
      <w:pPr>
        <w:widowControl w:val="0"/>
        <w:autoSpaceDE w:val="0"/>
        <w:autoSpaceDN w:val="0"/>
        <w:adjustRightInd w:val="0"/>
        <w:spacing w:after="0" w:line="243" w:lineRule="auto"/>
        <w:ind w:left="360" w:right="227"/>
        <w:rPr>
          <w:rFonts w:ascii="Arial" w:hAnsi="Arial" w:cs="Arial"/>
          <w:color w:val="231F20"/>
          <w:sz w:val="24"/>
          <w:szCs w:val="24"/>
        </w:rPr>
      </w:pPr>
      <w:r>
        <w:rPr>
          <w:rFonts w:ascii="Arial" w:hAnsi="Arial" w:cs="Arial"/>
          <w:color w:val="231F20"/>
          <w:sz w:val="24"/>
          <w:szCs w:val="24"/>
        </w:rPr>
        <w:t>Relevant control measures and findings will be shared with staff and any recommended actions will be signed off when completed.</w:t>
      </w:r>
    </w:p>
    <w:p w14:paraId="4A92E7B5"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rPr>
      </w:pPr>
    </w:p>
    <w:p w14:paraId="55C9644F" w14:textId="482DB7F9" w:rsidR="005F243B"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B20C97">
        <w:rPr>
          <w:rFonts w:ascii="Arial" w:hAnsi="Arial" w:cs="Arial"/>
          <w:color w:val="231F20"/>
          <w:sz w:val="24"/>
          <w:szCs w:val="24"/>
        </w:rPr>
        <w:t>The fire evacuation procedures will be practised</w:t>
      </w:r>
      <w:r w:rsidR="00BF60EE">
        <w:rPr>
          <w:rFonts w:ascii="Arial" w:hAnsi="Arial" w:cs="Arial"/>
          <w:color w:val="231F20"/>
          <w:sz w:val="24"/>
          <w:szCs w:val="24"/>
        </w:rPr>
        <w:t xml:space="preserve"> and timed</w:t>
      </w:r>
      <w:r w:rsidRPr="00B20C97">
        <w:rPr>
          <w:rFonts w:ascii="Arial" w:hAnsi="Arial" w:cs="Arial"/>
          <w:color w:val="231F20"/>
          <w:sz w:val="24"/>
          <w:szCs w:val="24"/>
        </w:rPr>
        <w:t xml:space="preserve"> at least termly</w:t>
      </w:r>
      <w:r w:rsidR="00A74E6F">
        <w:rPr>
          <w:rFonts w:ascii="Arial" w:hAnsi="Arial" w:cs="Arial"/>
          <w:color w:val="231F20"/>
          <w:sz w:val="24"/>
          <w:szCs w:val="24"/>
        </w:rPr>
        <w:t xml:space="preserve">. These will be </w:t>
      </w:r>
      <w:r w:rsidRPr="00B20C97">
        <w:rPr>
          <w:rFonts w:ascii="Arial" w:hAnsi="Arial" w:cs="Arial"/>
          <w:color w:val="231F20"/>
          <w:sz w:val="24"/>
          <w:szCs w:val="24"/>
        </w:rPr>
        <w:t>documented</w:t>
      </w:r>
      <w:r w:rsidR="00A74E6F">
        <w:rPr>
          <w:rFonts w:ascii="Arial" w:hAnsi="Arial" w:cs="Arial"/>
          <w:color w:val="231F20"/>
          <w:sz w:val="24"/>
          <w:szCs w:val="24"/>
        </w:rPr>
        <w:t xml:space="preserve"> in/on:  </w:t>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934F54">
        <w:rPr>
          <w:rFonts w:ascii="Arial" w:hAnsi="Arial" w:cs="Arial"/>
          <w:color w:val="231F20"/>
          <w:sz w:val="24"/>
          <w:szCs w:val="24"/>
        </w:rPr>
        <w:t xml:space="preserve">Fire Folder, Main Office. </w:t>
      </w:r>
      <w:r w:rsidR="005F243B">
        <w:rPr>
          <w:rFonts w:ascii="Arial" w:hAnsi="Arial" w:cs="Arial"/>
          <w:color w:val="231F20"/>
          <w:sz w:val="24"/>
          <w:szCs w:val="24"/>
        </w:rPr>
        <w:t xml:space="preserve"> </w:t>
      </w:r>
    </w:p>
    <w:p w14:paraId="00CFF947" w14:textId="24D65D19" w:rsidR="00B20C97" w:rsidRPr="00B20C97" w:rsidRDefault="005F243B" w:rsidP="005F243B">
      <w:pPr>
        <w:widowControl w:val="0"/>
        <w:autoSpaceDE w:val="0"/>
        <w:autoSpaceDN w:val="0"/>
        <w:adjustRightInd w:val="0"/>
        <w:spacing w:after="0" w:line="243" w:lineRule="auto"/>
        <w:ind w:left="360" w:right="227"/>
        <w:rPr>
          <w:rFonts w:ascii="Arial" w:hAnsi="Arial" w:cs="Arial"/>
          <w:color w:val="231F20"/>
          <w:sz w:val="24"/>
          <w:szCs w:val="24"/>
        </w:rPr>
      </w:pPr>
      <w:r>
        <w:rPr>
          <w:rFonts w:ascii="Arial" w:hAnsi="Arial" w:cs="Arial"/>
          <w:color w:val="231F20"/>
          <w:sz w:val="24"/>
          <w:szCs w:val="24"/>
        </w:rPr>
        <w:t>The first practice of the academic year should take place within the first few weeks to ensure new staff and pupils are aware of the alarm and the evacuation procedure.</w:t>
      </w:r>
    </w:p>
    <w:p w14:paraId="459AC932"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rPr>
      </w:pPr>
    </w:p>
    <w:p w14:paraId="5E256A0A" w14:textId="77777777" w:rsidR="00B20C97" w:rsidRPr="00B20C97"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B20C97">
        <w:rPr>
          <w:rFonts w:ascii="Arial" w:hAnsi="Arial" w:cs="Arial"/>
          <w:color w:val="231F20"/>
          <w:sz w:val="24"/>
          <w:szCs w:val="24"/>
        </w:rPr>
        <w:t>Fire Awareness Training will be provided to all staff.</w:t>
      </w:r>
    </w:p>
    <w:p w14:paraId="5C61F5FF"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rPr>
      </w:pPr>
    </w:p>
    <w:p w14:paraId="352714D9" w14:textId="77777777" w:rsidR="00B20C97" w:rsidRPr="00B20C97"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B20C97">
        <w:rPr>
          <w:rFonts w:ascii="Arial" w:hAnsi="Arial" w:cs="Arial"/>
          <w:color w:val="231F20"/>
          <w:sz w:val="24"/>
          <w:szCs w:val="24"/>
        </w:rPr>
        <w:t>All new members of staff and temporary employees will be pro</w:t>
      </w:r>
      <w:r w:rsidR="00A74E6F">
        <w:rPr>
          <w:rFonts w:ascii="Arial" w:hAnsi="Arial" w:cs="Arial"/>
          <w:color w:val="231F20"/>
          <w:sz w:val="24"/>
          <w:szCs w:val="24"/>
        </w:rPr>
        <w:t xml:space="preserve">vided with induction training </w:t>
      </w:r>
      <w:r w:rsidR="00A74E6F">
        <w:rPr>
          <w:rFonts w:ascii="Arial" w:hAnsi="Arial" w:cs="Arial"/>
          <w:color w:val="231F20"/>
          <w:sz w:val="24"/>
          <w:szCs w:val="24"/>
        </w:rPr>
        <w:lastRenderedPageBreak/>
        <w:t>including</w:t>
      </w:r>
      <w:r w:rsidRPr="00B20C97">
        <w:rPr>
          <w:rFonts w:ascii="Arial" w:hAnsi="Arial" w:cs="Arial"/>
          <w:color w:val="231F20"/>
          <w:sz w:val="24"/>
          <w:szCs w:val="24"/>
        </w:rPr>
        <w:t xml:space="preserve"> how to raise the alarm</w:t>
      </w:r>
      <w:r w:rsidR="00A74E6F">
        <w:rPr>
          <w:rFonts w:ascii="Arial" w:hAnsi="Arial" w:cs="Arial"/>
          <w:color w:val="231F20"/>
          <w:sz w:val="24"/>
          <w:szCs w:val="24"/>
        </w:rPr>
        <w:t>, location of fire extinguishers</w:t>
      </w:r>
      <w:r w:rsidRPr="00B20C97">
        <w:rPr>
          <w:rFonts w:ascii="Arial" w:hAnsi="Arial" w:cs="Arial"/>
          <w:color w:val="231F20"/>
          <w:sz w:val="24"/>
          <w:szCs w:val="24"/>
        </w:rPr>
        <w:t xml:space="preserve"> and the available escape routes.</w:t>
      </w:r>
    </w:p>
    <w:p w14:paraId="3757A12C"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rPr>
      </w:pPr>
    </w:p>
    <w:p w14:paraId="37CEF4BE" w14:textId="77777777" w:rsidR="00B20C97" w:rsidRPr="00B20C97"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B20C97">
        <w:rPr>
          <w:rFonts w:ascii="Arial" w:hAnsi="Arial" w:cs="Arial"/>
          <w:color w:val="231F20"/>
          <w:sz w:val="24"/>
          <w:szCs w:val="24"/>
        </w:rPr>
        <w:t>All escape routes will be clearly signed and kept free from obstructions at all times.</w:t>
      </w:r>
    </w:p>
    <w:p w14:paraId="198FFC1C"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rPr>
      </w:pPr>
    </w:p>
    <w:p w14:paraId="43C784E7" w14:textId="5DF5DEA0" w:rsidR="00B20C97" w:rsidRPr="00B20C97"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B20C97">
        <w:rPr>
          <w:rFonts w:ascii="Arial" w:hAnsi="Arial" w:cs="Arial"/>
          <w:color w:val="231F20"/>
          <w:sz w:val="24"/>
          <w:szCs w:val="24"/>
        </w:rPr>
        <w:t>All fire-related equipment will be reg</w:t>
      </w:r>
      <w:r w:rsidR="00A74E6F">
        <w:rPr>
          <w:rFonts w:ascii="Arial" w:hAnsi="Arial" w:cs="Arial"/>
          <w:color w:val="231F20"/>
          <w:sz w:val="24"/>
          <w:szCs w:val="24"/>
        </w:rPr>
        <w:t>ularly serviced and maintained.</w:t>
      </w:r>
      <w:r w:rsidRPr="00B20C97">
        <w:rPr>
          <w:rFonts w:ascii="Arial" w:hAnsi="Arial" w:cs="Arial"/>
          <w:color w:val="231F20"/>
          <w:sz w:val="24"/>
          <w:szCs w:val="24"/>
        </w:rPr>
        <w:t xml:space="preserve"> If any employee notices defective or missing equipment, </w:t>
      </w:r>
      <w:r w:rsidR="00A74E6F">
        <w:rPr>
          <w:rFonts w:ascii="Arial" w:hAnsi="Arial" w:cs="Arial"/>
          <w:color w:val="231F20"/>
          <w:sz w:val="24"/>
          <w:szCs w:val="24"/>
        </w:rPr>
        <w:t xml:space="preserve">they must report it to </w:t>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A74E6F">
        <w:rPr>
          <w:rFonts w:ascii="Arial" w:hAnsi="Arial" w:cs="Arial"/>
          <w:color w:val="231F20"/>
          <w:sz w:val="24"/>
          <w:szCs w:val="24"/>
        </w:rPr>
        <w:softHyphen/>
      </w:r>
      <w:r w:rsidR="00934F54">
        <w:rPr>
          <w:rFonts w:ascii="Arial" w:hAnsi="Arial" w:cs="Arial"/>
          <w:color w:val="231F20"/>
          <w:sz w:val="24"/>
          <w:szCs w:val="24"/>
        </w:rPr>
        <w:t>Amanda Foster.</w:t>
      </w:r>
    </w:p>
    <w:p w14:paraId="58427DBD"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rPr>
      </w:pPr>
    </w:p>
    <w:p w14:paraId="09DEA41D" w14:textId="38E24D18" w:rsidR="00B20C97" w:rsidRPr="00B20C97"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B20C97">
        <w:rPr>
          <w:rFonts w:ascii="Arial" w:hAnsi="Arial" w:cs="Arial"/>
          <w:color w:val="231F20"/>
          <w:sz w:val="24"/>
          <w:szCs w:val="24"/>
        </w:rPr>
        <w:t xml:space="preserve">Alarm </w:t>
      </w:r>
      <w:r w:rsidR="00BF60EE">
        <w:rPr>
          <w:rFonts w:ascii="Arial" w:hAnsi="Arial" w:cs="Arial"/>
          <w:color w:val="231F20"/>
          <w:sz w:val="24"/>
          <w:szCs w:val="24"/>
        </w:rPr>
        <w:t>systems will be tested weekly</w:t>
      </w:r>
      <w:r w:rsidR="00A74E6F">
        <w:rPr>
          <w:rFonts w:ascii="Arial" w:hAnsi="Arial" w:cs="Arial"/>
          <w:color w:val="231F20"/>
          <w:sz w:val="24"/>
          <w:szCs w:val="24"/>
        </w:rPr>
        <w:t xml:space="preserve"> and records will be kept in/on </w:t>
      </w:r>
      <w:r w:rsidR="006E7444">
        <w:rPr>
          <w:rFonts w:ascii="Arial" w:hAnsi="Arial" w:cs="Arial"/>
          <w:color w:val="231F20"/>
          <w:sz w:val="24"/>
          <w:szCs w:val="24"/>
        </w:rPr>
        <w:t>Caretaker file, Main Office</w:t>
      </w:r>
      <w:r w:rsidR="007F16B0">
        <w:rPr>
          <w:rFonts w:ascii="Arial" w:hAnsi="Arial" w:cs="Arial"/>
          <w:color w:val="231F20"/>
          <w:sz w:val="24"/>
          <w:szCs w:val="24"/>
        </w:rPr>
        <w:t>/Every Online</w:t>
      </w:r>
      <w:r w:rsidR="006E7444">
        <w:rPr>
          <w:rFonts w:ascii="Arial" w:hAnsi="Arial" w:cs="Arial"/>
          <w:color w:val="231F20"/>
          <w:sz w:val="24"/>
          <w:szCs w:val="24"/>
        </w:rPr>
        <w:t xml:space="preserve">. </w:t>
      </w:r>
      <w:r w:rsidRPr="00B20C97">
        <w:rPr>
          <w:rFonts w:ascii="Arial" w:hAnsi="Arial" w:cs="Arial"/>
          <w:color w:val="231F20"/>
          <w:sz w:val="24"/>
          <w:szCs w:val="24"/>
        </w:rPr>
        <w:t>Staff will be told when a test i</w:t>
      </w:r>
      <w:r w:rsidR="006E7444">
        <w:rPr>
          <w:rFonts w:ascii="Arial" w:hAnsi="Arial" w:cs="Arial"/>
          <w:color w:val="231F20"/>
          <w:sz w:val="24"/>
          <w:szCs w:val="24"/>
        </w:rPr>
        <w:t>s</w:t>
      </w:r>
      <w:r w:rsidRPr="00B20C97">
        <w:rPr>
          <w:rFonts w:ascii="Arial" w:hAnsi="Arial" w:cs="Arial"/>
          <w:color w:val="231F20"/>
          <w:sz w:val="24"/>
          <w:szCs w:val="24"/>
        </w:rPr>
        <w:t xml:space="preserve"> scheduled.</w:t>
      </w:r>
    </w:p>
    <w:p w14:paraId="3D4AA7F4"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rPr>
      </w:pPr>
    </w:p>
    <w:p w14:paraId="741A170D" w14:textId="522835C1" w:rsidR="00B20C97" w:rsidRPr="00B20C97"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B20C97">
        <w:rPr>
          <w:rFonts w:ascii="Arial" w:hAnsi="Arial" w:cs="Arial"/>
          <w:color w:val="231F20"/>
          <w:sz w:val="24"/>
          <w:szCs w:val="24"/>
        </w:rPr>
        <w:t>Any other safety systems will be checked regularly to ensure correct operation, where necessary, e.g. emergency lighting</w:t>
      </w:r>
      <w:r w:rsidR="00BF60EE">
        <w:rPr>
          <w:rFonts w:ascii="Arial" w:hAnsi="Arial" w:cs="Arial"/>
          <w:color w:val="231F20"/>
          <w:sz w:val="24"/>
          <w:szCs w:val="24"/>
        </w:rPr>
        <w:t xml:space="preserve"> is tested monthly</w:t>
      </w:r>
      <w:r w:rsidRPr="00B20C97">
        <w:rPr>
          <w:rFonts w:ascii="Arial" w:hAnsi="Arial" w:cs="Arial"/>
          <w:color w:val="231F20"/>
          <w:sz w:val="24"/>
          <w:szCs w:val="24"/>
        </w:rPr>
        <w:t>.</w:t>
      </w:r>
      <w:r w:rsidR="00A74E6F">
        <w:rPr>
          <w:rFonts w:ascii="Arial" w:hAnsi="Arial" w:cs="Arial"/>
          <w:color w:val="231F20"/>
          <w:sz w:val="24"/>
          <w:szCs w:val="24"/>
        </w:rPr>
        <w:t xml:space="preserve"> Records will be kept in/on </w:t>
      </w:r>
      <w:r w:rsidR="007F16B0">
        <w:rPr>
          <w:rFonts w:ascii="Arial" w:hAnsi="Arial" w:cs="Arial"/>
          <w:color w:val="231F20"/>
          <w:sz w:val="24"/>
          <w:szCs w:val="24"/>
        </w:rPr>
        <w:t>Caretaker file, Main Office/Every Online</w:t>
      </w:r>
      <w:r w:rsidR="00A74E6F">
        <w:rPr>
          <w:rFonts w:ascii="Arial" w:hAnsi="Arial" w:cs="Arial"/>
          <w:color w:val="231F20"/>
          <w:sz w:val="24"/>
          <w:szCs w:val="24"/>
        </w:rPr>
        <w:t>.</w:t>
      </w:r>
    </w:p>
    <w:p w14:paraId="27F33EA4"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rPr>
      </w:pPr>
    </w:p>
    <w:p w14:paraId="39B6E93A" w14:textId="77777777" w:rsidR="00B20C97" w:rsidRPr="00B20C97"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B20C97">
        <w:rPr>
          <w:rFonts w:ascii="Arial" w:hAnsi="Arial" w:cs="Arial"/>
          <w:color w:val="231F20"/>
          <w:sz w:val="24"/>
          <w:szCs w:val="24"/>
        </w:rPr>
        <w:t>In the event of a</w:t>
      </w:r>
      <w:r w:rsidR="00BF60EE">
        <w:rPr>
          <w:rFonts w:ascii="Arial" w:hAnsi="Arial" w:cs="Arial"/>
          <w:color w:val="231F20"/>
          <w:sz w:val="24"/>
          <w:szCs w:val="24"/>
        </w:rPr>
        <w:t xml:space="preserve"> fire it is expected that members of staff </w:t>
      </w:r>
      <w:r w:rsidRPr="00B20C97">
        <w:rPr>
          <w:rFonts w:ascii="Arial" w:hAnsi="Arial" w:cs="Arial"/>
          <w:color w:val="231F20"/>
          <w:sz w:val="24"/>
          <w:szCs w:val="24"/>
        </w:rPr>
        <w:t>will call the fire brigade.</w:t>
      </w:r>
    </w:p>
    <w:p w14:paraId="391E3322"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rPr>
      </w:pPr>
    </w:p>
    <w:p w14:paraId="357777E2" w14:textId="77777777" w:rsidR="00DB368B"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B20C97">
        <w:rPr>
          <w:rFonts w:ascii="Arial" w:hAnsi="Arial" w:cs="Arial"/>
          <w:color w:val="231F20"/>
          <w:sz w:val="24"/>
          <w:szCs w:val="24"/>
        </w:rPr>
        <w:t xml:space="preserve">In the event of the </w:t>
      </w:r>
      <w:r w:rsidR="00BF60EE">
        <w:rPr>
          <w:rFonts w:ascii="Arial" w:hAnsi="Arial" w:cs="Arial"/>
          <w:color w:val="231F20"/>
          <w:sz w:val="24"/>
          <w:szCs w:val="24"/>
        </w:rPr>
        <w:t>site needing to be totally evacuated</w:t>
      </w:r>
      <w:r w:rsidRPr="00B20C97">
        <w:rPr>
          <w:rFonts w:ascii="Arial" w:hAnsi="Arial" w:cs="Arial"/>
          <w:color w:val="231F20"/>
          <w:sz w:val="24"/>
          <w:szCs w:val="24"/>
        </w:rPr>
        <w:t>, we will evacuate t</w:t>
      </w:r>
      <w:r w:rsidR="00DB368B">
        <w:rPr>
          <w:rFonts w:ascii="Arial" w:hAnsi="Arial" w:cs="Arial"/>
          <w:color w:val="231F20"/>
          <w:sz w:val="24"/>
          <w:szCs w:val="24"/>
        </w:rPr>
        <w:t>o:</w:t>
      </w:r>
    </w:p>
    <w:p w14:paraId="6348A031" w14:textId="77777777" w:rsidR="00DB368B" w:rsidRDefault="00DB368B" w:rsidP="00DB368B">
      <w:pPr>
        <w:pStyle w:val="ListParagraph"/>
        <w:widowControl w:val="0"/>
        <w:numPr>
          <w:ilvl w:val="1"/>
          <w:numId w:val="3"/>
        </w:numPr>
        <w:autoSpaceDE w:val="0"/>
        <w:autoSpaceDN w:val="0"/>
        <w:adjustRightInd w:val="0"/>
        <w:spacing w:after="0" w:line="243" w:lineRule="auto"/>
        <w:ind w:right="227"/>
        <w:rPr>
          <w:rFonts w:ascii="Arial" w:hAnsi="Arial" w:cs="Arial"/>
          <w:color w:val="231F20"/>
          <w:sz w:val="24"/>
          <w:szCs w:val="24"/>
        </w:rPr>
      </w:pPr>
      <w:r>
        <w:rPr>
          <w:rFonts w:ascii="Arial" w:hAnsi="Arial" w:cs="Arial"/>
          <w:color w:val="231F20"/>
          <w:sz w:val="24"/>
          <w:szCs w:val="24"/>
        </w:rPr>
        <w:t>All Saints – The Church</w:t>
      </w:r>
    </w:p>
    <w:p w14:paraId="569C69C1" w14:textId="1C4441E4" w:rsidR="00B20C97" w:rsidRPr="00DB368B" w:rsidRDefault="00DB368B" w:rsidP="00DB368B">
      <w:pPr>
        <w:pStyle w:val="ListParagraph"/>
        <w:widowControl w:val="0"/>
        <w:numPr>
          <w:ilvl w:val="1"/>
          <w:numId w:val="3"/>
        </w:numPr>
        <w:autoSpaceDE w:val="0"/>
        <w:autoSpaceDN w:val="0"/>
        <w:adjustRightInd w:val="0"/>
        <w:spacing w:after="0" w:line="243" w:lineRule="auto"/>
        <w:ind w:right="227"/>
        <w:rPr>
          <w:rFonts w:ascii="Arial" w:hAnsi="Arial" w:cs="Arial"/>
          <w:color w:val="231F20"/>
          <w:sz w:val="24"/>
          <w:szCs w:val="24"/>
        </w:rPr>
      </w:pPr>
      <w:r>
        <w:rPr>
          <w:rFonts w:ascii="Arial" w:hAnsi="Arial" w:cs="Arial"/>
          <w:color w:val="231F20"/>
          <w:sz w:val="24"/>
          <w:szCs w:val="24"/>
        </w:rPr>
        <w:t>North Rigton – The Square and Compass</w:t>
      </w:r>
      <w:r w:rsidR="007F16B0" w:rsidRPr="00DB368B">
        <w:rPr>
          <w:rFonts w:ascii="Arial" w:hAnsi="Arial" w:cs="Arial"/>
          <w:color w:val="231F20"/>
          <w:sz w:val="24"/>
          <w:szCs w:val="24"/>
        </w:rPr>
        <w:t>.</w:t>
      </w:r>
      <w:r w:rsidR="00A74E6F" w:rsidRPr="00DB368B">
        <w:rPr>
          <w:rFonts w:ascii="Arial" w:hAnsi="Arial" w:cs="Arial"/>
          <w:color w:val="231F20"/>
          <w:sz w:val="24"/>
          <w:szCs w:val="24"/>
        </w:rPr>
        <w:t xml:space="preserve"> </w:t>
      </w:r>
    </w:p>
    <w:p w14:paraId="4991F91D"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lang w:val="en-US"/>
        </w:rPr>
      </w:pPr>
    </w:p>
    <w:p w14:paraId="4DE457C9" w14:textId="01592ADF" w:rsidR="00B20C97" w:rsidRDefault="00B20C97" w:rsidP="00B7027A">
      <w:pPr>
        <w:widowControl w:val="0"/>
        <w:numPr>
          <w:ilvl w:val="0"/>
          <w:numId w:val="3"/>
        </w:numPr>
        <w:autoSpaceDE w:val="0"/>
        <w:autoSpaceDN w:val="0"/>
        <w:adjustRightInd w:val="0"/>
        <w:spacing w:after="0" w:line="243" w:lineRule="auto"/>
        <w:ind w:right="227"/>
        <w:rPr>
          <w:rFonts w:ascii="Arial" w:hAnsi="Arial" w:cs="Arial"/>
          <w:color w:val="231F20"/>
          <w:sz w:val="24"/>
          <w:szCs w:val="24"/>
          <w:lang w:val="en-US"/>
        </w:rPr>
      </w:pPr>
      <w:r w:rsidRPr="001628A6">
        <w:rPr>
          <w:rFonts w:ascii="Arial" w:hAnsi="Arial" w:cs="Arial"/>
          <w:color w:val="231F20"/>
          <w:sz w:val="24"/>
          <w:szCs w:val="24"/>
          <w:lang w:val="en-US"/>
        </w:rPr>
        <w:t>The named Fire Warden/s are</w:t>
      </w:r>
      <w:r w:rsidR="007F16B0" w:rsidRPr="001628A6">
        <w:rPr>
          <w:rFonts w:ascii="Arial" w:hAnsi="Arial" w:cs="Arial"/>
          <w:color w:val="231F20"/>
          <w:sz w:val="24"/>
          <w:szCs w:val="24"/>
          <w:lang w:val="en-US"/>
        </w:rPr>
        <w:t xml:space="preserve"> Amanda Foster</w:t>
      </w:r>
      <w:r w:rsidR="008B1B2E" w:rsidRPr="001628A6">
        <w:rPr>
          <w:rFonts w:ascii="Arial" w:hAnsi="Arial" w:cs="Arial"/>
          <w:color w:val="231F20"/>
          <w:sz w:val="24"/>
          <w:szCs w:val="24"/>
          <w:lang w:val="en-US"/>
        </w:rPr>
        <w:t xml:space="preserve">, </w:t>
      </w:r>
    </w:p>
    <w:p w14:paraId="78511583" w14:textId="7F1F19C8" w:rsidR="001628A6" w:rsidRDefault="001628A6" w:rsidP="001628A6">
      <w:pPr>
        <w:widowControl w:val="0"/>
        <w:numPr>
          <w:ilvl w:val="1"/>
          <w:numId w:val="3"/>
        </w:numPr>
        <w:autoSpaceDE w:val="0"/>
        <w:autoSpaceDN w:val="0"/>
        <w:adjustRightInd w:val="0"/>
        <w:spacing w:after="0" w:line="243" w:lineRule="auto"/>
        <w:ind w:right="227"/>
        <w:rPr>
          <w:rFonts w:ascii="Arial" w:hAnsi="Arial" w:cs="Arial"/>
          <w:color w:val="231F20"/>
          <w:sz w:val="24"/>
          <w:szCs w:val="24"/>
          <w:lang w:val="en-US"/>
        </w:rPr>
      </w:pPr>
      <w:r>
        <w:rPr>
          <w:rFonts w:ascii="Arial" w:hAnsi="Arial" w:cs="Arial"/>
          <w:color w:val="231F20"/>
          <w:sz w:val="24"/>
          <w:szCs w:val="24"/>
          <w:lang w:val="en-US"/>
        </w:rPr>
        <w:t xml:space="preserve">All Saints – </w:t>
      </w:r>
      <w:r w:rsidR="00534B1C">
        <w:rPr>
          <w:rFonts w:ascii="Arial" w:hAnsi="Arial" w:cs="Arial"/>
          <w:color w:val="231F20"/>
          <w:sz w:val="24"/>
          <w:szCs w:val="24"/>
          <w:lang w:val="en-US"/>
        </w:rPr>
        <w:t>Sarah Honey, Jenny Dibb</w:t>
      </w:r>
    </w:p>
    <w:p w14:paraId="7594B94B" w14:textId="7C61B8C9" w:rsidR="001628A6" w:rsidRDefault="001628A6" w:rsidP="001628A6">
      <w:pPr>
        <w:widowControl w:val="0"/>
        <w:numPr>
          <w:ilvl w:val="1"/>
          <w:numId w:val="3"/>
        </w:numPr>
        <w:autoSpaceDE w:val="0"/>
        <w:autoSpaceDN w:val="0"/>
        <w:adjustRightInd w:val="0"/>
        <w:spacing w:after="0" w:line="243" w:lineRule="auto"/>
        <w:ind w:right="227"/>
        <w:rPr>
          <w:rFonts w:ascii="Arial" w:hAnsi="Arial" w:cs="Arial"/>
          <w:color w:val="231F20"/>
          <w:sz w:val="24"/>
          <w:szCs w:val="24"/>
          <w:lang w:val="en-US"/>
        </w:rPr>
      </w:pPr>
      <w:r>
        <w:rPr>
          <w:rFonts w:ascii="Arial" w:hAnsi="Arial" w:cs="Arial"/>
          <w:color w:val="231F20"/>
          <w:sz w:val="24"/>
          <w:szCs w:val="24"/>
          <w:lang w:val="en-US"/>
        </w:rPr>
        <w:t>North Rigton – Sophia Gardiner,</w:t>
      </w:r>
      <w:r w:rsidR="003D701A">
        <w:rPr>
          <w:rFonts w:ascii="Arial" w:hAnsi="Arial" w:cs="Arial"/>
          <w:color w:val="231F20"/>
          <w:sz w:val="24"/>
          <w:szCs w:val="24"/>
          <w:lang w:val="en-US"/>
        </w:rPr>
        <w:t xml:space="preserve"> Rachel Hamill</w:t>
      </w:r>
    </w:p>
    <w:p w14:paraId="36E086AD" w14:textId="77777777" w:rsidR="001628A6" w:rsidRPr="001628A6" w:rsidRDefault="001628A6" w:rsidP="001628A6">
      <w:pPr>
        <w:widowControl w:val="0"/>
        <w:autoSpaceDE w:val="0"/>
        <w:autoSpaceDN w:val="0"/>
        <w:adjustRightInd w:val="0"/>
        <w:spacing w:after="0" w:line="243" w:lineRule="auto"/>
        <w:ind w:left="1250" w:right="227"/>
        <w:rPr>
          <w:rFonts w:ascii="Arial" w:hAnsi="Arial" w:cs="Arial"/>
          <w:color w:val="231F20"/>
          <w:sz w:val="24"/>
          <w:szCs w:val="24"/>
          <w:lang w:val="en-US"/>
        </w:rPr>
      </w:pPr>
    </w:p>
    <w:p w14:paraId="4C08A8B1" w14:textId="77777777" w:rsidR="00B20C97" w:rsidRPr="00635029" w:rsidRDefault="00BF60EE" w:rsidP="00635029">
      <w:pPr>
        <w:pStyle w:val="ListParagraph"/>
        <w:widowControl w:val="0"/>
        <w:numPr>
          <w:ilvl w:val="0"/>
          <w:numId w:val="10"/>
        </w:numPr>
        <w:autoSpaceDE w:val="0"/>
        <w:autoSpaceDN w:val="0"/>
        <w:adjustRightInd w:val="0"/>
        <w:spacing w:after="0" w:line="243" w:lineRule="auto"/>
        <w:ind w:right="227"/>
        <w:rPr>
          <w:rFonts w:ascii="Arial" w:hAnsi="Arial" w:cs="Arial"/>
          <w:color w:val="231F20"/>
          <w:sz w:val="24"/>
          <w:szCs w:val="24"/>
        </w:rPr>
      </w:pPr>
      <w:r w:rsidRPr="00635029">
        <w:rPr>
          <w:rFonts w:ascii="Arial" w:hAnsi="Arial" w:cs="Arial"/>
          <w:color w:val="231F20"/>
          <w:sz w:val="24"/>
          <w:szCs w:val="24"/>
          <w:lang w:val="en-US"/>
        </w:rPr>
        <w:t>They are</w:t>
      </w:r>
      <w:r w:rsidR="00B20C97" w:rsidRPr="00635029">
        <w:rPr>
          <w:rFonts w:ascii="Arial" w:hAnsi="Arial" w:cs="Arial"/>
          <w:color w:val="231F20"/>
          <w:sz w:val="24"/>
          <w:szCs w:val="24"/>
          <w:lang w:val="en-US"/>
        </w:rPr>
        <w:t xml:space="preserve"> responsible for sweeping </w:t>
      </w:r>
      <w:r w:rsidRPr="00635029">
        <w:rPr>
          <w:rFonts w:ascii="Arial" w:hAnsi="Arial" w:cs="Arial"/>
          <w:color w:val="231F20"/>
          <w:sz w:val="24"/>
          <w:szCs w:val="24"/>
          <w:lang w:val="en-US"/>
        </w:rPr>
        <w:t>allocated</w:t>
      </w:r>
      <w:r w:rsidR="00B20C97" w:rsidRPr="00635029">
        <w:rPr>
          <w:rFonts w:ascii="Arial" w:hAnsi="Arial" w:cs="Arial"/>
          <w:color w:val="231F20"/>
          <w:sz w:val="24"/>
          <w:szCs w:val="24"/>
          <w:lang w:val="en-US"/>
        </w:rPr>
        <w:t xml:space="preserve"> areas (toilets, cupboards etc.)</w:t>
      </w:r>
      <w:r w:rsidRPr="00635029">
        <w:rPr>
          <w:rFonts w:ascii="Arial" w:hAnsi="Arial" w:cs="Arial"/>
          <w:color w:val="231F20"/>
          <w:sz w:val="24"/>
          <w:szCs w:val="24"/>
          <w:lang w:val="en-US"/>
        </w:rPr>
        <w:t>.</w:t>
      </w:r>
    </w:p>
    <w:p w14:paraId="033C5A48"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lang w:val="en-US"/>
        </w:rPr>
      </w:pPr>
    </w:p>
    <w:p w14:paraId="3D6036AD" w14:textId="00F86F56" w:rsidR="00B20C97" w:rsidRPr="00B20C97" w:rsidRDefault="00635029"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Pr>
          <w:rFonts w:ascii="Arial" w:hAnsi="Arial" w:cs="Arial"/>
          <w:color w:val="231F20"/>
          <w:sz w:val="24"/>
          <w:szCs w:val="24"/>
          <w:lang w:val="en-US"/>
        </w:rPr>
        <w:t>Office staff are</w:t>
      </w:r>
      <w:r w:rsidR="00B20C97" w:rsidRPr="00B20C97">
        <w:rPr>
          <w:rFonts w:ascii="Arial" w:hAnsi="Arial" w:cs="Arial"/>
          <w:color w:val="231F20"/>
          <w:sz w:val="24"/>
          <w:szCs w:val="24"/>
          <w:lang w:val="en-US"/>
        </w:rPr>
        <w:t xml:space="preserve"> responsible for taking out registers</w:t>
      </w:r>
      <w:r w:rsidR="00BF60EE">
        <w:rPr>
          <w:rFonts w:ascii="Arial" w:hAnsi="Arial" w:cs="Arial"/>
          <w:color w:val="231F20"/>
          <w:sz w:val="24"/>
          <w:szCs w:val="24"/>
          <w:lang w:val="en-US"/>
        </w:rPr>
        <w:t>/staff lists/visitors book</w:t>
      </w:r>
      <w:r>
        <w:rPr>
          <w:rFonts w:ascii="Arial" w:hAnsi="Arial" w:cs="Arial"/>
          <w:color w:val="231F20"/>
          <w:sz w:val="24"/>
          <w:szCs w:val="24"/>
          <w:lang w:val="en-US"/>
        </w:rPr>
        <w:t>.</w:t>
      </w:r>
    </w:p>
    <w:p w14:paraId="2F1E5F5F"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lang w:val="en-US"/>
        </w:rPr>
      </w:pPr>
    </w:p>
    <w:p w14:paraId="38E070CC" w14:textId="0CDEB5B0" w:rsidR="00301F2D" w:rsidRPr="00301F2D" w:rsidRDefault="00B20C97" w:rsidP="00301F2D">
      <w:pPr>
        <w:widowControl w:val="0"/>
        <w:numPr>
          <w:ilvl w:val="0"/>
          <w:numId w:val="3"/>
        </w:numPr>
        <w:autoSpaceDE w:val="0"/>
        <w:autoSpaceDN w:val="0"/>
        <w:adjustRightInd w:val="0"/>
        <w:spacing w:after="0" w:line="240" w:lineRule="auto"/>
        <w:ind w:right="227"/>
        <w:rPr>
          <w:rFonts w:ascii="Arial" w:hAnsi="Arial" w:cs="Arial"/>
          <w:color w:val="231F20"/>
          <w:sz w:val="24"/>
          <w:szCs w:val="24"/>
        </w:rPr>
      </w:pPr>
      <w:r w:rsidRPr="00B20C97">
        <w:rPr>
          <w:rFonts w:ascii="Arial" w:hAnsi="Arial" w:cs="Arial"/>
          <w:color w:val="231F20"/>
          <w:sz w:val="24"/>
          <w:szCs w:val="24"/>
          <w:lang w:val="en-US"/>
        </w:rPr>
        <w:t>The fire assembly point is located</w:t>
      </w:r>
      <w:r w:rsidR="00301F2D">
        <w:rPr>
          <w:rFonts w:ascii="Arial" w:hAnsi="Arial" w:cs="Arial"/>
          <w:color w:val="231F20"/>
          <w:sz w:val="24"/>
          <w:szCs w:val="24"/>
          <w:lang w:val="en-US"/>
        </w:rPr>
        <w:t>:</w:t>
      </w:r>
    </w:p>
    <w:p w14:paraId="7A19550B" w14:textId="07DB7FD2" w:rsidR="00301F2D" w:rsidRDefault="00301F2D" w:rsidP="00301F2D">
      <w:pPr>
        <w:widowControl w:val="0"/>
        <w:numPr>
          <w:ilvl w:val="1"/>
          <w:numId w:val="3"/>
        </w:numPr>
        <w:autoSpaceDE w:val="0"/>
        <w:autoSpaceDN w:val="0"/>
        <w:adjustRightInd w:val="0"/>
        <w:spacing w:after="0" w:line="240" w:lineRule="auto"/>
        <w:ind w:right="227"/>
        <w:rPr>
          <w:rFonts w:ascii="Arial" w:hAnsi="Arial" w:cs="Arial"/>
          <w:color w:val="231F20"/>
          <w:sz w:val="24"/>
          <w:szCs w:val="24"/>
        </w:rPr>
      </w:pPr>
      <w:r>
        <w:rPr>
          <w:rFonts w:ascii="Arial" w:hAnsi="Arial" w:cs="Arial"/>
          <w:color w:val="231F20"/>
          <w:sz w:val="24"/>
          <w:szCs w:val="24"/>
        </w:rPr>
        <w:t>All Saints – Top playground</w:t>
      </w:r>
    </w:p>
    <w:p w14:paraId="00DFB052" w14:textId="0C975311" w:rsidR="00301F2D" w:rsidRPr="00301F2D" w:rsidRDefault="00301F2D" w:rsidP="00301F2D">
      <w:pPr>
        <w:widowControl w:val="0"/>
        <w:numPr>
          <w:ilvl w:val="1"/>
          <w:numId w:val="3"/>
        </w:numPr>
        <w:autoSpaceDE w:val="0"/>
        <w:autoSpaceDN w:val="0"/>
        <w:adjustRightInd w:val="0"/>
        <w:spacing w:after="0" w:line="240" w:lineRule="auto"/>
        <w:ind w:right="227"/>
        <w:rPr>
          <w:rFonts w:ascii="Arial" w:hAnsi="Arial" w:cs="Arial"/>
          <w:color w:val="231F20"/>
          <w:sz w:val="24"/>
          <w:szCs w:val="24"/>
        </w:rPr>
      </w:pPr>
      <w:r>
        <w:rPr>
          <w:rFonts w:ascii="Arial" w:hAnsi="Arial" w:cs="Arial"/>
          <w:color w:val="231F20"/>
          <w:sz w:val="24"/>
          <w:szCs w:val="24"/>
        </w:rPr>
        <w:t>North Rigton – Top playground</w:t>
      </w:r>
    </w:p>
    <w:p w14:paraId="4242A51F"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lang w:val="en-US"/>
        </w:rPr>
      </w:pPr>
    </w:p>
    <w:p w14:paraId="11C57114" w14:textId="4B36C867" w:rsidR="00B20C97" w:rsidRPr="00B20C97" w:rsidRDefault="009F2A79"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Pr>
          <w:rFonts w:ascii="Arial" w:hAnsi="Arial" w:cs="Arial"/>
          <w:color w:val="231F20"/>
          <w:sz w:val="24"/>
          <w:szCs w:val="24"/>
          <w:lang w:val="en-US"/>
        </w:rPr>
        <w:t xml:space="preserve">The Fire Warden </w:t>
      </w:r>
      <w:r w:rsidR="00B20C97" w:rsidRPr="00B20C97">
        <w:rPr>
          <w:rFonts w:ascii="Arial" w:hAnsi="Arial" w:cs="Arial"/>
          <w:color w:val="231F20"/>
          <w:sz w:val="24"/>
          <w:szCs w:val="24"/>
          <w:lang w:val="en-US"/>
        </w:rPr>
        <w:t>is responsible for liaising with the Fire Service</w:t>
      </w:r>
    </w:p>
    <w:p w14:paraId="5E8FC56F"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lang w:val="en-US"/>
        </w:rPr>
      </w:pPr>
    </w:p>
    <w:p w14:paraId="4C9623DE" w14:textId="77777777" w:rsidR="00A74E6F"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lang w:val="en-US"/>
        </w:rPr>
      </w:pPr>
      <w:r w:rsidRPr="00B20C97">
        <w:rPr>
          <w:rFonts w:ascii="Arial" w:hAnsi="Arial" w:cs="Arial"/>
          <w:color w:val="231F20"/>
          <w:sz w:val="24"/>
          <w:szCs w:val="24"/>
          <w:lang w:val="en-US"/>
        </w:rPr>
        <w:t xml:space="preserve">Fire awareness training for all staff is </w:t>
      </w:r>
      <w:r w:rsidR="00A74E6F">
        <w:rPr>
          <w:rFonts w:ascii="Arial" w:hAnsi="Arial" w:cs="Arial"/>
          <w:color w:val="231F20"/>
          <w:sz w:val="24"/>
          <w:szCs w:val="24"/>
          <w:lang w:val="en-US"/>
        </w:rPr>
        <w:t xml:space="preserve">refreshed </w:t>
      </w:r>
      <w:r w:rsidRPr="00B20C97">
        <w:rPr>
          <w:rFonts w:ascii="Arial" w:hAnsi="Arial" w:cs="Arial"/>
          <w:color w:val="231F20"/>
          <w:sz w:val="24"/>
          <w:szCs w:val="24"/>
          <w:lang w:val="en-US"/>
        </w:rPr>
        <w:t>every</w:t>
      </w:r>
      <w:r w:rsidR="00BF60EE">
        <w:rPr>
          <w:rFonts w:ascii="Arial" w:hAnsi="Arial" w:cs="Arial"/>
          <w:color w:val="231F20"/>
          <w:sz w:val="24"/>
          <w:szCs w:val="24"/>
          <w:lang w:val="en-US"/>
        </w:rPr>
        <w:t xml:space="preserve"> 3 years</w:t>
      </w:r>
      <w:r w:rsidR="00A74E6F">
        <w:rPr>
          <w:rFonts w:ascii="Arial" w:hAnsi="Arial" w:cs="Arial"/>
          <w:color w:val="231F20"/>
          <w:sz w:val="24"/>
          <w:szCs w:val="24"/>
          <w:lang w:val="en-US"/>
        </w:rPr>
        <w:t>.</w:t>
      </w:r>
    </w:p>
    <w:p w14:paraId="36EACEBF" w14:textId="77777777" w:rsidR="00B20C97" w:rsidRPr="00B20C97" w:rsidRDefault="00A74E6F" w:rsidP="00775923">
      <w:pPr>
        <w:widowControl w:val="0"/>
        <w:autoSpaceDE w:val="0"/>
        <w:autoSpaceDN w:val="0"/>
        <w:adjustRightInd w:val="0"/>
        <w:spacing w:after="0" w:line="243" w:lineRule="auto"/>
        <w:ind w:right="227"/>
        <w:rPr>
          <w:rFonts w:ascii="Arial" w:hAnsi="Arial" w:cs="Arial"/>
          <w:color w:val="231F20"/>
          <w:sz w:val="24"/>
          <w:szCs w:val="24"/>
          <w:lang w:val="en-US"/>
        </w:rPr>
      </w:pPr>
      <w:r w:rsidRPr="00B20C97">
        <w:rPr>
          <w:rFonts w:ascii="Arial" w:hAnsi="Arial" w:cs="Arial"/>
          <w:color w:val="231F20"/>
          <w:sz w:val="24"/>
          <w:szCs w:val="24"/>
          <w:lang w:val="en-US"/>
        </w:rPr>
        <w:t xml:space="preserve"> </w:t>
      </w:r>
    </w:p>
    <w:p w14:paraId="690A39B8" w14:textId="77777777" w:rsidR="00A74E6F" w:rsidRPr="00775923" w:rsidRDefault="00BF60EE"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Pr>
          <w:rFonts w:ascii="Arial" w:hAnsi="Arial" w:cs="Arial"/>
          <w:color w:val="231F20"/>
          <w:sz w:val="24"/>
          <w:szCs w:val="24"/>
          <w:lang w:val="en-US"/>
        </w:rPr>
        <w:t>Fire Warden</w:t>
      </w:r>
      <w:r w:rsidR="00B20C97" w:rsidRPr="00B20C97">
        <w:rPr>
          <w:rFonts w:ascii="Arial" w:hAnsi="Arial" w:cs="Arial"/>
          <w:color w:val="231F20"/>
          <w:sz w:val="24"/>
          <w:szCs w:val="24"/>
          <w:lang w:val="en-US"/>
        </w:rPr>
        <w:t xml:space="preserve"> training is provided at commencement of employment </w:t>
      </w:r>
      <w:r w:rsidR="00A74E6F">
        <w:rPr>
          <w:rFonts w:ascii="Arial" w:hAnsi="Arial" w:cs="Arial"/>
          <w:color w:val="231F20"/>
          <w:sz w:val="24"/>
          <w:szCs w:val="24"/>
          <w:lang w:val="en-US"/>
        </w:rPr>
        <w:t xml:space="preserve">for those staff who require it </w:t>
      </w:r>
      <w:r w:rsidR="00B20C97" w:rsidRPr="00B20C97">
        <w:rPr>
          <w:rFonts w:ascii="Arial" w:hAnsi="Arial" w:cs="Arial"/>
          <w:color w:val="231F20"/>
          <w:sz w:val="24"/>
          <w:szCs w:val="24"/>
          <w:lang w:val="en-US"/>
        </w:rPr>
        <w:t xml:space="preserve">and </w:t>
      </w:r>
      <w:r w:rsidR="00A74E6F">
        <w:rPr>
          <w:rFonts w:ascii="Arial" w:hAnsi="Arial" w:cs="Arial"/>
          <w:color w:val="231F20"/>
          <w:sz w:val="24"/>
          <w:szCs w:val="24"/>
          <w:lang w:val="en-US"/>
        </w:rPr>
        <w:t xml:space="preserve">refreshed </w:t>
      </w:r>
      <w:r w:rsidR="00B20C97" w:rsidRPr="00B20C97">
        <w:rPr>
          <w:rFonts w:ascii="Arial" w:hAnsi="Arial" w:cs="Arial"/>
          <w:color w:val="231F20"/>
          <w:sz w:val="24"/>
          <w:szCs w:val="24"/>
          <w:lang w:val="en-US"/>
        </w:rPr>
        <w:t>every</w:t>
      </w:r>
      <w:r>
        <w:rPr>
          <w:rFonts w:ascii="Arial" w:hAnsi="Arial" w:cs="Arial"/>
          <w:color w:val="231F20"/>
          <w:sz w:val="24"/>
          <w:szCs w:val="24"/>
          <w:lang w:val="en-US"/>
        </w:rPr>
        <w:t xml:space="preserve"> 3 years</w:t>
      </w:r>
      <w:r w:rsidR="00A74E6F">
        <w:rPr>
          <w:rFonts w:ascii="Arial" w:hAnsi="Arial" w:cs="Arial"/>
          <w:color w:val="231F20"/>
          <w:sz w:val="24"/>
          <w:szCs w:val="24"/>
          <w:lang w:val="en-US"/>
        </w:rPr>
        <w:t>.</w:t>
      </w:r>
    </w:p>
    <w:p w14:paraId="48553ADC" w14:textId="77777777" w:rsidR="00775923" w:rsidRPr="00A74E6F" w:rsidRDefault="00775923" w:rsidP="00775923">
      <w:pPr>
        <w:widowControl w:val="0"/>
        <w:autoSpaceDE w:val="0"/>
        <w:autoSpaceDN w:val="0"/>
        <w:adjustRightInd w:val="0"/>
        <w:spacing w:after="0" w:line="243" w:lineRule="auto"/>
        <w:ind w:right="227"/>
        <w:rPr>
          <w:rFonts w:ascii="Arial" w:hAnsi="Arial" w:cs="Arial"/>
          <w:color w:val="231F20"/>
          <w:sz w:val="24"/>
          <w:szCs w:val="24"/>
        </w:rPr>
      </w:pPr>
    </w:p>
    <w:p w14:paraId="08BFDCCC" w14:textId="2CA5E89E" w:rsidR="00775923" w:rsidRPr="00775923" w:rsidRDefault="00A74E6F"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Pr>
          <w:rFonts w:ascii="Arial" w:hAnsi="Arial" w:cs="Arial"/>
          <w:color w:val="231F20"/>
          <w:sz w:val="24"/>
          <w:szCs w:val="24"/>
        </w:rPr>
        <w:t xml:space="preserve">Training records will be kept in/on </w:t>
      </w:r>
      <w:r w:rsidR="009F2A79">
        <w:rPr>
          <w:rFonts w:ascii="Arial" w:hAnsi="Arial" w:cs="Arial"/>
          <w:color w:val="231F20"/>
          <w:sz w:val="24"/>
          <w:szCs w:val="24"/>
        </w:rPr>
        <w:t>National College Portal</w:t>
      </w:r>
      <w:r w:rsidR="00AA7CD0">
        <w:rPr>
          <w:rFonts w:ascii="Arial" w:hAnsi="Arial" w:cs="Arial"/>
          <w:color w:val="231F20"/>
          <w:sz w:val="24"/>
          <w:szCs w:val="24"/>
        </w:rPr>
        <w:t>, and with Amanda Foster.</w:t>
      </w:r>
    </w:p>
    <w:p w14:paraId="43862D8A" w14:textId="77777777"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lang w:val="en-US"/>
        </w:rPr>
      </w:pPr>
    </w:p>
    <w:p w14:paraId="44792F5C" w14:textId="77777777" w:rsidR="00867732" w:rsidRPr="00867732" w:rsidRDefault="00B20C97" w:rsidP="007D1497">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867732">
        <w:rPr>
          <w:rFonts w:ascii="Arial" w:hAnsi="Arial" w:cs="Arial"/>
          <w:color w:val="231F20"/>
          <w:sz w:val="24"/>
          <w:szCs w:val="24"/>
          <w:lang w:val="en-US"/>
        </w:rPr>
        <w:t>The PEEP (if applicable) is documented by and kept in</w:t>
      </w:r>
      <w:r w:rsidR="001C5AA2" w:rsidRPr="00867732">
        <w:rPr>
          <w:rFonts w:ascii="Arial" w:hAnsi="Arial" w:cs="Arial"/>
          <w:color w:val="231F20"/>
          <w:sz w:val="24"/>
          <w:szCs w:val="24"/>
          <w:lang w:val="en-US"/>
        </w:rPr>
        <w:t xml:space="preserve"> </w:t>
      </w:r>
      <w:r w:rsidR="00AA7CD0" w:rsidRPr="00867732">
        <w:rPr>
          <w:rFonts w:ascii="Arial" w:hAnsi="Arial" w:cs="Arial"/>
          <w:color w:val="231F20"/>
          <w:sz w:val="24"/>
          <w:szCs w:val="24"/>
          <w:lang w:val="en-US"/>
        </w:rPr>
        <w:t>Fire Folder, Main Office.  N/A</w:t>
      </w:r>
    </w:p>
    <w:p w14:paraId="41AAB26E" w14:textId="77777777" w:rsidR="00867732" w:rsidRDefault="00867732" w:rsidP="00867732">
      <w:pPr>
        <w:widowControl w:val="0"/>
        <w:autoSpaceDE w:val="0"/>
        <w:autoSpaceDN w:val="0"/>
        <w:adjustRightInd w:val="0"/>
        <w:spacing w:after="0" w:line="243" w:lineRule="auto"/>
        <w:ind w:right="227"/>
        <w:rPr>
          <w:rFonts w:ascii="Arial" w:hAnsi="Arial" w:cs="Arial"/>
          <w:color w:val="231F20"/>
          <w:sz w:val="24"/>
          <w:szCs w:val="24"/>
        </w:rPr>
      </w:pPr>
    </w:p>
    <w:p w14:paraId="31AC2926" w14:textId="3D8F688D" w:rsidR="001F70C6" w:rsidRPr="00867732" w:rsidRDefault="002F3126" w:rsidP="00867732">
      <w:pPr>
        <w:pStyle w:val="ListParagraph"/>
        <w:widowControl w:val="0"/>
        <w:numPr>
          <w:ilvl w:val="0"/>
          <w:numId w:val="10"/>
        </w:numPr>
        <w:autoSpaceDE w:val="0"/>
        <w:autoSpaceDN w:val="0"/>
        <w:adjustRightInd w:val="0"/>
        <w:spacing w:after="0" w:line="243" w:lineRule="auto"/>
        <w:ind w:right="227"/>
        <w:rPr>
          <w:rFonts w:ascii="Arial" w:hAnsi="Arial" w:cs="Arial"/>
          <w:color w:val="231F20"/>
          <w:sz w:val="24"/>
          <w:szCs w:val="24"/>
        </w:rPr>
      </w:pPr>
      <w:r w:rsidRPr="00867732">
        <w:rPr>
          <w:rFonts w:ascii="Arial" w:hAnsi="Arial" w:cs="Arial"/>
          <w:color w:val="231F20"/>
          <w:sz w:val="24"/>
          <w:szCs w:val="24"/>
        </w:rPr>
        <w:t>Prior to any out of hour event, a meeting will discuss the fire precautions required for that event based on the staff, the occupants and the activity taking place. The school will take into account that occupants may not know the school layout or that they may suffer from any disabilities or restrictions that may hinder their escape. Once the precautions have been fully considered, the control measures will be shared with all those involved in the event.</w:t>
      </w:r>
    </w:p>
    <w:p w14:paraId="03F9DF2D" w14:textId="77777777" w:rsidR="00867732" w:rsidRDefault="00867732" w:rsidP="00867732">
      <w:pPr>
        <w:widowControl w:val="0"/>
        <w:autoSpaceDE w:val="0"/>
        <w:autoSpaceDN w:val="0"/>
        <w:adjustRightInd w:val="0"/>
        <w:spacing w:after="0" w:line="243" w:lineRule="auto"/>
        <w:ind w:left="360" w:right="227"/>
        <w:rPr>
          <w:rFonts w:ascii="Arial" w:hAnsi="Arial" w:cs="Arial"/>
          <w:color w:val="231F20"/>
          <w:sz w:val="24"/>
          <w:szCs w:val="24"/>
        </w:rPr>
      </w:pPr>
    </w:p>
    <w:p w14:paraId="7F9D47F5" w14:textId="3FE9B60D" w:rsidR="00D974DB" w:rsidRPr="001F70C6" w:rsidRDefault="00D974DB" w:rsidP="001F70C6">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1F70C6">
        <w:rPr>
          <w:rFonts w:ascii="Arial" w:hAnsi="Arial" w:cs="Arial"/>
          <w:color w:val="231F20"/>
          <w:sz w:val="24"/>
          <w:szCs w:val="24"/>
        </w:rPr>
        <w:t xml:space="preserve">Any person(s) or organisations with use of parts or all of the premises outside of hours (e.g. </w:t>
      </w:r>
      <w:r w:rsidRPr="001F70C6">
        <w:rPr>
          <w:rFonts w:ascii="Arial" w:hAnsi="Arial" w:cs="Arial"/>
          <w:color w:val="231F20"/>
          <w:sz w:val="24"/>
          <w:szCs w:val="24"/>
        </w:rPr>
        <w:lastRenderedPageBreak/>
        <w:t xml:space="preserve">lettings) not employed through school should be suitably informed of the fire evacuation procedures, assembly points and the need to contact the emergency services and the responsible person in the event of an emergency. </w:t>
      </w:r>
    </w:p>
    <w:p w14:paraId="45258E84" w14:textId="77777777" w:rsidR="008F4536" w:rsidRDefault="008F4536" w:rsidP="008F4536">
      <w:pPr>
        <w:pStyle w:val="ListParagraph"/>
        <w:rPr>
          <w:rFonts w:ascii="Arial" w:hAnsi="Arial" w:cs="Arial"/>
          <w:color w:val="231F20"/>
          <w:sz w:val="24"/>
          <w:szCs w:val="24"/>
        </w:rPr>
      </w:pPr>
    </w:p>
    <w:p w14:paraId="65BAAA56" w14:textId="4225F114" w:rsidR="008F4536" w:rsidRPr="002F3126" w:rsidRDefault="008F4536" w:rsidP="002F3126">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Pr>
          <w:rFonts w:ascii="Arial" w:hAnsi="Arial" w:cs="Arial"/>
          <w:color w:val="231F20"/>
          <w:sz w:val="24"/>
          <w:szCs w:val="24"/>
        </w:rPr>
        <w:t xml:space="preserve">Should a change of Responsible Person occur, the outgoing Responsible Person </w:t>
      </w:r>
      <w:r w:rsidRPr="008F4536">
        <w:rPr>
          <w:rFonts w:ascii="Arial" w:hAnsi="Arial" w:cs="Arial"/>
          <w:color w:val="231F20"/>
          <w:sz w:val="24"/>
          <w:szCs w:val="24"/>
        </w:rPr>
        <w:t>must share all ‘relevant fire safety information’ with incoming Responsible Persons</w:t>
      </w:r>
      <w:r>
        <w:rPr>
          <w:rFonts w:ascii="Arial" w:hAnsi="Arial" w:cs="Arial"/>
          <w:color w:val="231F20"/>
          <w:sz w:val="24"/>
          <w:szCs w:val="24"/>
        </w:rPr>
        <w:t>.</w:t>
      </w:r>
    </w:p>
    <w:p w14:paraId="66A8B63B" w14:textId="442BB9A6" w:rsidR="00B20C97" w:rsidRPr="00B20C97" w:rsidRDefault="00B20C97" w:rsidP="00775923">
      <w:pPr>
        <w:widowControl w:val="0"/>
        <w:autoSpaceDE w:val="0"/>
        <w:autoSpaceDN w:val="0"/>
        <w:adjustRightInd w:val="0"/>
        <w:spacing w:after="0" w:line="243" w:lineRule="auto"/>
        <w:ind w:right="227"/>
        <w:rPr>
          <w:rFonts w:ascii="Arial" w:hAnsi="Arial" w:cs="Arial"/>
          <w:color w:val="231F20"/>
          <w:sz w:val="24"/>
          <w:szCs w:val="24"/>
        </w:rPr>
      </w:pPr>
    </w:p>
    <w:p w14:paraId="7163E7EC" w14:textId="77777777" w:rsidR="00B20C97" w:rsidRPr="00B20C97" w:rsidRDefault="00B20C97" w:rsidP="00775923">
      <w:pPr>
        <w:widowControl w:val="0"/>
        <w:numPr>
          <w:ilvl w:val="0"/>
          <w:numId w:val="3"/>
        </w:numPr>
        <w:autoSpaceDE w:val="0"/>
        <w:autoSpaceDN w:val="0"/>
        <w:adjustRightInd w:val="0"/>
        <w:spacing w:after="0" w:line="243" w:lineRule="auto"/>
        <w:ind w:right="227"/>
        <w:rPr>
          <w:rFonts w:ascii="Arial" w:hAnsi="Arial" w:cs="Arial"/>
          <w:color w:val="231F20"/>
          <w:sz w:val="24"/>
          <w:szCs w:val="24"/>
        </w:rPr>
      </w:pPr>
      <w:r w:rsidRPr="00B20C97">
        <w:rPr>
          <w:rFonts w:ascii="Arial" w:hAnsi="Arial" w:cs="Arial"/>
          <w:color w:val="231F20"/>
          <w:sz w:val="24"/>
          <w:szCs w:val="24"/>
        </w:rPr>
        <w:t>This policy forms part of employees’ conditions of employment.  Failure to comply may be treated as a disciplinary matter.</w:t>
      </w:r>
    </w:p>
    <w:p w14:paraId="48F10EF0" w14:textId="77777777" w:rsidR="00B102E4" w:rsidRPr="00982115" w:rsidRDefault="00B102E4" w:rsidP="00B102E4">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838"/>
        <w:gridCol w:w="8363"/>
      </w:tblGrid>
      <w:tr w:rsidR="00546226" w14:paraId="59468D3B" w14:textId="77777777" w:rsidTr="00546226">
        <w:tc>
          <w:tcPr>
            <w:tcW w:w="1838" w:type="dxa"/>
            <w:vAlign w:val="center"/>
          </w:tcPr>
          <w:p w14:paraId="62D6EA8C"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bookmarkStart w:id="0" w:name="_Hlk173741089"/>
            <w:r w:rsidRPr="00546226">
              <w:rPr>
                <w:rFonts w:ascii="Arial" w:hAnsi="Arial" w:cs="Arial"/>
                <w:b/>
                <w:color w:val="231F20"/>
                <w:sz w:val="24"/>
                <w:szCs w:val="24"/>
              </w:rPr>
              <w:t>Signed</w:t>
            </w:r>
            <w:r>
              <w:rPr>
                <w:rFonts w:ascii="Arial" w:hAnsi="Arial" w:cs="Arial"/>
                <w:b/>
                <w:color w:val="231F20"/>
                <w:sz w:val="24"/>
                <w:szCs w:val="24"/>
              </w:rPr>
              <w:t>:</w:t>
            </w:r>
          </w:p>
        </w:tc>
        <w:tc>
          <w:tcPr>
            <w:tcW w:w="8363" w:type="dxa"/>
          </w:tcPr>
          <w:p w14:paraId="69F0E322"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r w:rsidR="00546226" w14:paraId="48814317" w14:textId="77777777" w:rsidTr="00546226">
        <w:tc>
          <w:tcPr>
            <w:tcW w:w="1838" w:type="dxa"/>
          </w:tcPr>
          <w:p w14:paraId="02A4F045"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Date</w:t>
            </w:r>
            <w:r>
              <w:rPr>
                <w:rFonts w:ascii="Arial" w:hAnsi="Arial" w:cs="Arial"/>
                <w:b/>
                <w:color w:val="231F20"/>
                <w:sz w:val="24"/>
                <w:szCs w:val="24"/>
              </w:rPr>
              <w:t>:</w:t>
            </w:r>
          </w:p>
        </w:tc>
        <w:tc>
          <w:tcPr>
            <w:tcW w:w="8363" w:type="dxa"/>
          </w:tcPr>
          <w:p w14:paraId="0CA246C2"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r w:rsidR="00546226" w14:paraId="3E444392" w14:textId="77777777" w:rsidTr="00546226">
        <w:tc>
          <w:tcPr>
            <w:tcW w:w="1838" w:type="dxa"/>
          </w:tcPr>
          <w:p w14:paraId="21F7A62F"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Review Date</w:t>
            </w:r>
            <w:r>
              <w:rPr>
                <w:rFonts w:ascii="Arial" w:hAnsi="Arial" w:cs="Arial"/>
                <w:b/>
                <w:color w:val="231F20"/>
                <w:sz w:val="24"/>
                <w:szCs w:val="24"/>
              </w:rPr>
              <w:t>:</w:t>
            </w:r>
          </w:p>
        </w:tc>
        <w:tc>
          <w:tcPr>
            <w:tcW w:w="8363" w:type="dxa"/>
          </w:tcPr>
          <w:p w14:paraId="34AF25A7"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bookmarkEnd w:id="0"/>
    </w:tbl>
    <w:p w14:paraId="3AE17372"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5D529034"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2C17FC20"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638DDA71"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6B02CE7F"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00254222"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70AF13F9"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594EDCCC"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67B6F0DE"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668D84E0"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5C3BFD71"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5AB570ED"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69085B94"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32C57D0D"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0ACD2469"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76A3E76C"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4B9F446A"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6CA1163F"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686DBA68"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79653DA1"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0AFE27A8"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745AAD51"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0F5D9310"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0052082C"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14A77DA8"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3D22C167"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4D4A970C"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06ABCC7A"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577DE424"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64619C5A"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256DA398"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2DF73B4D"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32835CF6"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2591431A" w14:textId="77777777" w:rsidR="005C667F" w:rsidRDefault="005C667F" w:rsidP="00B102E4">
      <w:pPr>
        <w:widowControl w:val="0"/>
        <w:autoSpaceDE w:val="0"/>
        <w:autoSpaceDN w:val="0"/>
        <w:adjustRightInd w:val="0"/>
        <w:spacing w:after="0" w:line="243" w:lineRule="auto"/>
        <w:ind w:right="91"/>
        <w:jc w:val="both"/>
        <w:rPr>
          <w:rFonts w:ascii="Arial" w:hAnsi="Arial" w:cs="Arial"/>
          <w:color w:val="231F20"/>
          <w:sz w:val="24"/>
          <w:szCs w:val="24"/>
        </w:rPr>
      </w:pPr>
    </w:p>
    <w:sectPr w:rsidR="005C667F" w:rsidSect="003B6D6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9ABA" w14:textId="77777777" w:rsidR="003C3C39" w:rsidRDefault="003C3C39" w:rsidP="00546226">
      <w:pPr>
        <w:spacing w:after="0" w:line="240" w:lineRule="auto"/>
      </w:pPr>
      <w:r>
        <w:separator/>
      </w:r>
    </w:p>
  </w:endnote>
  <w:endnote w:type="continuationSeparator" w:id="0">
    <w:p w14:paraId="4CA69B2C" w14:textId="77777777" w:rsidR="003C3C39" w:rsidRDefault="003C3C39" w:rsidP="005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Look w:val="04A0" w:firstRow="1" w:lastRow="0" w:firstColumn="1" w:lastColumn="0" w:noHBand="0" w:noVBand="1"/>
    </w:tblPr>
    <w:tblGrid>
      <w:gridCol w:w="3485"/>
      <w:gridCol w:w="3485"/>
      <w:gridCol w:w="3486"/>
    </w:tblGrid>
    <w:tr w:rsidR="00532545" w14:paraId="3143F256" w14:textId="77777777" w:rsidTr="009B0B61">
      <w:tc>
        <w:tcPr>
          <w:tcW w:w="3485" w:type="dxa"/>
        </w:tcPr>
        <w:p w14:paraId="1037CAF9" w14:textId="4F7E0717" w:rsidR="00532545" w:rsidRDefault="0040315D" w:rsidP="00532545">
          <w:pPr>
            <w:pStyle w:val="Footer"/>
          </w:pPr>
          <w:r>
            <w:t>NYESHSPR05</w:t>
          </w:r>
        </w:p>
      </w:tc>
      <w:tc>
        <w:tcPr>
          <w:tcW w:w="3485" w:type="dxa"/>
        </w:tcPr>
        <w:p w14:paraId="47727EBC" w14:textId="77777777" w:rsidR="00532545" w:rsidRDefault="00532545" w:rsidP="00532545">
          <w:pPr>
            <w:pStyle w:val="Footer"/>
          </w:pPr>
          <w:r>
            <w:t>Version 1</w:t>
          </w:r>
        </w:p>
      </w:tc>
      <w:tc>
        <w:tcPr>
          <w:tcW w:w="3486" w:type="dxa"/>
        </w:tcPr>
        <w:p w14:paraId="0E74C8B1" w14:textId="77777777" w:rsidR="00532545" w:rsidRDefault="00532545" w:rsidP="00532545">
          <w:pPr>
            <w:pStyle w:val="Foo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16B4A463" w14:textId="77777777" w:rsidR="00532545" w:rsidRDefault="00532545" w:rsidP="00532545">
    <w:pPr>
      <w:pStyle w:val="Footer"/>
    </w:pPr>
  </w:p>
  <w:p w14:paraId="0F24BAF6" w14:textId="77777777" w:rsidR="00546226" w:rsidRDefault="006B22EF">
    <w:pPr>
      <w:pStyle w:val="Footer"/>
    </w:pPr>
    <w:r>
      <w:rPr>
        <w:noProof/>
        <w:lang w:eastAsia="en-GB"/>
      </w:rPr>
      <mc:AlternateContent>
        <mc:Choice Requires="wps">
          <w:drawing>
            <wp:anchor distT="0" distB="0" distL="114300" distR="114300" simplePos="0" relativeHeight="251659264" behindDoc="0" locked="0" layoutInCell="0" allowOverlap="1" wp14:anchorId="5C8DECF0" wp14:editId="7D6899F8">
              <wp:simplePos x="0" y="0"/>
              <wp:positionH relativeFrom="page">
                <wp:posOffset>0</wp:posOffset>
              </wp:positionH>
              <wp:positionV relativeFrom="page">
                <wp:posOffset>10228580</wp:posOffset>
              </wp:positionV>
              <wp:extent cx="7560310" cy="273050"/>
              <wp:effectExtent l="0" t="0" r="0" b="12700"/>
              <wp:wrapNone/>
              <wp:docPr id="19" name="MSIPCM8a684d099e09da92831ffcc7"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0BE30" w14:textId="27893E3B" w:rsidR="006B22EF" w:rsidRPr="00147B38" w:rsidRDefault="00147B38" w:rsidP="00147B38">
                          <w:pPr>
                            <w:spacing w:after="0"/>
                            <w:jc w:val="center"/>
                            <w:rPr>
                              <w:rFonts w:ascii="Calibri" w:hAnsi="Calibri" w:cs="Calibri"/>
                              <w:color w:val="FF0000"/>
                              <w:sz w:val="20"/>
                            </w:rPr>
                          </w:pPr>
                          <w:r w:rsidRPr="00147B38">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8DECF0" id="_x0000_t202" coordsize="21600,21600" o:spt="202" path="m,l,21600r21600,l21600,xe">
              <v:stroke joinstyle="miter"/>
              <v:path gradientshapeok="t" o:connecttype="rect"/>
            </v:shapetype>
            <v:shape id="MSIPCM8a684d099e09da92831ffcc7" o:spid="_x0000_s1034" type="#_x0000_t202" alt="{&quot;HashCode&quot;:-863297437,&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F40BE30" w14:textId="27893E3B" w:rsidR="006B22EF" w:rsidRPr="00147B38" w:rsidRDefault="00147B38" w:rsidP="00147B38">
                    <w:pPr>
                      <w:spacing w:after="0"/>
                      <w:jc w:val="center"/>
                      <w:rPr>
                        <w:rFonts w:ascii="Calibri" w:hAnsi="Calibri" w:cs="Calibri"/>
                        <w:color w:val="FF0000"/>
                        <w:sz w:val="20"/>
                      </w:rPr>
                    </w:pPr>
                    <w:r w:rsidRPr="00147B38">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3F13" w14:textId="77777777" w:rsidR="003C3C39" w:rsidRDefault="003C3C39" w:rsidP="00546226">
      <w:pPr>
        <w:spacing w:after="0" w:line="240" w:lineRule="auto"/>
      </w:pPr>
      <w:r>
        <w:separator/>
      </w:r>
    </w:p>
  </w:footnote>
  <w:footnote w:type="continuationSeparator" w:id="0">
    <w:p w14:paraId="3AA4D45C" w14:textId="77777777" w:rsidR="003C3C39" w:rsidRDefault="003C3C39" w:rsidP="00546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2F7E"/>
    <w:multiLevelType w:val="hybridMultilevel"/>
    <w:tmpl w:val="54084E1E"/>
    <w:lvl w:ilvl="0" w:tplc="15B87D60">
      <w:start w:val="1"/>
      <w:numFmt w:val="bullet"/>
      <w:lvlText w:val=""/>
      <w:lvlJc w:val="left"/>
      <w:pPr>
        <w:ind w:left="720" w:hanging="360"/>
      </w:pPr>
      <w:rPr>
        <w:rFonts w:ascii="Symbol" w:hAnsi="Symbol" w:hint="default"/>
        <w:color w:val="auto"/>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D2804"/>
    <w:multiLevelType w:val="hybridMultilevel"/>
    <w:tmpl w:val="D7B4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4378C"/>
    <w:multiLevelType w:val="hybridMultilevel"/>
    <w:tmpl w:val="2870A644"/>
    <w:lvl w:ilvl="0" w:tplc="15B87D6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250"/>
        </w:tabs>
        <w:ind w:left="1250" w:hanging="360"/>
      </w:pPr>
      <w:rPr>
        <w:rFonts w:ascii="Courier New" w:hAnsi="Courier New" w:cs="Courier New" w:hint="default"/>
      </w:rPr>
    </w:lvl>
    <w:lvl w:ilvl="2" w:tplc="08090005" w:tentative="1">
      <w:start w:val="1"/>
      <w:numFmt w:val="bullet"/>
      <w:lvlText w:val=""/>
      <w:lvlJc w:val="left"/>
      <w:pPr>
        <w:tabs>
          <w:tab w:val="num" w:pos="1970"/>
        </w:tabs>
        <w:ind w:left="1970" w:hanging="360"/>
      </w:pPr>
      <w:rPr>
        <w:rFonts w:ascii="Wingdings" w:hAnsi="Wingdings" w:hint="default"/>
      </w:rPr>
    </w:lvl>
    <w:lvl w:ilvl="3" w:tplc="08090001" w:tentative="1">
      <w:start w:val="1"/>
      <w:numFmt w:val="bullet"/>
      <w:lvlText w:val=""/>
      <w:lvlJc w:val="left"/>
      <w:pPr>
        <w:tabs>
          <w:tab w:val="num" w:pos="2690"/>
        </w:tabs>
        <w:ind w:left="2690" w:hanging="360"/>
      </w:pPr>
      <w:rPr>
        <w:rFonts w:ascii="Symbol" w:hAnsi="Symbol" w:hint="default"/>
      </w:rPr>
    </w:lvl>
    <w:lvl w:ilvl="4" w:tplc="08090003" w:tentative="1">
      <w:start w:val="1"/>
      <w:numFmt w:val="bullet"/>
      <w:lvlText w:val="o"/>
      <w:lvlJc w:val="left"/>
      <w:pPr>
        <w:tabs>
          <w:tab w:val="num" w:pos="3410"/>
        </w:tabs>
        <w:ind w:left="3410" w:hanging="360"/>
      </w:pPr>
      <w:rPr>
        <w:rFonts w:ascii="Courier New" w:hAnsi="Courier New" w:cs="Courier New" w:hint="default"/>
      </w:rPr>
    </w:lvl>
    <w:lvl w:ilvl="5" w:tplc="08090005" w:tentative="1">
      <w:start w:val="1"/>
      <w:numFmt w:val="bullet"/>
      <w:lvlText w:val=""/>
      <w:lvlJc w:val="left"/>
      <w:pPr>
        <w:tabs>
          <w:tab w:val="num" w:pos="4130"/>
        </w:tabs>
        <w:ind w:left="4130" w:hanging="360"/>
      </w:pPr>
      <w:rPr>
        <w:rFonts w:ascii="Wingdings" w:hAnsi="Wingdings" w:hint="default"/>
      </w:rPr>
    </w:lvl>
    <w:lvl w:ilvl="6" w:tplc="08090001" w:tentative="1">
      <w:start w:val="1"/>
      <w:numFmt w:val="bullet"/>
      <w:lvlText w:val=""/>
      <w:lvlJc w:val="left"/>
      <w:pPr>
        <w:tabs>
          <w:tab w:val="num" w:pos="4850"/>
        </w:tabs>
        <w:ind w:left="4850" w:hanging="360"/>
      </w:pPr>
      <w:rPr>
        <w:rFonts w:ascii="Symbol" w:hAnsi="Symbol" w:hint="default"/>
      </w:rPr>
    </w:lvl>
    <w:lvl w:ilvl="7" w:tplc="08090003" w:tentative="1">
      <w:start w:val="1"/>
      <w:numFmt w:val="bullet"/>
      <w:lvlText w:val="o"/>
      <w:lvlJc w:val="left"/>
      <w:pPr>
        <w:tabs>
          <w:tab w:val="num" w:pos="5570"/>
        </w:tabs>
        <w:ind w:left="5570" w:hanging="360"/>
      </w:pPr>
      <w:rPr>
        <w:rFonts w:ascii="Courier New" w:hAnsi="Courier New" w:cs="Courier New" w:hint="default"/>
      </w:rPr>
    </w:lvl>
    <w:lvl w:ilvl="8" w:tplc="08090005" w:tentative="1">
      <w:start w:val="1"/>
      <w:numFmt w:val="bullet"/>
      <w:lvlText w:val=""/>
      <w:lvlJc w:val="left"/>
      <w:pPr>
        <w:tabs>
          <w:tab w:val="num" w:pos="6290"/>
        </w:tabs>
        <w:ind w:left="6290" w:hanging="360"/>
      </w:pPr>
      <w:rPr>
        <w:rFonts w:ascii="Wingdings" w:hAnsi="Wingdings" w:hint="default"/>
      </w:rPr>
    </w:lvl>
  </w:abstractNum>
  <w:abstractNum w:abstractNumId="3" w15:restartNumberingAfterBreak="0">
    <w:nsid w:val="32E77B26"/>
    <w:multiLevelType w:val="hybridMultilevel"/>
    <w:tmpl w:val="7074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E8073E"/>
    <w:multiLevelType w:val="hybridMultilevel"/>
    <w:tmpl w:val="40B02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EC3C5B"/>
    <w:multiLevelType w:val="hybridMultilevel"/>
    <w:tmpl w:val="56C4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663C6"/>
    <w:multiLevelType w:val="hybridMultilevel"/>
    <w:tmpl w:val="CA001AB4"/>
    <w:lvl w:ilvl="0" w:tplc="6C740A18">
      <w:start w:val="1"/>
      <w:numFmt w:val="bullet"/>
      <w:lvlText w:val=""/>
      <w:lvlJc w:val="left"/>
      <w:pPr>
        <w:tabs>
          <w:tab w:val="num" w:pos="550"/>
        </w:tabs>
        <w:ind w:left="550" w:hanging="36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7" w15:restartNumberingAfterBreak="0">
    <w:nsid w:val="4F0B1836"/>
    <w:multiLevelType w:val="hybridMultilevel"/>
    <w:tmpl w:val="180C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46425"/>
    <w:multiLevelType w:val="multilevel"/>
    <w:tmpl w:val="3D9E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9A6A43"/>
    <w:multiLevelType w:val="hybridMultilevel"/>
    <w:tmpl w:val="1CC86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5842819">
    <w:abstractNumId w:val="3"/>
  </w:num>
  <w:num w:numId="2" w16cid:durableId="1671441057">
    <w:abstractNumId w:val="9"/>
  </w:num>
  <w:num w:numId="3" w16cid:durableId="1196961334">
    <w:abstractNumId w:val="2"/>
  </w:num>
  <w:num w:numId="4" w16cid:durableId="647712739">
    <w:abstractNumId w:val="6"/>
  </w:num>
  <w:num w:numId="5" w16cid:durableId="896015904">
    <w:abstractNumId w:val="7"/>
  </w:num>
  <w:num w:numId="6" w16cid:durableId="151608288">
    <w:abstractNumId w:val="0"/>
  </w:num>
  <w:num w:numId="7" w16cid:durableId="1585333863">
    <w:abstractNumId w:val="8"/>
  </w:num>
  <w:num w:numId="8" w16cid:durableId="601375488">
    <w:abstractNumId w:val="1"/>
  </w:num>
  <w:num w:numId="9" w16cid:durableId="1007711099">
    <w:abstractNumId w:val="5"/>
  </w:num>
  <w:num w:numId="10" w16cid:durableId="1502702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26"/>
    <w:rsid w:val="0000551A"/>
    <w:rsid w:val="00087EB1"/>
    <w:rsid w:val="000914CA"/>
    <w:rsid w:val="000B6A31"/>
    <w:rsid w:val="000E3BE1"/>
    <w:rsid w:val="000F70E5"/>
    <w:rsid w:val="00103556"/>
    <w:rsid w:val="00120CE6"/>
    <w:rsid w:val="00147B38"/>
    <w:rsid w:val="001628A6"/>
    <w:rsid w:val="001C5AA2"/>
    <w:rsid w:val="001C66FF"/>
    <w:rsid w:val="001F70C6"/>
    <w:rsid w:val="0027506C"/>
    <w:rsid w:val="00282DBC"/>
    <w:rsid w:val="002922E8"/>
    <w:rsid w:val="002C45D4"/>
    <w:rsid w:val="002F3126"/>
    <w:rsid w:val="002F36BC"/>
    <w:rsid w:val="00301F2D"/>
    <w:rsid w:val="00321067"/>
    <w:rsid w:val="003B20DB"/>
    <w:rsid w:val="003B6D66"/>
    <w:rsid w:val="003C3C39"/>
    <w:rsid w:val="003D701A"/>
    <w:rsid w:val="00400826"/>
    <w:rsid w:val="0040315D"/>
    <w:rsid w:val="00404F9C"/>
    <w:rsid w:val="00445860"/>
    <w:rsid w:val="00532545"/>
    <w:rsid w:val="00534B1C"/>
    <w:rsid w:val="00546226"/>
    <w:rsid w:val="0057617F"/>
    <w:rsid w:val="005C2CCA"/>
    <w:rsid w:val="005C667F"/>
    <w:rsid w:val="005F243B"/>
    <w:rsid w:val="00635029"/>
    <w:rsid w:val="00664392"/>
    <w:rsid w:val="006B22EF"/>
    <w:rsid w:val="006C7A93"/>
    <w:rsid w:val="006E7444"/>
    <w:rsid w:val="00714BF8"/>
    <w:rsid w:val="00745511"/>
    <w:rsid w:val="00775923"/>
    <w:rsid w:val="007F16B0"/>
    <w:rsid w:val="008037EB"/>
    <w:rsid w:val="008279E5"/>
    <w:rsid w:val="00867732"/>
    <w:rsid w:val="008B1B2E"/>
    <w:rsid w:val="008C284E"/>
    <w:rsid w:val="008C3631"/>
    <w:rsid w:val="008F4536"/>
    <w:rsid w:val="00934F54"/>
    <w:rsid w:val="009F2A79"/>
    <w:rsid w:val="00A3261C"/>
    <w:rsid w:val="00A71D23"/>
    <w:rsid w:val="00A74E6F"/>
    <w:rsid w:val="00A77236"/>
    <w:rsid w:val="00AA7CD0"/>
    <w:rsid w:val="00B102E4"/>
    <w:rsid w:val="00B20C97"/>
    <w:rsid w:val="00B3237C"/>
    <w:rsid w:val="00B435D5"/>
    <w:rsid w:val="00B45E36"/>
    <w:rsid w:val="00B73AB5"/>
    <w:rsid w:val="00BC006E"/>
    <w:rsid w:val="00BC0B6C"/>
    <w:rsid w:val="00BF60EE"/>
    <w:rsid w:val="00C144CA"/>
    <w:rsid w:val="00CA26FF"/>
    <w:rsid w:val="00D15561"/>
    <w:rsid w:val="00D90F2B"/>
    <w:rsid w:val="00D92632"/>
    <w:rsid w:val="00D974DB"/>
    <w:rsid w:val="00DB368B"/>
    <w:rsid w:val="00E25C23"/>
    <w:rsid w:val="00E51079"/>
    <w:rsid w:val="00E66207"/>
    <w:rsid w:val="00F63821"/>
    <w:rsid w:val="00F659D8"/>
    <w:rsid w:val="00F73D0B"/>
    <w:rsid w:val="00F90320"/>
    <w:rsid w:val="00FA4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26A69"/>
  <w15:chartTrackingRefBased/>
  <w15:docId w15:val="{589F1D3E-4513-4BFA-9FE1-94DA8D6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31"/>
    <w:pPr>
      <w:ind w:left="720"/>
      <w:contextualSpacing/>
    </w:pPr>
  </w:style>
  <w:style w:type="paragraph" w:styleId="Header">
    <w:name w:val="header"/>
    <w:basedOn w:val="Normal"/>
    <w:link w:val="HeaderChar"/>
    <w:uiPriority w:val="99"/>
    <w:unhideWhenUsed/>
    <w:rsid w:val="0054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26"/>
  </w:style>
  <w:style w:type="paragraph" w:styleId="Footer">
    <w:name w:val="footer"/>
    <w:basedOn w:val="Normal"/>
    <w:link w:val="FooterChar"/>
    <w:uiPriority w:val="99"/>
    <w:unhideWhenUsed/>
    <w:rsid w:val="0054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4462</Characters>
  <Application>Microsoft Office Word</Application>
  <DocSecurity>4</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Bland</dc:creator>
  <cp:keywords/>
  <dc:description/>
  <cp:lastModifiedBy>Sophia Gardiner</cp:lastModifiedBy>
  <cp:revision>2</cp:revision>
  <dcterms:created xsi:type="dcterms:W3CDTF">2025-11-13T11:00:00Z</dcterms:created>
  <dcterms:modified xsi:type="dcterms:W3CDTF">2025-11-13T11:00:00Z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2022-09-27T10:17:58Z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cddb5fe3-ecd8-4649-a4e0-0000a6d279db</vt:lpwstr>
  </property>
  <property fmtid="{D5CDD505-2E9C-101B-9397-08002B2CF9AE}" pid="8" name="MSIP_Label_13f27b87-3675-4fb5-85ad-fce3efd3a6b0_ContentBits">
    <vt:lpwstr>2</vt:lpwstr>
  </property>
</Properties>
</file>