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1809" w14:textId="6B577212" w:rsidR="004F4CB4" w:rsidRDefault="004F4CB4" w:rsidP="004F4CB4">
      <w:pPr>
        <w:jc w:val="center"/>
        <w:rPr>
          <w:rFonts w:ascii="Tempus Sans ITC" w:hAnsi="Tempus Sans ITC"/>
          <w:color w:val="00B050"/>
          <w:sz w:val="36"/>
          <w:szCs w:val="36"/>
        </w:rPr>
      </w:pPr>
      <w:r w:rsidRPr="004F4CB4">
        <w:rPr>
          <w:rFonts w:ascii="Tempus Sans ITC" w:hAnsi="Tempus Sans ITC"/>
          <w:noProof/>
          <w:color w:val="00B050"/>
          <w:sz w:val="36"/>
          <w:szCs w:val="36"/>
        </w:rPr>
        <w:drawing>
          <wp:anchor distT="0" distB="0" distL="114300" distR="114300" simplePos="0" relativeHeight="251670016" behindDoc="0" locked="0" layoutInCell="1" allowOverlap="1" wp14:anchorId="1EFACBC4" wp14:editId="24A08A4C">
            <wp:simplePos x="0" y="0"/>
            <wp:positionH relativeFrom="margin">
              <wp:align>center</wp:align>
            </wp:positionH>
            <wp:positionV relativeFrom="paragraph">
              <wp:posOffset>-792480</wp:posOffset>
            </wp:positionV>
            <wp:extent cx="2613887" cy="1493649"/>
            <wp:effectExtent l="0" t="0" r="0" b="0"/>
            <wp:wrapNone/>
            <wp:docPr id="691437095" name="Picture 1" descr="A logo for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37095" name="Picture 1" descr="A logo for a school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887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68266" w14:textId="77777777" w:rsidR="001963D5" w:rsidRDefault="001963D5" w:rsidP="004F4CB4">
      <w:pPr>
        <w:jc w:val="center"/>
        <w:rPr>
          <w:rFonts w:ascii="Tempus Sans ITC" w:hAnsi="Tempus Sans ITC"/>
          <w:color w:val="ED7D31" w:themeColor="accent2"/>
          <w:sz w:val="36"/>
          <w:szCs w:val="36"/>
        </w:rPr>
      </w:pPr>
    </w:p>
    <w:p w14:paraId="2DED48E2" w14:textId="48D4EBD3" w:rsidR="004F4CB4" w:rsidRDefault="001963D5" w:rsidP="004F4CB4">
      <w:pPr>
        <w:jc w:val="center"/>
        <w:rPr>
          <w:rFonts w:ascii="Century Gothic" w:hAnsi="Century Gothic"/>
          <w:color w:val="ED7D31" w:themeColor="accent2"/>
          <w:sz w:val="44"/>
          <w:szCs w:val="44"/>
          <w:u w:val="single"/>
        </w:rPr>
      </w:pPr>
      <w:r w:rsidRPr="00CA397B">
        <w:rPr>
          <w:rFonts w:ascii="Century Gothic" w:hAnsi="Century Gothic"/>
          <w:color w:val="ED7D31" w:themeColor="accent2"/>
          <w:sz w:val="44"/>
          <w:szCs w:val="44"/>
          <w:u w:val="single"/>
        </w:rPr>
        <w:t>T</w:t>
      </w:r>
      <w:r w:rsidR="00A03C3C">
        <w:rPr>
          <w:rFonts w:ascii="Century Gothic" w:hAnsi="Century Gothic"/>
          <w:color w:val="ED7D31" w:themeColor="accent2"/>
          <w:sz w:val="44"/>
          <w:szCs w:val="44"/>
          <w:u w:val="single"/>
        </w:rPr>
        <w:t>eamwork Tigers –</w:t>
      </w:r>
      <w:r w:rsidR="0070136B">
        <w:rPr>
          <w:rFonts w:ascii="Century Gothic" w:hAnsi="Century Gothic"/>
          <w:color w:val="ED7D31" w:themeColor="accent2"/>
          <w:sz w:val="44"/>
          <w:szCs w:val="44"/>
          <w:u w:val="single"/>
        </w:rPr>
        <w:t xml:space="preserve"> Autumn </w:t>
      </w:r>
      <w:r w:rsidR="00A03C3C">
        <w:rPr>
          <w:rFonts w:ascii="Century Gothic" w:hAnsi="Century Gothic"/>
          <w:color w:val="ED7D31" w:themeColor="accent2"/>
          <w:sz w:val="44"/>
          <w:szCs w:val="44"/>
          <w:u w:val="single"/>
        </w:rPr>
        <w:t>202</w:t>
      </w:r>
      <w:r w:rsidR="00637D0B">
        <w:rPr>
          <w:rFonts w:ascii="Century Gothic" w:hAnsi="Century Gothic"/>
          <w:color w:val="ED7D31" w:themeColor="accent2"/>
          <w:sz w:val="44"/>
          <w:szCs w:val="44"/>
          <w:u w:val="single"/>
        </w:rPr>
        <w:t>6</w:t>
      </w:r>
    </w:p>
    <w:p w14:paraId="36032118" w14:textId="539CFBCB" w:rsidR="00CA397B" w:rsidRPr="00CA397B" w:rsidRDefault="00AC34B8" w:rsidP="004F4CB4">
      <w:pPr>
        <w:jc w:val="center"/>
        <w:rPr>
          <w:rFonts w:ascii="Century Gothic" w:hAnsi="Century Gothic"/>
          <w:color w:val="ED7D31" w:themeColor="accent2"/>
          <w:sz w:val="44"/>
          <w:szCs w:val="44"/>
          <w:u w:val="single"/>
        </w:rPr>
      </w:pPr>
      <w:r>
        <w:rPr>
          <w:noProof/>
        </w:rPr>
        <w:drawing>
          <wp:inline distT="0" distB="0" distL="0" distR="0" wp14:anchorId="291CF0A9" wp14:editId="429C3F06">
            <wp:extent cx="1435756" cy="886332"/>
            <wp:effectExtent l="0" t="0" r="0" b="9525"/>
            <wp:docPr id="148755037" name="Picture 3" descr="A pair of paw prints with orange and black out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5037" name="Picture 3" descr="A pair of paw prints with orange and black out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653" cy="89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845D5" w14:textId="398EB513" w:rsidR="001963D5" w:rsidRDefault="00AA3911" w:rsidP="004F4CB4">
      <w:pPr>
        <w:jc w:val="center"/>
        <w:rPr>
          <w:rFonts w:ascii="Tempus Sans ITC" w:hAnsi="Tempus Sans ITC"/>
          <w:color w:val="00B050"/>
          <w:sz w:val="36"/>
          <w:szCs w:val="36"/>
        </w:rPr>
      </w:pPr>
      <w:r w:rsidRPr="00C80207">
        <w:rPr>
          <w:noProof/>
          <w:lang w:eastAsia="en-GB"/>
        </w:rPr>
        <w:drawing>
          <wp:inline distT="0" distB="0" distL="0" distR="0" wp14:anchorId="0EFBAFAE" wp14:editId="0211616E">
            <wp:extent cx="5303520" cy="3979109"/>
            <wp:effectExtent l="0" t="0" r="0" b="2540"/>
            <wp:docPr id="1567242470" name="Picture 1" descr="A diagram of a tree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42470" name="Picture 1" descr="A diagram of a tree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99" cy="398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0E4A" w14:textId="5B326DB2" w:rsidR="00F039E0" w:rsidRDefault="00FE2792" w:rsidP="00F039E0">
      <w:pPr>
        <w:jc w:val="center"/>
        <w:rPr>
          <w:rFonts w:ascii="Tempus Sans ITC" w:hAnsi="Tempus Sans ITC"/>
          <w:color w:val="ED7D31" w:themeColor="accent2"/>
          <w:sz w:val="36"/>
          <w:szCs w:val="36"/>
        </w:rPr>
      </w:pPr>
      <w:r w:rsidRPr="00F039E0">
        <w:rPr>
          <w:rFonts w:ascii="Tempus Sans ITC" w:hAnsi="Tempus Sans ITC"/>
          <w:color w:val="ED7D31" w:themeColor="accent2"/>
          <w:sz w:val="36"/>
          <w:szCs w:val="36"/>
        </w:rPr>
        <w:t xml:space="preserve">In </w:t>
      </w:r>
      <w:r w:rsidR="00AA3911" w:rsidRPr="00F039E0">
        <w:rPr>
          <w:rFonts w:ascii="Tempus Sans ITC" w:hAnsi="Tempus Sans ITC"/>
          <w:color w:val="ED7D31" w:themeColor="accent2"/>
          <w:sz w:val="36"/>
          <w:szCs w:val="36"/>
        </w:rPr>
        <w:t>Teamwork Tigers</w:t>
      </w:r>
      <w:r w:rsidR="00AC34B8">
        <w:rPr>
          <w:rFonts w:ascii="Tempus Sans ITC" w:hAnsi="Tempus Sans ITC"/>
          <w:color w:val="ED7D31" w:themeColor="accent2"/>
          <w:sz w:val="36"/>
          <w:szCs w:val="36"/>
        </w:rPr>
        <w:t xml:space="preserve">, the children </w:t>
      </w:r>
      <w:r w:rsidRPr="00F039E0">
        <w:rPr>
          <w:rFonts w:ascii="Tempus Sans ITC" w:hAnsi="Tempus Sans ITC"/>
          <w:color w:val="ED7D31" w:themeColor="accent2"/>
          <w:sz w:val="36"/>
          <w:szCs w:val="36"/>
        </w:rPr>
        <w:t xml:space="preserve">are taught by </w:t>
      </w:r>
    </w:p>
    <w:p w14:paraId="3BB9D0E1" w14:textId="5459E6F2" w:rsidR="0040489F" w:rsidRPr="00AC34B8" w:rsidRDefault="00AA3911" w:rsidP="00AC34B8">
      <w:pPr>
        <w:jc w:val="center"/>
        <w:rPr>
          <w:rFonts w:ascii="Tempus Sans ITC" w:hAnsi="Tempus Sans ITC"/>
          <w:color w:val="ED7D31" w:themeColor="accent2"/>
          <w:sz w:val="36"/>
          <w:szCs w:val="36"/>
        </w:rPr>
      </w:pPr>
      <w:r w:rsidRPr="00F039E0">
        <w:rPr>
          <w:rFonts w:ascii="Tempus Sans ITC" w:hAnsi="Tempus Sans ITC"/>
          <w:color w:val="ED7D31" w:themeColor="accent2"/>
          <w:sz w:val="36"/>
          <w:szCs w:val="36"/>
        </w:rPr>
        <w:t>M</w:t>
      </w:r>
      <w:r w:rsidR="00DF1204">
        <w:rPr>
          <w:rFonts w:ascii="Tempus Sans ITC" w:hAnsi="Tempus Sans ITC"/>
          <w:color w:val="ED7D31" w:themeColor="accent2"/>
          <w:sz w:val="36"/>
          <w:szCs w:val="36"/>
        </w:rPr>
        <w:t>is</w:t>
      </w:r>
      <w:r w:rsidRPr="00F039E0">
        <w:rPr>
          <w:rFonts w:ascii="Tempus Sans ITC" w:hAnsi="Tempus Sans ITC"/>
          <w:color w:val="ED7D31" w:themeColor="accent2"/>
          <w:sz w:val="36"/>
          <w:szCs w:val="36"/>
        </w:rPr>
        <w:t xml:space="preserve">s </w:t>
      </w:r>
      <w:r w:rsidR="00D55836">
        <w:rPr>
          <w:rFonts w:ascii="Tempus Sans ITC" w:hAnsi="Tempus Sans ITC"/>
          <w:color w:val="ED7D31" w:themeColor="accent2"/>
          <w:sz w:val="36"/>
          <w:szCs w:val="36"/>
        </w:rPr>
        <w:t xml:space="preserve">Lewis </w:t>
      </w:r>
    </w:p>
    <w:p w14:paraId="054D980B" w14:textId="17FDC2E9" w:rsidR="003A5524" w:rsidRDefault="0070136B" w:rsidP="00F039E0">
      <w:pPr>
        <w:jc w:val="center"/>
        <w:rPr>
          <w:rFonts w:ascii="Tempus Sans ITC" w:hAnsi="Tempus Sans ITC"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5E874D5F" wp14:editId="4B11C7B9">
            <wp:simplePos x="0" y="0"/>
            <wp:positionH relativeFrom="margin">
              <wp:posOffset>2077783</wp:posOffset>
            </wp:positionH>
            <wp:positionV relativeFrom="paragraph">
              <wp:posOffset>95307</wp:posOffset>
            </wp:positionV>
            <wp:extent cx="1392555" cy="1392555"/>
            <wp:effectExtent l="0" t="0" r="0" b="0"/>
            <wp:wrapTight wrapText="bothSides">
              <wp:wrapPolygon edited="0">
                <wp:start x="0" y="0"/>
                <wp:lineTo x="0" y="21275"/>
                <wp:lineTo x="21275" y="21275"/>
                <wp:lineTo x="21275" y="0"/>
                <wp:lineTo x="0" y="0"/>
              </wp:wrapPolygon>
            </wp:wrapTight>
            <wp:docPr id="252519141" name="Picture 1" descr="A person taking a self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19141" name="Picture 1" descr="A person taking a selfi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9E0">
        <w:rPr>
          <w:noProof/>
        </w:rPr>
        <w:t xml:space="preserve">    </w:t>
      </w:r>
    </w:p>
    <w:p w14:paraId="1B5CF64D" w14:textId="0A1D343E" w:rsidR="003E4A20" w:rsidRDefault="003E4A20" w:rsidP="006031A4">
      <w:pPr>
        <w:rPr>
          <w:rFonts w:ascii="Century Gothic" w:hAnsi="Century Gothic"/>
          <w:b/>
          <w:sz w:val="28"/>
          <w:szCs w:val="28"/>
        </w:rPr>
      </w:pPr>
    </w:p>
    <w:p w14:paraId="735B911C" w14:textId="09129A41" w:rsidR="003811E0" w:rsidRDefault="003811E0" w:rsidP="006031A4">
      <w:pPr>
        <w:rPr>
          <w:rFonts w:ascii="Century Gothic" w:hAnsi="Century Gothic"/>
          <w:b/>
          <w:sz w:val="28"/>
          <w:szCs w:val="28"/>
        </w:rPr>
      </w:pPr>
    </w:p>
    <w:p w14:paraId="59D4F654" w14:textId="47ECC820" w:rsidR="003811E0" w:rsidRDefault="003811E0" w:rsidP="006031A4">
      <w:pPr>
        <w:rPr>
          <w:rFonts w:ascii="Century Gothic" w:hAnsi="Century Gothic"/>
          <w:b/>
          <w:sz w:val="28"/>
          <w:szCs w:val="28"/>
        </w:rPr>
      </w:pPr>
    </w:p>
    <w:p w14:paraId="020EDE51" w14:textId="7BA2968E" w:rsidR="00F555B2" w:rsidRPr="007D1505" w:rsidRDefault="00573F4D" w:rsidP="007D1505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lastRenderedPageBreak/>
        <w:t>Welcome to Teamwork Tigers termly letter! You will find everything you need to know about the learning that is happening in our classroom this term here.</w:t>
      </w:r>
    </w:p>
    <w:p w14:paraId="6F8242F3" w14:textId="31573277" w:rsidR="00D13F52" w:rsidRDefault="00817E63" w:rsidP="00A93513">
      <w:pPr>
        <w:rPr>
          <w:rFonts w:ascii="Century Gothic" w:hAnsi="Century Gothic"/>
          <w:b/>
          <w:bCs/>
          <w:color w:val="0070C0"/>
          <w:sz w:val="28"/>
          <w:szCs w:val="28"/>
        </w:rPr>
      </w:pPr>
      <w:r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  <w:drawing>
          <wp:anchor distT="0" distB="0" distL="114300" distR="114300" simplePos="0" relativeHeight="251676160" behindDoc="1" locked="0" layoutInCell="1" allowOverlap="1" wp14:anchorId="1B9FD976" wp14:editId="7781E245">
            <wp:simplePos x="0" y="0"/>
            <wp:positionH relativeFrom="page">
              <wp:posOffset>2798445</wp:posOffset>
            </wp:positionH>
            <wp:positionV relativeFrom="paragraph">
              <wp:posOffset>1457845</wp:posOffset>
            </wp:positionV>
            <wp:extent cx="1537335" cy="2319655"/>
            <wp:effectExtent l="0" t="0" r="5715" b="4445"/>
            <wp:wrapTight wrapText="bothSides">
              <wp:wrapPolygon edited="0">
                <wp:start x="0" y="0"/>
                <wp:lineTo x="0" y="21464"/>
                <wp:lineTo x="21413" y="21464"/>
                <wp:lineTo x="21413" y="0"/>
                <wp:lineTo x="0" y="0"/>
              </wp:wrapPolygon>
            </wp:wrapTight>
            <wp:docPr id="1006411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231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24A" w:rsidRPr="00E06248">
        <w:rPr>
          <w:rFonts w:ascii="Century Gothic" w:hAnsi="Century Gothic"/>
          <w:b/>
          <w:sz w:val="28"/>
          <w:szCs w:val="28"/>
        </w:rPr>
        <w:t>Reading:</w:t>
      </w:r>
      <w:r w:rsidR="0059624A" w:rsidRPr="00E06248">
        <w:rPr>
          <w:rFonts w:ascii="Century Gothic" w:hAnsi="Century Gothic"/>
          <w:sz w:val="28"/>
          <w:szCs w:val="28"/>
        </w:rPr>
        <w:t xml:space="preserve"> In </w:t>
      </w:r>
      <w:r w:rsidR="006E350C">
        <w:rPr>
          <w:rFonts w:ascii="Century Gothic" w:hAnsi="Century Gothic"/>
          <w:sz w:val="28"/>
          <w:szCs w:val="28"/>
        </w:rPr>
        <w:t>Tigers</w:t>
      </w:r>
      <w:r w:rsidR="0059624A" w:rsidRPr="00E06248">
        <w:rPr>
          <w:rFonts w:ascii="Century Gothic" w:hAnsi="Century Gothic"/>
          <w:sz w:val="28"/>
          <w:szCs w:val="28"/>
        </w:rPr>
        <w:t xml:space="preserve"> we enjoy a positive reading environment in which books are enjoyed and shared by all. Pupils are given daily opportunities to read </w:t>
      </w:r>
      <w:r w:rsidR="00860EA4" w:rsidRPr="00E06248">
        <w:rPr>
          <w:rFonts w:ascii="Century Gothic" w:hAnsi="Century Gothic"/>
          <w:sz w:val="28"/>
          <w:szCs w:val="28"/>
        </w:rPr>
        <w:t>independently</w:t>
      </w:r>
      <w:r w:rsidR="0059624A" w:rsidRPr="00E06248">
        <w:rPr>
          <w:rFonts w:ascii="Century Gothic" w:hAnsi="Century Gothic"/>
          <w:sz w:val="28"/>
          <w:szCs w:val="28"/>
        </w:rPr>
        <w:t xml:space="preserve"> and some pupils will read with an adult. </w:t>
      </w:r>
      <w:r w:rsidR="00F227D3">
        <w:rPr>
          <w:rFonts w:ascii="Century Gothic" w:hAnsi="Century Gothic"/>
          <w:sz w:val="28"/>
          <w:szCs w:val="28"/>
        </w:rPr>
        <w:t>In Tigers class we</w:t>
      </w:r>
      <w:r w:rsidR="0059624A" w:rsidRPr="00E06248">
        <w:rPr>
          <w:rFonts w:ascii="Century Gothic" w:hAnsi="Century Gothic"/>
          <w:sz w:val="28"/>
          <w:szCs w:val="28"/>
        </w:rPr>
        <w:t xml:space="preserve"> will have </w:t>
      </w:r>
      <w:r w:rsidR="00222A5E">
        <w:rPr>
          <w:rFonts w:ascii="Century Gothic" w:hAnsi="Century Gothic"/>
          <w:sz w:val="28"/>
          <w:szCs w:val="28"/>
        </w:rPr>
        <w:t>a</w:t>
      </w:r>
      <w:r w:rsidR="00DF1204">
        <w:rPr>
          <w:rFonts w:ascii="Century Gothic" w:hAnsi="Century Gothic"/>
          <w:sz w:val="28"/>
          <w:szCs w:val="28"/>
        </w:rPr>
        <w:t xml:space="preserve"> weekly</w:t>
      </w:r>
      <w:r w:rsidR="00222A5E">
        <w:rPr>
          <w:rFonts w:ascii="Century Gothic" w:hAnsi="Century Gothic"/>
          <w:sz w:val="28"/>
          <w:szCs w:val="28"/>
        </w:rPr>
        <w:t xml:space="preserve"> 1</w:t>
      </w:r>
      <w:r w:rsidR="00C61265">
        <w:rPr>
          <w:rFonts w:ascii="Century Gothic" w:hAnsi="Century Gothic"/>
          <w:sz w:val="28"/>
          <w:szCs w:val="28"/>
        </w:rPr>
        <w:t>-</w:t>
      </w:r>
      <w:r w:rsidR="00222A5E">
        <w:rPr>
          <w:rFonts w:ascii="Century Gothic" w:hAnsi="Century Gothic"/>
          <w:sz w:val="28"/>
          <w:szCs w:val="28"/>
        </w:rPr>
        <w:t xml:space="preserve">hour lesson </w:t>
      </w:r>
      <w:r w:rsidR="00C61265">
        <w:rPr>
          <w:rFonts w:ascii="Century Gothic" w:hAnsi="Century Gothic"/>
          <w:sz w:val="28"/>
          <w:szCs w:val="28"/>
        </w:rPr>
        <w:t xml:space="preserve">using VIPERS </w:t>
      </w:r>
      <w:r w:rsidR="00DF1204">
        <w:rPr>
          <w:rFonts w:ascii="Century Gothic" w:hAnsi="Century Gothic"/>
          <w:sz w:val="28"/>
          <w:szCs w:val="28"/>
        </w:rPr>
        <w:t>(found at the bottom of this document)</w:t>
      </w:r>
      <w:r w:rsidR="006B6F36">
        <w:rPr>
          <w:rFonts w:ascii="Century Gothic" w:hAnsi="Century Gothic"/>
          <w:sz w:val="28"/>
          <w:szCs w:val="28"/>
        </w:rPr>
        <w:t xml:space="preserve">. </w:t>
      </w:r>
      <w:r w:rsidR="00A93513">
        <w:rPr>
          <w:rFonts w:ascii="Century Gothic" w:hAnsi="Century Gothic"/>
          <w:sz w:val="28"/>
          <w:szCs w:val="28"/>
        </w:rPr>
        <w:t xml:space="preserve">This </w:t>
      </w:r>
      <w:r w:rsidR="00570217">
        <w:rPr>
          <w:rFonts w:ascii="Century Gothic" w:hAnsi="Century Gothic"/>
          <w:sz w:val="28"/>
          <w:szCs w:val="28"/>
        </w:rPr>
        <w:t>term our guided reading text will be</w:t>
      </w:r>
      <w:r w:rsidR="00AD2738">
        <w:rPr>
          <w:rFonts w:ascii="Century Gothic" w:hAnsi="Century Gothic"/>
          <w:sz w:val="28"/>
          <w:szCs w:val="28"/>
        </w:rPr>
        <w:t>:</w:t>
      </w:r>
    </w:p>
    <w:p w14:paraId="3BCED305" w14:textId="00B16AB4" w:rsidR="00AD2738" w:rsidRDefault="0023156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  <w:r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  <w:t xml:space="preserve"> </w:t>
      </w:r>
    </w:p>
    <w:p w14:paraId="7BA56C46" w14:textId="2AC5FB80" w:rsidR="0023156E" w:rsidRDefault="0023156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71B149DA" w14:textId="551171CC" w:rsidR="009A6F3C" w:rsidRDefault="009A6F3C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636046E2" w14:textId="4E3E1505" w:rsidR="008A748E" w:rsidRDefault="008A748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7204E7B7" w14:textId="679BDDE3" w:rsidR="006B6F36" w:rsidRDefault="006B6F36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2F10AA14" w14:textId="77777777" w:rsidR="008A748E" w:rsidRDefault="008A748E" w:rsidP="00F22BEA">
      <w:pPr>
        <w:jc w:val="center"/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5ACAECDF" w14:textId="55357E94" w:rsidR="00BD0840" w:rsidRPr="00F22BEA" w:rsidRDefault="00BD0840" w:rsidP="008259FC">
      <w:pPr>
        <w:rPr>
          <w:rFonts w:ascii="Century Gothic" w:hAnsi="Century Gothic"/>
          <w:noProof/>
          <w:color w:val="ED7D31" w:themeColor="accent2"/>
          <w:sz w:val="28"/>
          <w:szCs w:val="28"/>
          <w:lang w:eastAsia="en-GB"/>
        </w:rPr>
      </w:pPr>
    </w:p>
    <w:p w14:paraId="27969A11" w14:textId="77777777" w:rsidR="00E7683F" w:rsidRDefault="00E7683F" w:rsidP="006031A4">
      <w:pPr>
        <w:rPr>
          <w:rFonts w:ascii="Century Gothic" w:hAnsi="Century Gothic"/>
          <w:sz w:val="28"/>
          <w:szCs w:val="28"/>
        </w:rPr>
      </w:pPr>
    </w:p>
    <w:p w14:paraId="77D435E7" w14:textId="753FB1D8" w:rsidR="006031A4" w:rsidRPr="00E06248" w:rsidRDefault="0059624A" w:rsidP="006031A4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sz w:val="28"/>
          <w:szCs w:val="28"/>
        </w:rPr>
        <w:t>Please</w:t>
      </w:r>
      <w:r w:rsidR="006031A4" w:rsidRPr="00E06248">
        <w:rPr>
          <w:rFonts w:ascii="Century Gothic" w:hAnsi="Century Gothic"/>
          <w:sz w:val="28"/>
          <w:szCs w:val="28"/>
        </w:rPr>
        <w:t xml:space="preserve"> encourage your child to read at home</w:t>
      </w:r>
      <w:r w:rsidR="007A61EE">
        <w:rPr>
          <w:rFonts w:ascii="Century Gothic" w:hAnsi="Century Gothic"/>
          <w:sz w:val="28"/>
          <w:szCs w:val="28"/>
        </w:rPr>
        <w:t xml:space="preserve">, </w:t>
      </w:r>
      <w:r w:rsidRPr="00E06248">
        <w:rPr>
          <w:rFonts w:ascii="Century Gothic" w:hAnsi="Century Gothic"/>
          <w:sz w:val="28"/>
          <w:szCs w:val="28"/>
        </w:rPr>
        <w:t>although at this age it does not have to be with an adult</w:t>
      </w:r>
      <w:r w:rsidR="006031A4" w:rsidRPr="00E06248">
        <w:rPr>
          <w:rFonts w:ascii="Century Gothic" w:hAnsi="Century Gothic"/>
          <w:sz w:val="28"/>
          <w:szCs w:val="28"/>
        </w:rPr>
        <w:t>.</w:t>
      </w:r>
      <w:r w:rsidR="00581EEB" w:rsidRPr="00E06248">
        <w:rPr>
          <w:rFonts w:ascii="Century Gothic" w:hAnsi="Century Gothic"/>
          <w:sz w:val="28"/>
          <w:szCs w:val="28"/>
        </w:rPr>
        <w:t xml:space="preserve"> </w:t>
      </w:r>
    </w:p>
    <w:p w14:paraId="2324C7F8" w14:textId="07F6E13D" w:rsidR="00E06248" w:rsidRDefault="00E06248" w:rsidP="006031A4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sz w:val="28"/>
          <w:szCs w:val="28"/>
        </w:rPr>
        <w:t xml:space="preserve">We encourage the sharing of books that have been enjoyed so when your child has finished reading a </w:t>
      </w:r>
      <w:r w:rsidR="00C56C97" w:rsidRPr="00E06248">
        <w:rPr>
          <w:rFonts w:ascii="Century Gothic" w:hAnsi="Century Gothic"/>
          <w:sz w:val="28"/>
          <w:szCs w:val="28"/>
        </w:rPr>
        <w:t>book,</w:t>
      </w:r>
      <w:r w:rsidRPr="00E06248">
        <w:rPr>
          <w:rFonts w:ascii="Century Gothic" w:hAnsi="Century Gothic"/>
          <w:sz w:val="28"/>
          <w:szCs w:val="28"/>
        </w:rPr>
        <w:t xml:space="preserve"> they can bring it </w:t>
      </w:r>
      <w:r w:rsidR="004F7208" w:rsidRPr="00E06248">
        <w:rPr>
          <w:rFonts w:ascii="Century Gothic" w:hAnsi="Century Gothic"/>
          <w:sz w:val="28"/>
          <w:szCs w:val="28"/>
        </w:rPr>
        <w:t>into</w:t>
      </w:r>
      <w:r w:rsidRPr="00E06248">
        <w:rPr>
          <w:rFonts w:ascii="Century Gothic" w:hAnsi="Century Gothic"/>
          <w:sz w:val="28"/>
          <w:szCs w:val="28"/>
        </w:rPr>
        <w:t xml:space="preserve"> school to share/swap with another child.</w:t>
      </w:r>
      <w:r w:rsidR="00C56C97">
        <w:rPr>
          <w:rFonts w:ascii="Century Gothic" w:hAnsi="Century Gothic"/>
          <w:sz w:val="28"/>
          <w:szCs w:val="28"/>
        </w:rPr>
        <w:t xml:space="preserve">  </w:t>
      </w:r>
      <w:r w:rsidR="0073308B">
        <w:rPr>
          <w:rFonts w:ascii="Century Gothic" w:hAnsi="Century Gothic"/>
          <w:sz w:val="28"/>
          <w:szCs w:val="28"/>
        </w:rPr>
        <w:t>We</w:t>
      </w:r>
      <w:r w:rsidR="00C56C97">
        <w:rPr>
          <w:rFonts w:ascii="Century Gothic" w:hAnsi="Century Gothic"/>
          <w:sz w:val="28"/>
          <w:szCs w:val="28"/>
        </w:rPr>
        <w:t xml:space="preserve"> also love to hear about any reading recommendations.</w:t>
      </w:r>
    </w:p>
    <w:p w14:paraId="441A0823" w14:textId="0CCC9141" w:rsidR="005B3C3D" w:rsidRDefault="005B3C3D" w:rsidP="006031A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Reader of the Week:  Each week, teachers nominate a child who has shown a real ‘love of reading’ to visit our very own </w:t>
      </w:r>
      <w:r w:rsidR="002E336A">
        <w:rPr>
          <w:rFonts w:ascii="Century Gothic" w:hAnsi="Century Gothic"/>
          <w:sz w:val="28"/>
          <w:szCs w:val="28"/>
        </w:rPr>
        <w:t>North Rigton</w:t>
      </w:r>
      <w:r>
        <w:rPr>
          <w:rFonts w:ascii="Century Gothic" w:hAnsi="Century Gothic"/>
          <w:sz w:val="28"/>
          <w:szCs w:val="28"/>
        </w:rPr>
        <w:t xml:space="preserve"> Book Shop to choose a book.</w:t>
      </w:r>
    </w:p>
    <w:p w14:paraId="23D959FC" w14:textId="0DFBE606" w:rsidR="00F555B2" w:rsidRPr="00E06248" w:rsidRDefault="00F555B2" w:rsidP="006031A4">
      <w:pPr>
        <w:rPr>
          <w:rFonts w:ascii="Century Gothic" w:hAnsi="Century Gothic"/>
          <w:sz w:val="28"/>
          <w:szCs w:val="28"/>
        </w:rPr>
      </w:pPr>
    </w:p>
    <w:p w14:paraId="360FDADA" w14:textId="0E7FD791" w:rsidR="00832B15" w:rsidRDefault="00581EEB" w:rsidP="006031A4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b/>
          <w:sz w:val="28"/>
          <w:szCs w:val="28"/>
        </w:rPr>
        <w:t xml:space="preserve">Spellings:  </w:t>
      </w:r>
      <w:r w:rsidR="009F608A" w:rsidRPr="00E06248">
        <w:rPr>
          <w:rFonts w:ascii="Century Gothic" w:hAnsi="Century Gothic"/>
          <w:sz w:val="28"/>
          <w:szCs w:val="28"/>
        </w:rPr>
        <w:t>Spellings will continue to be</w:t>
      </w:r>
      <w:r w:rsidRPr="00E06248">
        <w:rPr>
          <w:rFonts w:ascii="Century Gothic" w:hAnsi="Century Gothic"/>
          <w:sz w:val="28"/>
          <w:szCs w:val="28"/>
        </w:rPr>
        <w:t xml:space="preserve"> learned in school</w:t>
      </w:r>
      <w:r w:rsidR="007D1505">
        <w:rPr>
          <w:rFonts w:ascii="Century Gothic" w:hAnsi="Century Gothic"/>
          <w:sz w:val="28"/>
          <w:szCs w:val="28"/>
        </w:rPr>
        <w:t xml:space="preserve"> using Read Write Inc</w:t>
      </w:r>
      <w:r w:rsidRPr="00E06248">
        <w:rPr>
          <w:rFonts w:ascii="Century Gothic" w:hAnsi="Century Gothic"/>
          <w:sz w:val="28"/>
          <w:szCs w:val="28"/>
        </w:rPr>
        <w:t xml:space="preserve">, where </w:t>
      </w:r>
      <w:r w:rsidR="00570217">
        <w:rPr>
          <w:rFonts w:ascii="Century Gothic" w:hAnsi="Century Gothic"/>
          <w:sz w:val="28"/>
          <w:szCs w:val="28"/>
        </w:rPr>
        <w:t xml:space="preserve">we </w:t>
      </w:r>
      <w:r w:rsidRPr="00E06248">
        <w:rPr>
          <w:rFonts w:ascii="Century Gothic" w:hAnsi="Century Gothic"/>
          <w:sz w:val="28"/>
          <w:szCs w:val="28"/>
        </w:rPr>
        <w:t xml:space="preserve">can give more support to methods used, allowing the spellings to be more embedded. </w:t>
      </w:r>
      <w:r w:rsidR="007D1505">
        <w:rPr>
          <w:rFonts w:ascii="Century Gothic" w:hAnsi="Century Gothic"/>
          <w:sz w:val="28"/>
          <w:szCs w:val="28"/>
        </w:rPr>
        <w:t xml:space="preserve">I have sent a tapestry with our classes login to access the Read Write Inc portal </w:t>
      </w:r>
      <w:r w:rsidR="007D1505">
        <w:rPr>
          <w:rFonts w:ascii="Century Gothic" w:hAnsi="Century Gothic"/>
          <w:sz w:val="28"/>
          <w:szCs w:val="28"/>
        </w:rPr>
        <w:lastRenderedPageBreak/>
        <w:t xml:space="preserve">at home for extra practice. </w:t>
      </w:r>
      <w:r w:rsidR="00F510E9">
        <w:rPr>
          <w:rFonts w:ascii="Century Gothic" w:hAnsi="Century Gothic"/>
          <w:sz w:val="28"/>
          <w:szCs w:val="28"/>
        </w:rPr>
        <w:t xml:space="preserve">You can also find the Year 5/6 common exception word list at the bottom of this document. </w:t>
      </w:r>
    </w:p>
    <w:p w14:paraId="5E901E9D" w14:textId="77777777" w:rsidR="00E7683F" w:rsidRPr="004F7208" w:rsidRDefault="00E7683F" w:rsidP="006031A4">
      <w:pPr>
        <w:rPr>
          <w:rFonts w:ascii="Century Gothic" w:hAnsi="Century Gothic"/>
          <w:sz w:val="28"/>
          <w:szCs w:val="28"/>
        </w:rPr>
      </w:pPr>
    </w:p>
    <w:p w14:paraId="1EAA8EBE" w14:textId="242FBCD6" w:rsidR="00350D33" w:rsidRDefault="00350D33" w:rsidP="006031A4">
      <w:pPr>
        <w:rPr>
          <w:rFonts w:ascii="Century Gothic" w:hAnsi="Century Gothic"/>
          <w:b/>
          <w:sz w:val="28"/>
          <w:szCs w:val="28"/>
        </w:rPr>
      </w:pPr>
      <w:r w:rsidRPr="00350D33">
        <w:rPr>
          <w:rFonts w:ascii="Century Gothic" w:hAnsi="Century Gothic"/>
          <w:b/>
          <w:sz w:val="28"/>
          <w:szCs w:val="28"/>
        </w:rPr>
        <w:t>Writing</w:t>
      </w:r>
      <w:r>
        <w:rPr>
          <w:rFonts w:ascii="Century Gothic" w:hAnsi="Century Gothic"/>
          <w:b/>
          <w:sz w:val="28"/>
          <w:szCs w:val="28"/>
        </w:rPr>
        <w:t xml:space="preserve">:  </w:t>
      </w:r>
    </w:p>
    <w:p w14:paraId="2DA8AFFF" w14:textId="510FA3EA" w:rsidR="00405A92" w:rsidRDefault="00860EA4" w:rsidP="006031A4">
      <w:pPr>
        <w:rPr>
          <w:rFonts w:ascii="Century Gothic" w:hAnsi="Century Gothic"/>
          <w:bCs/>
          <w:color w:val="0070C0"/>
          <w:sz w:val="28"/>
          <w:szCs w:val="28"/>
        </w:rPr>
      </w:pPr>
      <w:r w:rsidRPr="00222853">
        <w:rPr>
          <w:rFonts w:ascii="Century Gothic" w:hAnsi="Century Gothic"/>
          <w:bCs/>
          <w:color w:val="0070C0"/>
          <w:sz w:val="28"/>
          <w:szCs w:val="28"/>
        </w:rPr>
        <w:t>Non-Fiction</w:t>
      </w:r>
    </w:p>
    <w:p w14:paraId="0EA71A38" w14:textId="54FA9432" w:rsidR="00A75D94" w:rsidRPr="007A429B" w:rsidRDefault="00B4677B" w:rsidP="00B4677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7A429B">
        <w:rPr>
          <w:rFonts w:ascii="Century Gothic" w:hAnsi="Century Gothic"/>
          <w:bCs/>
          <w:color w:val="000000" w:themeColor="text1"/>
          <w:sz w:val="28"/>
          <w:szCs w:val="28"/>
        </w:rPr>
        <w:t>Non-chronological report</w:t>
      </w:r>
    </w:p>
    <w:p w14:paraId="16B4D92F" w14:textId="191F4EAC" w:rsidR="007A429B" w:rsidRPr="007A429B" w:rsidRDefault="007A429B" w:rsidP="00B4677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7A429B">
        <w:rPr>
          <w:rFonts w:ascii="Century Gothic" w:hAnsi="Century Gothic"/>
          <w:bCs/>
          <w:color w:val="000000" w:themeColor="text1"/>
          <w:sz w:val="28"/>
          <w:szCs w:val="28"/>
        </w:rPr>
        <w:t>Persuasive writing piece for ‘Why you should become an Olympian’</w:t>
      </w:r>
    </w:p>
    <w:p w14:paraId="5970DA68" w14:textId="2155CB2C" w:rsidR="00F83360" w:rsidRDefault="00F83360" w:rsidP="006031A4">
      <w:pPr>
        <w:rPr>
          <w:rFonts w:ascii="Century Gothic" w:hAnsi="Century Gothic"/>
          <w:bCs/>
          <w:color w:val="0070C0"/>
          <w:sz w:val="28"/>
          <w:szCs w:val="28"/>
        </w:rPr>
      </w:pPr>
      <w:r w:rsidRPr="00F83360">
        <w:rPr>
          <w:rFonts w:ascii="Century Gothic" w:hAnsi="Century Gothic"/>
          <w:bCs/>
          <w:color w:val="0070C0"/>
          <w:sz w:val="28"/>
          <w:szCs w:val="28"/>
        </w:rPr>
        <w:t>Poetry</w:t>
      </w:r>
    </w:p>
    <w:p w14:paraId="48B9A5EE" w14:textId="040ED0A3" w:rsidR="00C204E4" w:rsidRPr="007A429B" w:rsidRDefault="007A429B" w:rsidP="007A429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>
        <w:rPr>
          <w:rFonts w:ascii="Century Gothic" w:hAnsi="Century Gothic"/>
          <w:bCs/>
          <w:color w:val="000000" w:themeColor="text1"/>
          <w:sz w:val="28"/>
          <w:szCs w:val="28"/>
        </w:rPr>
        <w:t xml:space="preserve">Rememberance day poetry </w:t>
      </w:r>
    </w:p>
    <w:p w14:paraId="076B3FF8" w14:textId="17D896ED" w:rsidR="00E829A9" w:rsidRDefault="00E829A9" w:rsidP="006031A4">
      <w:pPr>
        <w:rPr>
          <w:rFonts w:ascii="Century Gothic" w:hAnsi="Century Gothic"/>
          <w:bCs/>
          <w:color w:val="0070C0"/>
          <w:sz w:val="28"/>
          <w:szCs w:val="28"/>
        </w:rPr>
      </w:pPr>
      <w:r>
        <w:rPr>
          <w:rFonts w:ascii="Century Gothic" w:hAnsi="Century Gothic"/>
          <w:bCs/>
          <w:color w:val="0070C0"/>
          <w:sz w:val="28"/>
          <w:szCs w:val="28"/>
        </w:rPr>
        <w:t xml:space="preserve">Fiction </w:t>
      </w:r>
    </w:p>
    <w:p w14:paraId="4A4A5FD3" w14:textId="67CF4F11" w:rsidR="007A429B" w:rsidRPr="003946AB" w:rsidRDefault="003946AB" w:rsidP="007A429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3946AB">
        <w:rPr>
          <w:rFonts w:ascii="Century Gothic" w:hAnsi="Century Gothic"/>
          <w:bCs/>
          <w:color w:val="000000" w:themeColor="text1"/>
          <w:sz w:val="28"/>
          <w:szCs w:val="28"/>
        </w:rPr>
        <w:t>3</w:t>
      </w:r>
      <w:r w:rsidRPr="003946AB">
        <w:rPr>
          <w:rFonts w:ascii="Century Gothic" w:hAnsi="Century Gothic"/>
          <w:bCs/>
          <w:color w:val="000000" w:themeColor="text1"/>
          <w:sz w:val="28"/>
          <w:szCs w:val="28"/>
          <w:vertAlign w:val="superscript"/>
        </w:rPr>
        <w:t>rd</w:t>
      </w:r>
      <w:r w:rsidRPr="003946AB">
        <w:rPr>
          <w:rFonts w:ascii="Century Gothic" w:hAnsi="Century Gothic"/>
          <w:bCs/>
          <w:color w:val="000000" w:themeColor="text1"/>
          <w:sz w:val="28"/>
          <w:szCs w:val="28"/>
        </w:rPr>
        <w:t xml:space="preserve"> person narrative </w:t>
      </w:r>
    </w:p>
    <w:p w14:paraId="3D314E77" w14:textId="4736355F" w:rsidR="003946AB" w:rsidRPr="003946AB" w:rsidRDefault="003946AB" w:rsidP="007A429B">
      <w:pPr>
        <w:pStyle w:val="ListParagraph"/>
        <w:numPr>
          <w:ilvl w:val="0"/>
          <w:numId w:val="20"/>
        </w:numPr>
        <w:rPr>
          <w:rFonts w:ascii="Century Gothic" w:hAnsi="Century Gothic"/>
          <w:bCs/>
          <w:color w:val="000000" w:themeColor="text1"/>
          <w:sz w:val="28"/>
          <w:szCs w:val="28"/>
        </w:rPr>
      </w:pPr>
      <w:r w:rsidRPr="003946AB">
        <w:rPr>
          <w:rFonts w:ascii="Century Gothic" w:hAnsi="Century Gothic"/>
          <w:bCs/>
          <w:color w:val="000000" w:themeColor="text1"/>
          <w:sz w:val="28"/>
          <w:szCs w:val="28"/>
        </w:rPr>
        <w:t xml:space="preserve">Author auto-biography of Maz Evans </w:t>
      </w:r>
    </w:p>
    <w:p w14:paraId="72D992A0" w14:textId="77777777" w:rsidR="0062477B" w:rsidRPr="00CE511E" w:rsidRDefault="0062477B" w:rsidP="0062477B">
      <w:pPr>
        <w:pStyle w:val="ListParagraph"/>
        <w:rPr>
          <w:rFonts w:ascii="Century Gothic" w:hAnsi="Century Gothic"/>
          <w:bCs/>
          <w:sz w:val="36"/>
          <w:szCs w:val="36"/>
        </w:rPr>
      </w:pPr>
    </w:p>
    <w:p w14:paraId="1A979322" w14:textId="0E728FE4" w:rsidR="00AB1065" w:rsidRDefault="00AB1065" w:rsidP="00CE511E">
      <w:pPr>
        <w:rPr>
          <w:rFonts w:ascii="Century Gothic" w:hAnsi="Century Gothic"/>
          <w:bCs/>
          <w:sz w:val="28"/>
          <w:szCs w:val="28"/>
        </w:rPr>
      </w:pPr>
      <w:r w:rsidRPr="00CE511E">
        <w:rPr>
          <w:rFonts w:ascii="Century Gothic" w:hAnsi="Century Gothic"/>
          <w:bCs/>
          <w:sz w:val="28"/>
          <w:szCs w:val="28"/>
        </w:rPr>
        <w:t>For more detail, please see link to whole school English document.</w:t>
      </w:r>
    </w:p>
    <w:p w14:paraId="33468C24" w14:textId="77777777" w:rsidR="009A6F3C" w:rsidRPr="00CE511E" w:rsidRDefault="009A6F3C" w:rsidP="00CE511E">
      <w:pPr>
        <w:rPr>
          <w:rFonts w:ascii="Century Gothic" w:hAnsi="Century Gothic"/>
          <w:bCs/>
          <w:sz w:val="28"/>
          <w:szCs w:val="28"/>
        </w:rPr>
      </w:pPr>
    </w:p>
    <w:p w14:paraId="38C3B761" w14:textId="538D230C" w:rsidR="00D978BA" w:rsidRPr="00247119" w:rsidRDefault="00E06248" w:rsidP="00E829A9">
      <w:pPr>
        <w:rPr>
          <w:rFonts w:ascii="Century Gothic" w:hAnsi="Century Gothic"/>
          <w:sz w:val="28"/>
          <w:szCs w:val="28"/>
        </w:rPr>
      </w:pPr>
      <w:r w:rsidRPr="0050289A">
        <w:rPr>
          <w:rFonts w:ascii="Century Gothic" w:hAnsi="Century Gothic"/>
          <w:b/>
          <w:sz w:val="28"/>
          <w:szCs w:val="28"/>
        </w:rPr>
        <w:t xml:space="preserve">Maths:  </w:t>
      </w:r>
      <w:r w:rsidR="00823583" w:rsidRPr="0050289A">
        <w:rPr>
          <w:rFonts w:ascii="Century Gothic" w:hAnsi="Century Gothic"/>
          <w:sz w:val="28"/>
          <w:szCs w:val="28"/>
        </w:rPr>
        <w:t>Our</w:t>
      </w:r>
      <w:r w:rsidR="00F22BEA" w:rsidRPr="0050289A">
        <w:rPr>
          <w:rFonts w:ascii="Century Gothic" w:hAnsi="Century Gothic"/>
          <w:sz w:val="28"/>
          <w:szCs w:val="28"/>
        </w:rPr>
        <w:t xml:space="preserve"> central</w:t>
      </w:r>
      <w:r w:rsidR="00823583" w:rsidRPr="0050289A">
        <w:rPr>
          <w:rFonts w:ascii="Century Gothic" w:hAnsi="Century Gothic"/>
          <w:sz w:val="28"/>
          <w:szCs w:val="28"/>
        </w:rPr>
        <w:t xml:space="preserve"> maths topics this term will be</w:t>
      </w:r>
      <w:r w:rsidRPr="0050289A">
        <w:rPr>
          <w:rFonts w:ascii="Century Gothic" w:hAnsi="Century Gothic"/>
          <w:sz w:val="28"/>
          <w:szCs w:val="28"/>
        </w:rPr>
        <w:t>:</w:t>
      </w:r>
    </w:p>
    <w:p w14:paraId="594D9B30" w14:textId="77777777" w:rsidR="00D978BA" w:rsidRDefault="00D978BA" w:rsidP="00E829A9">
      <w:pPr>
        <w:rPr>
          <w:rFonts w:ascii="Century Gothic" w:hAnsi="Century Gothic"/>
          <w:sz w:val="28"/>
          <w:szCs w:val="28"/>
        </w:rPr>
      </w:pPr>
    </w:p>
    <w:p w14:paraId="02BD3BDF" w14:textId="778B47AD" w:rsidR="005D50AE" w:rsidRDefault="006F0014" w:rsidP="006F0014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Place value</w:t>
      </w:r>
    </w:p>
    <w:p w14:paraId="68435B2D" w14:textId="515D9E00" w:rsidR="006F0014" w:rsidRDefault="006F0014" w:rsidP="006F0014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Additon and subtration </w:t>
      </w:r>
    </w:p>
    <w:p w14:paraId="37F01B64" w14:textId="37ED1380" w:rsidR="006F0014" w:rsidRDefault="006F0014" w:rsidP="006F0014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Multiplication and division </w:t>
      </w:r>
    </w:p>
    <w:p w14:paraId="7770709A" w14:textId="6EBA7F51" w:rsidR="00BA1862" w:rsidRDefault="00164847" w:rsidP="00F63652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Fractions</w:t>
      </w:r>
    </w:p>
    <w:p w14:paraId="0B1A54BF" w14:textId="77777777" w:rsidR="00164847" w:rsidRPr="00164847" w:rsidRDefault="00164847" w:rsidP="00E7683F">
      <w:pPr>
        <w:pStyle w:val="ListParagraph"/>
        <w:ind w:left="1080"/>
        <w:rPr>
          <w:rFonts w:ascii="Century Gothic" w:hAnsi="Century Gothic"/>
          <w:sz w:val="28"/>
          <w:szCs w:val="28"/>
        </w:rPr>
      </w:pPr>
    </w:p>
    <w:p w14:paraId="1DDDAFAC" w14:textId="6DAE11AC" w:rsidR="00E23D34" w:rsidRDefault="00A657E4" w:rsidP="006031A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For more detail</w:t>
      </w:r>
      <w:r w:rsidR="0073308B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please see lin</w:t>
      </w:r>
      <w:r w:rsidR="0073308B">
        <w:rPr>
          <w:rFonts w:ascii="Century Gothic" w:hAnsi="Century Gothic"/>
          <w:sz w:val="28"/>
          <w:szCs w:val="28"/>
        </w:rPr>
        <w:t>k</w:t>
      </w:r>
      <w:r>
        <w:rPr>
          <w:rFonts w:ascii="Century Gothic" w:hAnsi="Century Gothic"/>
          <w:sz w:val="28"/>
          <w:szCs w:val="28"/>
        </w:rPr>
        <w:t xml:space="preserve"> to </w:t>
      </w:r>
      <w:r w:rsidR="00AB1065">
        <w:rPr>
          <w:rFonts w:ascii="Century Gothic" w:hAnsi="Century Gothic"/>
          <w:sz w:val="28"/>
          <w:szCs w:val="28"/>
        </w:rPr>
        <w:t>whole school maths document.</w:t>
      </w:r>
    </w:p>
    <w:p w14:paraId="6DCD9C4F" w14:textId="77777777" w:rsidR="00164847" w:rsidRDefault="00164847" w:rsidP="006031A4">
      <w:pPr>
        <w:rPr>
          <w:rFonts w:ascii="Century Gothic" w:hAnsi="Century Gothic"/>
          <w:sz w:val="28"/>
          <w:szCs w:val="28"/>
        </w:rPr>
      </w:pPr>
    </w:p>
    <w:p w14:paraId="5140D07E" w14:textId="42DC7E21" w:rsidR="0094680C" w:rsidRDefault="00E23D34" w:rsidP="006031A4">
      <w:pPr>
        <w:rPr>
          <w:rFonts w:ascii="Century Gothic" w:hAnsi="Century Gothic"/>
          <w:sz w:val="28"/>
          <w:szCs w:val="28"/>
        </w:rPr>
      </w:pPr>
      <w:r w:rsidRPr="00E23D34">
        <w:rPr>
          <w:rFonts w:ascii="Century Gothic" w:hAnsi="Century Gothic"/>
          <w:b/>
          <w:bCs/>
          <w:sz w:val="28"/>
          <w:szCs w:val="28"/>
        </w:rPr>
        <w:t>Times Table Rockstars:</w:t>
      </w:r>
      <w:r w:rsidRPr="00E23D34">
        <w:rPr>
          <w:rFonts w:ascii="Century Gothic" w:hAnsi="Century Gothic"/>
          <w:sz w:val="28"/>
          <w:szCs w:val="28"/>
        </w:rPr>
        <w:t xml:space="preserve"> All children in Tigers have access to Times Table Rockstars. This platform is used to support fluency in times tables and can be accessed on a laptop or iPad. TTRS-Parent-Guide.pdf  </w:t>
      </w:r>
    </w:p>
    <w:p w14:paraId="66F4DCE9" w14:textId="77777777" w:rsidR="00AC3CF6" w:rsidRDefault="00AC3CF6" w:rsidP="006031A4">
      <w:pPr>
        <w:rPr>
          <w:rFonts w:ascii="Century Gothic" w:hAnsi="Century Gothic"/>
          <w:sz w:val="28"/>
          <w:szCs w:val="28"/>
        </w:rPr>
      </w:pPr>
    </w:p>
    <w:p w14:paraId="4C412610" w14:textId="44B37B0C" w:rsidR="00823583" w:rsidRPr="00C21D7B" w:rsidRDefault="00581EEB" w:rsidP="009F608A">
      <w:pPr>
        <w:rPr>
          <w:rFonts w:ascii="Century Gothic" w:hAnsi="Century Gothic"/>
          <w:b/>
          <w:color w:val="000000" w:themeColor="text1"/>
          <w:sz w:val="28"/>
          <w:szCs w:val="28"/>
        </w:rPr>
      </w:pPr>
      <w:r w:rsidRPr="00A34626">
        <w:rPr>
          <w:rFonts w:ascii="Century Gothic" w:hAnsi="Century Gothic"/>
          <w:b/>
          <w:color w:val="000000" w:themeColor="text1"/>
          <w:sz w:val="28"/>
          <w:szCs w:val="28"/>
        </w:rPr>
        <w:lastRenderedPageBreak/>
        <w:t>PE</w:t>
      </w:r>
      <w:r w:rsidR="00C21D7B">
        <w:rPr>
          <w:rFonts w:ascii="Century Gothic" w:hAnsi="Century Gothic"/>
          <w:b/>
          <w:color w:val="000000" w:themeColor="text1"/>
          <w:sz w:val="28"/>
          <w:szCs w:val="28"/>
        </w:rPr>
        <w:t xml:space="preserve">: </w:t>
      </w:r>
      <w:r w:rsidR="006031A4" w:rsidRPr="00E06248">
        <w:rPr>
          <w:rFonts w:ascii="Century Gothic" w:hAnsi="Century Gothic"/>
          <w:sz w:val="28"/>
          <w:szCs w:val="28"/>
        </w:rPr>
        <w:t>PE will be</w:t>
      </w:r>
      <w:r w:rsidR="00E06248" w:rsidRPr="00E06248">
        <w:rPr>
          <w:rFonts w:ascii="Century Gothic" w:hAnsi="Century Gothic"/>
          <w:sz w:val="28"/>
          <w:szCs w:val="28"/>
        </w:rPr>
        <w:t xml:space="preserve"> </w:t>
      </w:r>
      <w:r w:rsidR="00E06248" w:rsidRPr="00D41BE9">
        <w:rPr>
          <w:rFonts w:ascii="Century Gothic" w:hAnsi="Century Gothic"/>
          <w:sz w:val="28"/>
          <w:szCs w:val="28"/>
        </w:rPr>
        <w:t xml:space="preserve">on </w:t>
      </w:r>
      <w:r w:rsidR="00E06248" w:rsidRPr="00935DA6">
        <w:rPr>
          <w:rFonts w:ascii="Century Gothic" w:hAnsi="Century Gothic"/>
          <w:sz w:val="28"/>
          <w:szCs w:val="28"/>
        </w:rPr>
        <w:t>a</w:t>
      </w:r>
      <w:r w:rsidR="006031A4" w:rsidRPr="00935DA6">
        <w:rPr>
          <w:rFonts w:ascii="Century Gothic" w:hAnsi="Century Gothic"/>
          <w:sz w:val="28"/>
          <w:szCs w:val="28"/>
        </w:rPr>
        <w:t xml:space="preserve"> </w:t>
      </w:r>
      <w:r w:rsidR="00D41BE9" w:rsidRPr="009E46BB">
        <w:rPr>
          <w:rFonts w:ascii="Century Gothic" w:hAnsi="Century Gothic"/>
          <w:sz w:val="28"/>
          <w:szCs w:val="28"/>
        </w:rPr>
        <w:t>Tuesday</w:t>
      </w:r>
      <w:r w:rsidR="0087390D" w:rsidRPr="009E46BB">
        <w:rPr>
          <w:rFonts w:ascii="Century Gothic" w:hAnsi="Century Gothic"/>
          <w:sz w:val="28"/>
          <w:szCs w:val="28"/>
        </w:rPr>
        <w:t xml:space="preserve"> and </w:t>
      </w:r>
      <w:r w:rsidR="009E46BB" w:rsidRPr="009E46BB">
        <w:rPr>
          <w:rFonts w:ascii="Century Gothic" w:hAnsi="Century Gothic"/>
          <w:sz w:val="28"/>
          <w:szCs w:val="28"/>
        </w:rPr>
        <w:t>Wednesday</w:t>
      </w:r>
      <w:r w:rsidR="0087390D" w:rsidRPr="009E46BB">
        <w:rPr>
          <w:rFonts w:ascii="Century Gothic" w:hAnsi="Century Gothic"/>
          <w:sz w:val="28"/>
          <w:szCs w:val="28"/>
        </w:rPr>
        <w:t>.</w:t>
      </w:r>
      <w:r w:rsidR="0087390D">
        <w:rPr>
          <w:rFonts w:ascii="Century Gothic" w:hAnsi="Century Gothic"/>
          <w:sz w:val="28"/>
          <w:szCs w:val="28"/>
        </w:rPr>
        <w:t xml:space="preserve"> </w:t>
      </w:r>
      <w:r w:rsidR="006031A4" w:rsidRPr="00E06248">
        <w:rPr>
          <w:rFonts w:ascii="Century Gothic" w:hAnsi="Century Gothic"/>
          <w:sz w:val="28"/>
          <w:szCs w:val="28"/>
        </w:rPr>
        <w:t xml:space="preserve"> </w:t>
      </w:r>
    </w:p>
    <w:p w14:paraId="28804118" w14:textId="22E59E27" w:rsidR="001D7E41" w:rsidRPr="00D86586" w:rsidRDefault="0070136B" w:rsidP="009F608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Autumn</w:t>
      </w:r>
      <w:r w:rsidR="00291816" w:rsidRPr="00D86586">
        <w:rPr>
          <w:rFonts w:ascii="Century Gothic" w:hAnsi="Century Gothic"/>
          <w:sz w:val="28"/>
          <w:szCs w:val="28"/>
        </w:rPr>
        <w:t xml:space="preserve"> 1 </w:t>
      </w:r>
    </w:p>
    <w:p w14:paraId="3C95BBBC" w14:textId="3B73E1B2" w:rsidR="00BE492F" w:rsidRPr="00D86586" w:rsidRDefault="005A6751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 xml:space="preserve">Session 1: </w:t>
      </w:r>
      <w:r w:rsidR="00D13B90">
        <w:rPr>
          <w:rFonts w:ascii="Century Gothic" w:hAnsi="Century Gothic"/>
          <w:sz w:val="28"/>
          <w:szCs w:val="28"/>
        </w:rPr>
        <w:t>Tag rugby</w:t>
      </w:r>
    </w:p>
    <w:p w14:paraId="750ED635" w14:textId="5BAE8D39" w:rsidR="00EB5461" w:rsidRPr="00D86586" w:rsidRDefault="00EB5461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>Session 2:</w:t>
      </w:r>
      <w:r w:rsidR="005037ED" w:rsidRPr="00D86586">
        <w:rPr>
          <w:rFonts w:ascii="Century Gothic" w:hAnsi="Century Gothic"/>
          <w:sz w:val="28"/>
          <w:szCs w:val="28"/>
        </w:rPr>
        <w:t xml:space="preserve"> </w:t>
      </w:r>
      <w:r w:rsidR="00D13B90">
        <w:rPr>
          <w:rFonts w:ascii="Century Gothic" w:hAnsi="Century Gothic"/>
          <w:sz w:val="28"/>
          <w:szCs w:val="28"/>
        </w:rPr>
        <w:t>Football</w:t>
      </w:r>
    </w:p>
    <w:p w14:paraId="02D7E9F4" w14:textId="77777777" w:rsidR="00EE757D" w:rsidRPr="00D86586" w:rsidRDefault="00EE757D" w:rsidP="009F608A">
      <w:pPr>
        <w:rPr>
          <w:rFonts w:ascii="Century Gothic" w:hAnsi="Century Gothic"/>
          <w:sz w:val="28"/>
          <w:szCs w:val="28"/>
        </w:rPr>
      </w:pPr>
    </w:p>
    <w:p w14:paraId="48BE6E54" w14:textId="2D8692F1" w:rsidR="00291816" w:rsidRPr="00D86586" w:rsidRDefault="0070136B" w:rsidP="009F608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Autumn </w:t>
      </w:r>
      <w:r w:rsidR="00291816" w:rsidRPr="00D86586">
        <w:rPr>
          <w:rFonts w:ascii="Century Gothic" w:hAnsi="Century Gothic"/>
          <w:sz w:val="28"/>
          <w:szCs w:val="28"/>
        </w:rPr>
        <w:t xml:space="preserve">2 </w:t>
      </w:r>
    </w:p>
    <w:p w14:paraId="1D860DBB" w14:textId="00393E39" w:rsidR="00291816" w:rsidRPr="00D86586" w:rsidRDefault="00291816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 xml:space="preserve">Session 1: </w:t>
      </w:r>
      <w:r w:rsidR="00D13B90">
        <w:rPr>
          <w:rFonts w:ascii="Century Gothic" w:hAnsi="Century Gothic"/>
          <w:sz w:val="28"/>
          <w:szCs w:val="28"/>
        </w:rPr>
        <w:t>Netball</w:t>
      </w:r>
    </w:p>
    <w:p w14:paraId="42EAF47B" w14:textId="031A1AD8" w:rsidR="00EE757D" w:rsidRDefault="00291816" w:rsidP="009F608A">
      <w:pPr>
        <w:rPr>
          <w:rFonts w:ascii="Century Gothic" w:hAnsi="Century Gothic"/>
          <w:sz w:val="28"/>
          <w:szCs w:val="28"/>
        </w:rPr>
      </w:pPr>
      <w:r w:rsidRPr="00D86586">
        <w:rPr>
          <w:rFonts w:ascii="Century Gothic" w:hAnsi="Century Gothic"/>
          <w:sz w:val="28"/>
          <w:szCs w:val="28"/>
        </w:rPr>
        <w:t xml:space="preserve">Session 2: </w:t>
      </w:r>
      <w:r w:rsidR="00D13B90">
        <w:rPr>
          <w:rFonts w:ascii="Century Gothic" w:hAnsi="Century Gothic"/>
          <w:sz w:val="28"/>
          <w:szCs w:val="28"/>
        </w:rPr>
        <w:t>Gymnastics</w:t>
      </w:r>
    </w:p>
    <w:p w14:paraId="6A9F2669" w14:textId="77777777" w:rsidR="00581F1C" w:rsidRDefault="00581F1C" w:rsidP="009F608A">
      <w:pPr>
        <w:rPr>
          <w:rFonts w:ascii="Century Gothic" w:hAnsi="Century Gothic"/>
          <w:sz w:val="28"/>
          <w:szCs w:val="28"/>
        </w:rPr>
      </w:pPr>
    </w:p>
    <w:p w14:paraId="11F9A5AE" w14:textId="2D94C1A6" w:rsidR="0073308B" w:rsidRDefault="0073308B" w:rsidP="009F608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On these days, your child should come to school in their PE kit</w:t>
      </w:r>
      <w:r w:rsidR="00EC78E5">
        <w:rPr>
          <w:rFonts w:ascii="Century Gothic" w:hAnsi="Century Gothic"/>
          <w:sz w:val="28"/>
          <w:szCs w:val="28"/>
        </w:rPr>
        <w:t>.</w:t>
      </w:r>
    </w:p>
    <w:p w14:paraId="7D453FCE" w14:textId="77777777" w:rsidR="00551575" w:rsidRPr="00131534" w:rsidRDefault="00551575" w:rsidP="000D7BB9">
      <w:pPr>
        <w:shd w:val="clear" w:color="auto" w:fill="FFFFFF"/>
        <w:spacing w:after="75" w:line="240" w:lineRule="auto"/>
        <w:rPr>
          <w:rFonts w:ascii="Century Gothic" w:eastAsia="Times New Roman" w:hAnsi="Century Gothic" w:cs="Arial"/>
          <w:color w:val="0B0C0C"/>
          <w:sz w:val="28"/>
          <w:szCs w:val="28"/>
          <w:lang w:eastAsia="en-GB"/>
        </w:rPr>
      </w:pPr>
    </w:p>
    <w:p w14:paraId="44CF1416" w14:textId="77777777" w:rsidR="00902F69" w:rsidRPr="00131534" w:rsidRDefault="00902F69" w:rsidP="00DC369C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18"/>
          <w:szCs w:val="18"/>
          <w:lang w:val="en-US"/>
        </w:rPr>
      </w:pPr>
    </w:p>
    <w:p w14:paraId="491CAA64" w14:textId="77777777" w:rsidR="00BE492F" w:rsidRDefault="00DC369C" w:rsidP="00DC369C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 w:rsidRPr="00131534">
        <w:rPr>
          <w:rStyle w:val="normaltextrun"/>
          <w:rFonts w:ascii="Century Gothic" w:hAnsi="Century Gothic" w:cs="Segoe UI"/>
          <w:b/>
          <w:bCs/>
          <w:sz w:val="28"/>
          <w:szCs w:val="28"/>
        </w:rPr>
        <w:t>F</w:t>
      </w:r>
      <w:r w:rsidR="003B01C6" w:rsidRPr="00131534">
        <w:rPr>
          <w:rStyle w:val="normaltextrun"/>
          <w:rFonts w:ascii="Century Gothic" w:hAnsi="Century Gothic" w:cs="Segoe UI"/>
          <w:b/>
          <w:bCs/>
          <w:sz w:val="28"/>
          <w:szCs w:val="28"/>
        </w:rPr>
        <w:t>rench</w:t>
      </w:r>
      <w:r w:rsidR="00CE2DF1"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: </w:t>
      </w:r>
    </w:p>
    <w:p w14:paraId="67A3A13F" w14:textId="77777777" w:rsidR="008F6DDB" w:rsidRDefault="008F6DDB" w:rsidP="00DC369C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</w:p>
    <w:p w14:paraId="119BEDD1" w14:textId="48932E1D" w:rsidR="008F6DDB" w:rsidRDefault="008F6DDB" w:rsidP="008F6DD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French transport </w:t>
      </w:r>
    </w:p>
    <w:p w14:paraId="760BE85E" w14:textId="7EDEB28E" w:rsidR="008F6DDB" w:rsidRDefault="008F6DDB" w:rsidP="008F6DD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In my French house </w:t>
      </w:r>
    </w:p>
    <w:p w14:paraId="074E1F6B" w14:textId="77777777" w:rsidR="00BF3C2D" w:rsidRPr="00131534" w:rsidRDefault="00BF3C2D" w:rsidP="00DC369C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18"/>
          <w:szCs w:val="18"/>
          <w:lang w:val="en-US"/>
        </w:rPr>
      </w:pPr>
    </w:p>
    <w:p w14:paraId="2D0DDA24" w14:textId="5D8F8D93" w:rsidR="00BB6822" w:rsidRDefault="0009654D" w:rsidP="00825D4E">
      <w:pPr>
        <w:rPr>
          <w:rFonts w:ascii="Century Gothic" w:hAnsi="Century Gothic"/>
          <w:b/>
          <w:sz w:val="28"/>
          <w:szCs w:val="28"/>
        </w:rPr>
      </w:pPr>
      <w:r w:rsidRPr="00131534">
        <w:rPr>
          <w:rFonts w:ascii="Century Gothic" w:hAnsi="Century Gothic"/>
          <w:b/>
          <w:sz w:val="28"/>
          <w:szCs w:val="28"/>
        </w:rPr>
        <w:t>RE</w:t>
      </w:r>
      <w:r w:rsidR="00CE2DF1">
        <w:rPr>
          <w:rFonts w:ascii="Century Gothic" w:hAnsi="Century Gothic"/>
          <w:b/>
          <w:sz w:val="28"/>
          <w:szCs w:val="28"/>
        </w:rPr>
        <w:t xml:space="preserve">: </w:t>
      </w:r>
    </w:p>
    <w:p w14:paraId="5B7C12D2" w14:textId="71E6A98C" w:rsidR="008F6DDB" w:rsidRPr="00FB072C" w:rsidRDefault="00FB072C" w:rsidP="008F6DDB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FB072C">
        <w:rPr>
          <w:rFonts w:ascii="Century Gothic" w:hAnsi="Century Gothic"/>
          <w:bCs/>
          <w:sz w:val="28"/>
          <w:szCs w:val="28"/>
        </w:rPr>
        <w:t>Why do some people believe in God and some people not?</w:t>
      </w:r>
    </w:p>
    <w:p w14:paraId="4EFF74C9" w14:textId="342292D3" w:rsidR="00FB072C" w:rsidRPr="00FB072C" w:rsidRDefault="00FB072C" w:rsidP="008F6DDB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FB072C">
        <w:rPr>
          <w:rFonts w:ascii="Century Gothic" w:hAnsi="Century Gothic"/>
          <w:bCs/>
          <w:sz w:val="28"/>
          <w:szCs w:val="28"/>
        </w:rPr>
        <w:t>Incarnation – Was Jesus the Messiah?</w:t>
      </w:r>
    </w:p>
    <w:p w14:paraId="4DECA430" w14:textId="77777777" w:rsidR="00352DCB" w:rsidRPr="00131534" w:rsidRDefault="00352DCB" w:rsidP="00352DCB">
      <w:pPr>
        <w:pStyle w:val="ListParagraph"/>
        <w:rPr>
          <w:rFonts w:ascii="Century Gothic" w:hAnsi="Century Gothic"/>
          <w:bCs/>
          <w:sz w:val="28"/>
          <w:szCs w:val="28"/>
        </w:rPr>
      </w:pPr>
    </w:p>
    <w:p w14:paraId="3C8BA810" w14:textId="4C2F278C" w:rsidR="00F555B2" w:rsidRDefault="0009654D" w:rsidP="0070136B">
      <w:pPr>
        <w:rPr>
          <w:rFonts w:ascii="Century Gothic" w:hAnsi="Century Gothic"/>
          <w:b/>
          <w:sz w:val="28"/>
          <w:szCs w:val="28"/>
        </w:rPr>
      </w:pPr>
      <w:r w:rsidRPr="00131534">
        <w:rPr>
          <w:rFonts w:ascii="Century Gothic" w:hAnsi="Century Gothic"/>
          <w:b/>
          <w:sz w:val="28"/>
          <w:szCs w:val="28"/>
        </w:rPr>
        <w:t>PSHE</w:t>
      </w:r>
      <w:r w:rsidR="00510D35">
        <w:rPr>
          <w:rFonts w:ascii="Century Gothic" w:hAnsi="Century Gothic"/>
          <w:b/>
          <w:sz w:val="28"/>
          <w:szCs w:val="28"/>
        </w:rPr>
        <w:t>:</w:t>
      </w:r>
    </w:p>
    <w:p w14:paraId="56850182" w14:textId="64E7BCEB" w:rsidR="00FB072C" w:rsidRPr="004564EE" w:rsidRDefault="004564EE" w:rsidP="00FB072C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4564EE">
        <w:rPr>
          <w:rFonts w:ascii="Century Gothic" w:hAnsi="Century Gothic"/>
          <w:bCs/>
          <w:sz w:val="28"/>
          <w:szCs w:val="28"/>
        </w:rPr>
        <w:t>Safe relationships</w:t>
      </w:r>
    </w:p>
    <w:p w14:paraId="358A075B" w14:textId="47A63DB8" w:rsidR="004564EE" w:rsidRPr="004564EE" w:rsidRDefault="004564EE" w:rsidP="00FB072C">
      <w:pPr>
        <w:pStyle w:val="ListParagraph"/>
        <w:numPr>
          <w:ilvl w:val="0"/>
          <w:numId w:val="20"/>
        </w:numPr>
        <w:rPr>
          <w:rFonts w:ascii="Century Gothic" w:hAnsi="Century Gothic"/>
          <w:bCs/>
          <w:sz w:val="28"/>
          <w:szCs w:val="28"/>
        </w:rPr>
      </w:pPr>
      <w:r w:rsidRPr="004564EE">
        <w:rPr>
          <w:rFonts w:ascii="Century Gothic" w:hAnsi="Century Gothic"/>
          <w:bCs/>
          <w:sz w:val="28"/>
          <w:szCs w:val="28"/>
        </w:rPr>
        <w:t>Respecting self and others</w:t>
      </w:r>
    </w:p>
    <w:p w14:paraId="70A753EE" w14:textId="77777777" w:rsidR="00D578A0" w:rsidRPr="00BA1862" w:rsidRDefault="00D578A0" w:rsidP="00BA1862">
      <w:pPr>
        <w:pStyle w:val="ListParagraph"/>
        <w:rPr>
          <w:rFonts w:ascii="Century Gothic" w:hAnsi="Century Gothic"/>
          <w:sz w:val="36"/>
          <w:szCs w:val="36"/>
        </w:rPr>
      </w:pPr>
    </w:p>
    <w:p w14:paraId="50CEBAE6" w14:textId="77777777" w:rsidR="00DF2530" w:rsidRDefault="00F555B2" w:rsidP="00DF2530">
      <w:pPr>
        <w:rPr>
          <w:rFonts w:ascii="Century Gothic" w:hAnsi="Century Gothic"/>
          <w:b/>
          <w:bCs/>
          <w:sz w:val="28"/>
          <w:szCs w:val="28"/>
        </w:rPr>
      </w:pPr>
      <w:r w:rsidRPr="00F555B2">
        <w:rPr>
          <w:rFonts w:ascii="Century Gothic" w:hAnsi="Century Gothic"/>
          <w:b/>
          <w:bCs/>
          <w:sz w:val="28"/>
          <w:szCs w:val="28"/>
        </w:rPr>
        <w:t>COMPUTING</w:t>
      </w:r>
      <w:r>
        <w:rPr>
          <w:rFonts w:ascii="Century Gothic" w:hAnsi="Century Gothic"/>
          <w:b/>
          <w:bCs/>
          <w:sz w:val="28"/>
          <w:szCs w:val="28"/>
        </w:rPr>
        <w:t>:</w:t>
      </w:r>
    </w:p>
    <w:p w14:paraId="4481247F" w14:textId="0C3BC508" w:rsidR="00071905" w:rsidRPr="00321154" w:rsidRDefault="00071905" w:rsidP="00071905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t>Creating Media – Video production</w:t>
      </w:r>
    </w:p>
    <w:p w14:paraId="35827E16" w14:textId="4B1828F6" w:rsidR="00071905" w:rsidRPr="00321154" w:rsidRDefault="00321154" w:rsidP="00071905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t>E-safety – Manging online information</w:t>
      </w:r>
    </w:p>
    <w:p w14:paraId="7F6EF5B3" w14:textId="237B4F72" w:rsidR="00321154" w:rsidRPr="00321154" w:rsidRDefault="00321154" w:rsidP="00071905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t>Creating media – Web page creation</w:t>
      </w:r>
    </w:p>
    <w:p w14:paraId="1293098E" w14:textId="179E2A6B" w:rsidR="005638DF" w:rsidRPr="00E7683F" w:rsidRDefault="00321154" w:rsidP="00E7683F">
      <w:pPr>
        <w:pStyle w:val="ListParagraph"/>
        <w:numPr>
          <w:ilvl w:val="0"/>
          <w:numId w:val="20"/>
        </w:numPr>
        <w:rPr>
          <w:rFonts w:ascii="Century Gothic" w:hAnsi="Century Gothic"/>
          <w:sz w:val="28"/>
          <w:szCs w:val="28"/>
        </w:rPr>
      </w:pPr>
      <w:r w:rsidRPr="00321154">
        <w:rPr>
          <w:rFonts w:ascii="Century Gothic" w:hAnsi="Century Gothic"/>
          <w:sz w:val="28"/>
          <w:szCs w:val="28"/>
        </w:rPr>
        <w:t>E-safety – Health, wellbeing and lifestyle</w:t>
      </w:r>
    </w:p>
    <w:p w14:paraId="60FCA0C0" w14:textId="77777777" w:rsidR="00352DCB" w:rsidRPr="00352DCB" w:rsidRDefault="00352DCB" w:rsidP="00352DCB">
      <w:pPr>
        <w:rPr>
          <w:rFonts w:ascii="Century Gothic" w:hAnsi="Century Gothic"/>
          <w:sz w:val="36"/>
          <w:szCs w:val="36"/>
        </w:rPr>
      </w:pPr>
    </w:p>
    <w:p w14:paraId="3A8D61A8" w14:textId="26599CAA" w:rsidR="001C5532" w:rsidRPr="003C2D23" w:rsidRDefault="00B26842" w:rsidP="00D578A0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3C2D23">
        <w:rPr>
          <w:rFonts w:ascii="Century Gothic" w:hAnsi="Century Gothic"/>
          <w:b/>
          <w:bCs/>
          <w:sz w:val="32"/>
          <w:szCs w:val="32"/>
        </w:rPr>
        <w:t>We ar</w:t>
      </w:r>
      <w:r w:rsidR="00352DCB">
        <w:rPr>
          <w:rFonts w:ascii="Century Gothic" w:hAnsi="Century Gothic"/>
          <w:b/>
          <w:bCs/>
          <w:sz w:val="32"/>
          <w:szCs w:val="32"/>
        </w:rPr>
        <w:t>e</w:t>
      </w:r>
      <w:r w:rsidRPr="003C2D23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70136B">
        <w:rPr>
          <w:rFonts w:ascii="Century Gothic" w:hAnsi="Century Gothic"/>
          <w:b/>
          <w:bCs/>
          <w:sz w:val="32"/>
          <w:szCs w:val="32"/>
        </w:rPr>
        <w:t>Explorers</w:t>
      </w:r>
    </w:p>
    <w:p w14:paraId="4A0F5B95" w14:textId="4F60E788" w:rsidR="001C5532" w:rsidRDefault="00A930A3" w:rsidP="001C5532">
      <w:pPr>
        <w:jc w:val="center"/>
        <w:rPr>
          <w:rFonts w:ascii="Century Gothic" w:hAnsi="Century Gothic"/>
          <w:b/>
          <w:sz w:val="32"/>
          <w:szCs w:val="32"/>
        </w:rPr>
      </w:pPr>
      <w:r w:rsidRPr="003C2D23">
        <w:rPr>
          <w:rFonts w:ascii="Century Gothic" w:hAnsi="Century Gothic"/>
          <w:b/>
          <w:sz w:val="32"/>
          <w:szCs w:val="32"/>
        </w:rPr>
        <w:t>PRIMARY PROVOCATION:</w:t>
      </w:r>
    </w:p>
    <w:p w14:paraId="591E6158" w14:textId="3D352A9B" w:rsidR="003653B1" w:rsidRPr="00CA57B7" w:rsidRDefault="003653B1" w:rsidP="00212BF3">
      <w:pPr>
        <w:jc w:val="center"/>
        <w:rPr>
          <w:b/>
          <w:color w:val="FF0000"/>
          <w:sz w:val="32"/>
          <w:szCs w:val="32"/>
        </w:rPr>
      </w:pPr>
      <w:r w:rsidRPr="00CA57B7">
        <w:rPr>
          <w:b/>
          <w:color w:val="FF0000"/>
          <w:sz w:val="32"/>
          <w:szCs w:val="32"/>
        </w:rPr>
        <w:t>Η σοφία του Σωκράτη αρχίζει με κατάπληξη</w:t>
      </w:r>
    </w:p>
    <w:p w14:paraId="788B7924" w14:textId="2EF04C08" w:rsidR="00D578A0" w:rsidRPr="00212BF3" w:rsidRDefault="003653B1" w:rsidP="00212BF3">
      <w:pPr>
        <w:jc w:val="center"/>
        <w:rPr>
          <w:rFonts w:ascii="Gill Sans MT" w:hAnsi="Gill Sans MT"/>
          <w:b/>
          <w:i/>
          <w:color w:val="1B1C1C"/>
          <w:sz w:val="44"/>
          <w:szCs w:val="44"/>
          <w:shd w:val="clear" w:color="auto" w:fill="F6F8F9"/>
        </w:rPr>
      </w:pPr>
      <w:r>
        <w:rPr>
          <w:rFonts w:ascii="Gill Sans MT" w:hAnsi="Gill Sans MT"/>
          <w:b/>
          <w:i/>
          <w:color w:val="1B1C1C"/>
          <w:sz w:val="44"/>
          <w:szCs w:val="44"/>
          <w:shd w:val="clear" w:color="auto" w:fill="F6F8F9"/>
        </w:rPr>
        <w:t>Wisdom begins in Wonder: How did the Ancient Greeks influence the way we live today</w:t>
      </w:r>
      <w:r w:rsidR="00212BF3">
        <w:rPr>
          <w:rFonts w:ascii="Gill Sans MT" w:hAnsi="Gill Sans MT"/>
          <w:b/>
          <w:i/>
          <w:color w:val="1B1C1C"/>
          <w:sz w:val="44"/>
          <w:szCs w:val="44"/>
          <w:shd w:val="clear" w:color="auto" w:fill="F6F8F9"/>
        </w:rPr>
        <w:t>?</w:t>
      </w:r>
    </w:p>
    <w:p w14:paraId="311C0D0E" w14:textId="77777777" w:rsidR="00D578A0" w:rsidRDefault="00D578A0" w:rsidP="00570217">
      <w:pPr>
        <w:rPr>
          <w:rFonts w:ascii="Century Gothic" w:hAnsi="Century Gothic"/>
          <w:b/>
          <w:sz w:val="28"/>
          <w:szCs w:val="28"/>
          <w:u w:val="single"/>
        </w:rPr>
      </w:pPr>
    </w:p>
    <w:p w14:paraId="2A1DFA02" w14:textId="7B167177" w:rsidR="00767134" w:rsidRDefault="005F0165" w:rsidP="00570217">
      <w:pPr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 xml:space="preserve">OUR </w:t>
      </w:r>
      <w:r w:rsidR="0070136B">
        <w:rPr>
          <w:rFonts w:ascii="Century Gothic" w:hAnsi="Century Gothic"/>
          <w:b/>
          <w:sz w:val="28"/>
          <w:szCs w:val="28"/>
          <w:u w:val="single"/>
        </w:rPr>
        <w:t>HISTORY</w:t>
      </w:r>
      <w:r w:rsidR="00BA1862">
        <w:rPr>
          <w:rFonts w:ascii="Century Gothic" w:hAnsi="Century Gothic"/>
          <w:b/>
          <w:sz w:val="28"/>
          <w:szCs w:val="28"/>
          <w:u w:val="single"/>
        </w:rPr>
        <w:t xml:space="preserve"> OBJECTIVES:</w:t>
      </w:r>
    </w:p>
    <w:p w14:paraId="2E8E1CF6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 xml:space="preserve">LO: Creating an Ancient Greek timeline </w:t>
      </w:r>
    </w:p>
    <w:p w14:paraId="1CF9C709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Who were the Ancient Greeks?</w:t>
      </w:r>
    </w:p>
    <w:p w14:paraId="35556A8E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To understand Alexander the Great’s Empire</w:t>
      </w:r>
    </w:p>
    <w:p w14:paraId="28E58B99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To know about what daily life was like in Ancient Greece?</w:t>
      </w:r>
    </w:p>
    <w:p w14:paraId="09294766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Athens and Sparta</w:t>
      </w:r>
    </w:p>
    <w:p w14:paraId="0FA4CD3A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Discovering the Ancient Olympics</w:t>
      </w:r>
    </w:p>
    <w:p w14:paraId="4061F440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To compare the Olympics (then and now)</w:t>
      </w:r>
    </w:p>
    <w:p w14:paraId="08E40E59" w14:textId="77777777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 xml:space="preserve">LO: To learn about Greek God’s and Goddesses </w:t>
      </w:r>
    </w:p>
    <w:p w14:paraId="19C5BA14" w14:textId="300730AB" w:rsidR="00767134" w:rsidRPr="00767134" w:rsidRDefault="00767134" w:rsidP="00767134">
      <w:pPr>
        <w:rPr>
          <w:rFonts w:ascii="Century Gothic" w:hAnsi="Century Gothic"/>
          <w:bCs/>
          <w:sz w:val="28"/>
          <w:szCs w:val="28"/>
        </w:rPr>
      </w:pPr>
      <w:r w:rsidRPr="00767134">
        <w:rPr>
          <w:rFonts w:ascii="Century Gothic" w:hAnsi="Century Gothic"/>
          <w:bCs/>
          <w:sz w:val="28"/>
          <w:szCs w:val="28"/>
        </w:rPr>
        <w:t>LO: What was the Trojan war?</w:t>
      </w:r>
    </w:p>
    <w:p w14:paraId="261B47A5" w14:textId="77777777" w:rsidR="00015B1E" w:rsidRDefault="00015B1E" w:rsidP="00570217">
      <w:pPr>
        <w:rPr>
          <w:rFonts w:ascii="Century Gothic" w:hAnsi="Century Gothic"/>
          <w:b/>
          <w:sz w:val="28"/>
          <w:szCs w:val="28"/>
          <w:u w:val="single"/>
        </w:rPr>
      </w:pPr>
    </w:p>
    <w:p w14:paraId="10A770CB" w14:textId="27000809" w:rsidR="00015B1E" w:rsidRDefault="00015B1E" w:rsidP="00570217">
      <w:pPr>
        <w:rPr>
          <w:rFonts w:ascii="Century Gothic" w:hAnsi="Century Gothic"/>
          <w:b/>
          <w:sz w:val="28"/>
          <w:szCs w:val="28"/>
          <w:u w:val="single"/>
        </w:rPr>
      </w:pPr>
      <w:r w:rsidRPr="00015B1E">
        <w:rPr>
          <w:rFonts w:ascii="Century Gothic" w:hAnsi="Century Gothic"/>
          <w:b/>
          <w:sz w:val="28"/>
          <w:szCs w:val="28"/>
          <w:u w:val="single"/>
        </w:rPr>
        <w:t xml:space="preserve">OUR </w:t>
      </w:r>
      <w:r w:rsidR="0070136B">
        <w:rPr>
          <w:rFonts w:ascii="Century Gothic" w:hAnsi="Century Gothic"/>
          <w:b/>
          <w:sz w:val="28"/>
          <w:szCs w:val="28"/>
          <w:u w:val="single"/>
        </w:rPr>
        <w:t xml:space="preserve">GEOGRAPHY </w:t>
      </w:r>
      <w:r w:rsidRPr="00015B1E">
        <w:rPr>
          <w:rFonts w:ascii="Century Gothic" w:hAnsi="Century Gothic"/>
          <w:b/>
          <w:sz w:val="28"/>
          <w:szCs w:val="28"/>
          <w:u w:val="single"/>
        </w:rPr>
        <w:t>OBJECTIVES:</w:t>
      </w:r>
    </w:p>
    <w:p w14:paraId="67675D4D" w14:textId="77777777" w:rsidR="00581B99" w:rsidRPr="00581B99" w:rsidRDefault="00581B99" w:rsidP="00581B99">
      <w:pPr>
        <w:rPr>
          <w:rFonts w:ascii="Century Gothic" w:hAnsi="Century Gothic"/>
          <w:bCs/>
          <w:sz w:val="28"/>
          <w:szCs w:val="28"/>
        </w:rPr>
      </w:pPr>
      <w:r w:rsidRPr="00581B99">
        <w:rPr>
          <w:rFonts w:ascii="Century Gothic" w:hAnsi="Century Gothic"/>
          <w:bCs/>
          <w:sz w:val="28"/>
          <w:szCs w:val="28"/>
        </w:rPr>
        <w:t>LO: What is my prior knowledge?</w:t>
      </w:r>
    </w:p>
    <w:p w14:paraId="037341A5" w14:textId="77777777" w:rsidR="00581B99" w:rsidRDefault="00581B99" w:rsidP="00581B99">
      <w:pPr>
        <w:rPr>
          <w:rFonts w:ascii="Century Gothic" w:hAnsi="Century Gothic"/>
          <w:bCs/>
          <w:sz w:val="28"/>
          <w:szCs w:val="28"/>
        </w:rPr>
      </w:pPr>
      <w:r w:rsidRPr="00581B99">
        <w:rPr>
          <w:rFonts w:ascii="Century Gothic" w:hAnsi="Century Gothic"/>
          <w:bCs/>
          <w:sz w:val="28"/>
          <w:szCs w:val="28"/>
        </w:rPr>
        <w:t xml:space="preserve">LO: To plot Greece on a map and talk about its locality within the wider world </w:t>
      </w:r>
    </w:p>
    <w:p w14:paraId="361CF245" w14:textId="4CD66497" w:rsidR="0093219D" w:rsidRDefault="0093219D" w:rsidP="00581B99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 xml:space="preserve">LO: </w:t>
      </w:r>
      <w:r w:rsidR="004144B3">
        <w:rPr>
          <w:rFonts w:ascii="Century Gothic" w:hAnsi="Century Gothic"/>
          <w:bCs/>
          <w:sz w:val="28"/>
          <w:szCs w:val="28"/>
        </w:rPr>
        <w:t>To discover physical features of Greece (past and present)</w:t>
      </w:r>
    </w:p>
    <w:p w14:paraId="68258885" w14:textId="369602B1" w:rsidR="00FE564A" w:rsidRDefault="00FE564A" w:rsidP="00581B99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LO: To discover human features of Greece (past and present)</w:t>
      </w:r>
    </w:p>
    <w:p w14:paraId="35F51CC5" w14:textId="78A9AA9B" w:rsidR="00B912A2" w:rsidRPr="00581B99" w:rsidRDefault="00B912A2" w:rsidP="00581B99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lastRenderedPageBreak/>
        <w:t>LO: To explore the climate and environment of Greece and how this has changed over time</w:t>
      </w:r>
    </w:p>
    <w:p w14:paraId="3D9E804B" w14:textId="63676C90" w:rsidR="00A71CD1" w:rsidRPr="00212BF3" w:rsidRDefault="00581B99" w:rsidP="009F608A">
      <w:pPr>
        <w:rPr>
          <w:rFonts w:ascii="Century Gothic" w:hAnsi="Century Gothic"/>
          <w:bCs/>
          <w:sz w:val="28"/>
          <w:szCs w:val="28"/>
        </w:rPr>
      </w:pPr>
      <w:r w:rsidRPr="00581B99">
        <w:rPr>
          <w:rFonts w:ascii="Century Gothic" w:hAnsi="Century Gothic"/>
          <w:bCs/>
          <w:sz w:val="28"/>
          <w:szCs w:val="28"/>
        </w:rPr>
        <w:t>LO: Greek landmarks and points of interest</w:t>
      </w:r>
    </w:p>
    <w:p w14:paraId="04001610" w14:textId="77777777" w:rsidR="002054E1" w:rsidRDefault="002054E1" w:rsidP="009F608A">
      <w:pPr>
        <w:rPr>
          <w:bCs/>
          <w:sz w:val="28"/>
          <w:szCs w:val="28"/>
        </w:rPr>
      </w:pPr>
    </w:p>
    <w:p w14:paraId="400BCEB3" w14:textId="68E2DADB" w:rsidR="00E0106E" w:rsidRPr="00A42769" w:rsidRDefault="00131534" w:rsidP="009F608A">
      <w:pPr>
        <w:rPr>
          <w:rFonts w:ascii="Century Gothic" w:hAnsi="Century Gothic"/>
          <w:b/>
          <w:sz w:val="28"/>
          <w:szCs w:val="28"/>
        </w:rPr>
      </w:pPr>
      <w:r w:rsidRPr="00131534">
        <w:rPr>
          <w:rFonts w:ascii="Century Gothic" w:hAnsi="Century Gothic"/>
          <w:b/>
          <w:sz w:val="28"/>
          <w:szCs w:val="28"/>
          <w:u w:val="single"/>
        </w:rPr>
        <w:t xml:space="preserve">ENJOYING LEARNING TOGETHER AT HOME </w:t>
      </w:r>
    </w:p>
    <w:p w14:paraId="7B7B5D3C" w14:textId="47687359" w:rsidR="00795D5F" w:rsidRPr="00F22BEA" w:rsidRDefault="00733652" w:rsidP="009F608A">
      <w:pPr>
        <w:rPr>
          <w:rFonts w:ascii="Century Gothic" w:hAnsi="Century Gothic"/>
          <w:bCs/>
          <w:sz w:val="28"/>
          <w:szCs w:val="28"/>
        </w:rPr>
      </w:pPr>
      <w:r w:rsidRPr="00F22BEA">
        <w:rPr>
          <w:rFonts w:ascii="Century Gothic" w:hAnsi="Century Gothic"/>
          <w:bCs/>
          <w:sz w:val="28"/>
          <w:szCs w:val="28"/>
        </w:rPr>
        <w:t xml:space="preserve">This term our home learning tasks will link to </w:t>
      </w:r>
      <w:r w:rsidR="00962359">
        <w:rPr>
          <w:rFonts w:ascii="Century Gothic" w:hAnsi="Century Gothic"/>
          <w:bCs/>
          <w:sz w:val="28"/>
          <w:szCs w:val="28"/>
        </w:rPr>
        <w:t xml:space="preserve">maths, </w:t>
      </w:r>
      <w:r w:rsidR="00375744">
        <w:rPr>
          <w:rFonts w:ascii="Century Gothic" w:hAnsi="Century Gothic"/>
          <w:bCs/>
          <w:sz w:val="28"/>
          <w:szCs w:val="28"/>
        </w:rPr>
        <w:t xml:space="preserve">science and </w:t>
      </w:r>
      <w:r w:rsidR="0081626F">
        <w:rPr>
          <w:rFonts w:ascii="Century Gothic" w:hAnsi="Century Gothic"/>
          <w:bCs/>
          <w:sz w:val="28"/>
          <w:szCs w:val="28"/>
        </w:rPr>
        <w:t>design technology</w:t>
      </w:r>
      <w:r w:rsidRPr="00F22BEA">
        <w:rPr>
          <w:rFonts w:ascii="Century Gothic" w:hAnsi="Century Gothic"/>
          <w:bCs/>
          <w:sz w:val="28"/>
          <w:szCs w:val="28"/>
        </w:rPr>
        <w:t xml:space="preserve">. </w:t>
      </w:r>
      <w:r w:rsidR="009F608A" w:rsidRPr="00F22BEA">
        <w:rPr>
          <w:rFonts w:ascii="Century Gothic" w:hAnsi="Century Gothic"/>
          <w:bCs/>
          <w:sz w:val="28"/>
          <w:szCs w:val="28"/>
        </w:rPr>
        <w:t>The following grid contains some suggestions of activities your</w:t>
      </w:r>
      <w:r w:rsidR="00DC369C" w:rsidRPr="00F22BEA">
        <w:rPr>
          <w:rFonts w:ascii="Century Gothic" w:hAnsi="Century Gothic"/>
          <w:bCs/>
          <w:sz w:val="28"/>
          <w:szCs w:val="28"/>
        </w:rPr>
        <w:t xml:space="preserve"> </w:t>
      </w:r>
      <w:r w:rsidR="009F608A" w:rsidRPr="00F22BEA">
        <w:rPr>
          <w:rFonts w:ascii="Century Gothic" w:hAnsi="Century Gothic"/>
          <w:bCs/>
          <w:sz w:val="28"/>
          <w:szCs w:val="28"/>
        </w:rPr>
        <w:t xml:space="preserve">child may like to complete at home to support them with the work we do in class.  </w:t>
      </w:r>
      <w:r w:rsidR="00977C11" w:rsidRPr="00F22BEA">
        <w:rPr>
          <w:rFonts w:ascii="Century Gothic" w:hAnsi="Century Gothic"/>
          <w:bCs/>
          <w:sz w:val="28"/>
          <w:szCs w:val="28"/>
        </w:rPr>
        <w:t xml:space="preserve">We </w:t>
      </w:r>
      <w:r w:rsidR="009F608A" w:rsidRPr="00F22BEA">
        <w:rPr>
          <w:rFonts w:ascii="Century Gothic" w:hAnsi="Century Gothic"/>
          <w:bCs/>
          <w:sz w:val="28"/>
          <w:szCs w:val="28"/>
        </w:rPr>
        <w:t xml:space="preserve">would love to see any completed tasks and they will </w:t>
      </w:r>
      <w:r w:rsidR="00E06248" w:rsidRPr="00F22BEA">
        <w:rPr>
          <w:rFonts w:ascii="Century Gothic" w:hAnsi="Century Gothic"/>
          <w:bCs/>
          <w:sz w:val="28"/>
          <w:szCs w:val="28"/>
        </w:rPr>
        <w:t>have</w:t>
      </w:r>
      <w:r w:rsidR="009F608A" w:rsidRPr="00F22BEA">
        <w:rPr>
          <w:rFonts w:ascii="Century Gothic" w:hAnsi="Century Gothic"/>
          <w:bCs/>
          <w:sz w:val="28"/>
          <w:szCs w:val="28"/>
        </w:rPr>
        <w:t xml:space="preserve"> an oppo</w:t>
      </w:r>
      <w:r w:rsidR="00E06248" w:rsidRPr="00F22BEA">
        <w:rPr>
          <w:rFonts w:ascii="Century Gothic" w:hAnsi="Century Gothic"/>
          <w:bCs/>
          <w:sz w:val="28"/>
          <w:szCs w:val="28"/>
        </w:rPr>
        <w:t>rtunity to share them in class.</w:t>
      </w:r>
      <w:r w:rsidR="003A5524" w:rsidRPr="00F22BEA">
        <w:rPr>
          <w:rFonts w:ascii="Century Gothic" w:hAnsi="Century Gothic"/>
          <w:bCs/>
          <w:sz w:val="28"/>
          <w:szCs w:val="28"/>
        </w:rPr>
        <w:t xml:space="preserve">  </w:t>
      </w:r>
    </w:p>
    <w:p w14:paraId="28318715" w14:textId="42900F0C" w:rsidR="00977C11" w:rsidRDefault="00977C11" w:rsidP="009F608A">
      <w:pPr>
        <w:rPr>
          <w:rFonts w:ascii="Century Gothic" w:hAnsi="Century Gothic"/>
          <w:bCs/>
          <w:sz w:val="28"/>
          <w:szCs w:val="28"/>
        </w:rPr>
      </w:pPr>
      <w:r w:rsidRPr="00F22BEA">
        <w:rPr>
          <w:rFonts w:ascii="Century Gothic" w:hAnsi="Century Gothic"/>
          <w:bCs/>
          <w:sz w:val="28"/>
          <w:szCs w:val="28"/>
        </w:rPr>
        <w:t>You could help your child at home by …</w:t>
      </w:r>
    </w:p>
    <w:p w14:paraId="0982F599" w14:textId="77777777" w:rsidR="00962359" w:rsidRPr="00F22BEA" w:rsidRDefault="00962359" w:rsidP="009F608A">
      <w:pPr>
        <w:rPr>
          <w:rFonts w:ascii="Century Gothic" w:hAnsi="Century Gothic"/>
          <w:bCs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99"/>
        <w:gridCol w:w="2909"/>
        <w:gridCol w:w="2934"/>
      </w:tblGrid>
      <w:tr w:rsidR="009F608A" w14:paraId="455DF64B" w14:textId="77777777" w:rsidTr="00562110">
        <w:tc>
          <w:tcPr>
            <w:tcW w:w="2799" w:type="dxa"/>
          </w:tcPr>
          <w:p w14:paraId="3B762142" w14:textId="77777777" w:rsidR="009E158D" w:rsidRDefault="009E158D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8609932" w14:textId="3B8DCA37" w:rsidR="007D48AA" w:rsidRDefault="009B535F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Practice </w:t>
            </w:r>
            <w:r w:rsidR="00B16A12">
              <w:rPr>
                <w:rFonts w:ascii="Century Gothic" w:hAnsi="Century Gothic"/>
                <w:b/>
                <w:sz w:val="24"/>
                <w:szCs w:val="24"/>
              </w:rPr>
              <w:t>and recap Year 5/6 common exception words</w:t>
            </w:r>
            <w:r w:rsidR="003C478C">
              <w:rPr>
                <w:rFonts w:ascii="Century Gothic" w:hAnsi="Century Gothic"/>
                <w:b/>
                <w:sz w:val="24"/>
                <w:szCs w:val="24"/>
              </w:rPr>
              <w:t xml:space="preserve"> from the word list below</w:t>
            </w:r>
            <w:r w:rsidR="00B16A12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  <w:p w14:paraId="5AC5DB3A" w14:textId="2CE1FE63" w:rsidR="00177795" w:rsidRPr="00E06248" w:rsidRDefault="00177795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14:paraId="72906141" w14:textId="77777777" w:rsidR="009E158D" w:rsidRDefault="009E158D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B4564D8" w14:textId="77777777" w:rsidR="005E22BD" w:rsidRDefault="005E22BD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3781483" w14:textId="7E06F080" w:rsidR="0004242B" w:rsidRPr="00E06248" w:rsidRDefault="005E22BD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Design a Greek vase out of junk modeling.</w:t>
            </w:r>
          </w:p>
        </w:tc>
        <w:tc>
          <w:tcPr>
            <w:tcW w:w="2934" w:type="dxa"/>
          </w:tcPr>
          <w:p w14:paraId="41A23B8B" w14:textId="77777777" w:rsidR="0073308B" w:rsidRDefault="0073308B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84B21D7" w14:textId="1224C687" w:rsidR="009E158D" w:rsidRPr="00E06248" w:rsidRDefault="00F22BEA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Continue with T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 xml:space="preserve">imes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T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 xml:space="preserve">able 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Rockstars at home to aid mathematical fluency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</w:tc>
      </w:tr>
      <w:tr w:rsidR="009F608A" w14:paraId="1CAD17DF" w14:textId="77777777" w:rsidTr="00562110">
        <w:tc>
          <w:tcPr>
            <w:tcW w:w="2799" w:type="dxa"/>
          </w:tcPr>
          <w:p w14:paraId="59BCA4EF" w14:textId="77777777" w:rsidR="009F608A" w:rsidRDefault="009F608A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41B536E" w14:textId="77777777" w:rsidR="00B41873" w:rsidRDefault="00B41873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D1390DC" w14:textId="77777777" w:rsidR="00B41873" w:rsidRDefault="00B41873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E7622" w14:textId="3EA48805" w:rsidR="0039389F" w:rsidRPr="00E06248" w:rsidRDefault="00B41873" w:rsidP="00BA1862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Hold a mini olympics.</w:t>
            </w:r>
          </w:p>
        </w:tc>
        <w:tc>
          <w:tcPr>
            <w:tcW w:w="2909" w:type="dxa"/>
          </w:tcPr>
          <w:p w14:paraId="4A10CE80" w14:textId="77777777" w:rsidR="0073308B" w:rsidRDefault="0073308B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CCF7319" w14:textId="77777777" w:rsidR="009E16B2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486546">
              <w:rPr>
                <w:rFonts w:ascii="Century Gothic" w:hAnsi="Century Gothic"/>
                <w:b/>
                <w:sz w:val="24"/>
                <w:szCs w:val="24"/>
              </w:rPr>
              <w:t>Research the Greek alphabet and try writing a few code-cracked secret messages to family member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s.</w:t>
            </w:r>
          </w:p>
          <w:p w14:paraId="65C6DCDA" w14:textId="781E51FB" w:rsidR="00486546" w:rsidRPr="00E06248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14:paraId="103D0C27" w14:textId="77777777" w:rsidR="00DD58A4" w:rsidRDefault="00DD58A4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1FD9ACA" w14:textId="77777777" w:rsidR="0026222D" w:rsidRDefault="00C6011A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Read daily at home</w:t>
            </w:r>
            <w:r w:rsidR="00962359">
              <w:rPr>
                <w:rFonts w:ascii="Century Gothic" w:hAnsi="Century Gothic"/>
                <w:b/>
                <w:sz w:val="24"/>
                <w:szCs w:val="24"/>
              </w:rPr>
              <w:t xml:space="preserve">. </w:t>
            </w:r>
          </w:p>
          <w:p w14:paraId="5465AA22" w14:textId="77777777" w:rsidR="00962359" w:rsidRDefault="00962359" w:rsidP="0056211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This could be with an adult or be independently</w:t>
            </w:r>
            <w:r w:rsidR="00562110">
              <w:rPr>
                <w:rFonts w:ascii="Century Gothic" w:hAnsi="Century Gothic"/>
                <w:b/>
                <w:sz w:val="24"/>
                <w:szCs w:val="24"/>
              </w:rPr>
              <w:t xml:space="preserve"> using our VIPERS skills.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  <w:p w14:paraId="1913839F" w14:textId="3120FD6E" w:rsidR="00B10245" w:rsidRPr="00E06248" w:rsidRDefault="00B10245" w:rsidP="0056211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9F608A" w14:paraId="1B8D0723" w14:textId="77777777" w:rsidTr="00562110">
        <w:tc>
          <w:tcPr>
            <w:tcW w:w="2799" w:type="dxa"/>
          </w:tcPr>
          <w:p w14:paraId="0F6ABF9C" w14:textId="77777777" w:rsidR="003F4355" w:rsidRDefault="003F4355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D8ABF75" w14:textId="32131558" w:rsidR="00B10245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Cook a traditonal Greek meal.</w:t>
            </w:r>
          </w:p>
          <w:p w14:paraId="5BE178C6" w14:textId="77777777" w:rsidR="00486546" w:rsidRDefault="00486546" w:rsidP="007013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77986D3" w14:textId="63EE6F62" w:rsidR="00486546" w:rsidRPr="00E06248" w:rsidRDefault="00486546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909" w:type="dxa"/>
          </w:tcPr>
          <w:p w14:paraId="4739B16A" w14:textId="77777777" w:rsidR="0087032C" w:rsidRDefault="0087032C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C362B10" w14:textId="56048398" w:rsidR="003F4355" w:rsidRPr="00E06248" w:rsidRDefault="003F4355" w:rsidP="00BA1862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3F4355">
              <w:rPr>
                <w:rFonts w:ascii="Century Gothic" w:hAnsi="Century Gothic"/>
                <w:b/>
                <w:sz w:val="24"/>
                <w:szCs w:val="24"/>
              </w:rPr>
              <w:t>Research an Ancient Greek god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and </w:t>
            </w:r>
            <w:r w:rsidRPr="003F4355">
              <w:rPr>
                <w:rFonts w:ascii="Century Gothic" w:hAnsi="Century Gothic"/>
                <w:b/>
                <w:sz w:val="24"/>
                <w:szCs w:val="24"/>
              </w:rPr>
              <w:t>create their family tree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</w:tc>
        <w:tc>
          <w:tcPr>
            <w:tcW w:w="2934" w:type="dxa"/>
          </w:tcPr>
          <w:p w14:paraId="5CA4038F" w14:textId="77777777" w:rsidR="003F4355" w:rsidRDefault="003F4355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F45849D" w14:textId="4920090A" w:rsidR="003F4355" w:rsidRDefault="003F4355" w:rsidP="0096235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Create a holiday brochure with all the best things Greece has to offer!</w:t>
            </w:r>
          </w:p>
          <w:p w14:paraId="551ED98E" w14:textId="37A892B7" w:rsidR="005E7D1C" w:rsidRPr="00E06248" w:rsidRDefault="005E7D1C" w:rsidP="003F435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1D1ACE1E" w14:textId="1E79C16A" w:rsidR="0026222D" w:rsidRDefault="0026222D"/>
    <w:p w14:paraId="24A18EC0" w14:textId="08ADFAA0" w:rsidR="00D4540A" w:rsidRDefault="00D4540A">
      <w:r>
        <w:rPr>
          <w:noProof/>
        </w:rPr>
        <w:lastRenderedPageBreak/>
        <w:drawing>
          <wp:anchor distT="0" distB="0" distL="114300" distR="114300" simplePos="0" relativeHeight="251674112" behindDoc="1" locked="0" layoutInCell="1" allowOverlap="1" wp14:anchorId="62A3C5E4" wp14:editId="1C157C0F">
            <wp:simplePos x="0" y="0"/>
            <wp:positionH relativeFrom="margin">
              <wp:align>center</wp:align>
            </wp:positionH>
            <wp:positionV relativeFrom="paragraph">
              <wp:posOffset>537</wp:posOffset>
            </wp:positionV>
            <wp:extent cx="5233035" cy="7442200"/>
            <wp:effectExtent l="0" t="0" r="5715" b="6350"/>
            <wp:wrapTight wrapText="bothSides">
              <wp:wrapPolygon edited="0">
                <wp:start x="0" y="0"/>
                <wp:lineTo x="0" y="21563"/>
                <wp:lineTo x="21545" y="21563"/>
                <wp:lineTo x="21545" y="0"/>
                <wp:lineTo x="0" y="0"/>
              </wp:wrapPolygon>
            </wp:wrapTight>
            <wp:docPr id="1206319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35" cy="744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285E5" w14:textId="4E17F8BB" w:rsidR="00D4540A" w:rsidRDefault="00D4540A">
      <w:r>
        <w:br w:type="page"/>
      </w:r>
    </w:p>
    <w:p w14:paraId="24311264" w14:textId="337FE5A4" w:rsidR="003C478C" w:rsidRPr="005B3C3D" w:rsidRDefault="00D4540A"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65E82984" wp14:editId="5BEA5960">
            <wp:simplePos x="0" y="0"/>
            <wp:positionH relativeFrom="column">
              <wp:posOffset>-457200</wp:posOffset>
            </wp:positionH>
            <wp:positionV relativeFrom="paragraph">
              <wp:posOffset>88265</wp:posOffset>
            </wp:positionV>
            <wp:extent cx="6709410" cy="3848735"/>
            <wp:effectExtent l="0" t="0" r="0" b="0"/>
            <wp:wrapTight wrapText="bothSides">
              <wp:wrapPolygon edited="0">
                <wp:start x="0" y="0"/>
                <wp:lineTo x="0" y="21490"/>
                <wp:lineTo x="21526" y="21490"/>
                <wp:lineTo x="21526" y="0"/>
                <wp:lineTo x="0" y="0"/>
              </wp:wrapPolygon>
            </wp:wrapTight>
            <wp:docPr id="14049806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384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478C" w:rsidRPr="005B3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18E0" w14:textId="77777777" w:rsidR="00556A49" w:rsidRDefault="00556A49" w:rsidP="004F4CB4">
      <w:pPr>
        <w:spacing w:after="0" w:line="240" w:lineRule="auto"/>
      </w:pPr>
      <w:r>
        <w:separator/>
      </w:r>
    </w:p>
  </w:endnote>
  <w:endnote w:type="continuationSeparator" w:id="0">
    <w:p w14:paraId="3E96508A" w14:textId="77777777" w:rsidR="00556A49" w:rsidRDefault="00556A49" w:rsidP="004F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13E11" w14:textId="77777777" w:rsidR="00556A49" w:rsidRDefault="00556A49" w:rsidP="004F4CB4">
      <w:pPr>
        <w:spacing w:after="0" w:line="240" w:lineRule="auto"/>
      </w:pPr>
      <w:r>
        <w:separator/>
      </w:r>
    </w:p>
  </w:footnote>
  <w:footnote w:type="continuationSeparator" w:id="0">
    <w:p w14:paraId="4CB75091" w14:textId="77777777" w:rsidR="00556A49" w:rsidRDefault="00556A49" w:rsidP="004F4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B9F"/>
    <w:multiLevelType w:val="hybridMultilevel"/>
    <w:tmpl w:val="C39A7A18"/>
    <w:lvl w:ilvl="0" w:tplc="1A2A34D2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A0C88"/>
    <w:multiLevelType w:val="multilevel"/>
    <w:tmpl w:val="BA64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CA7242"/>
    <w:multiLevelType w:val="hybridMultilevel"/>
    <w:tmpl w:val="1CC28AF4"/>
    <w:lvl w:ilvl="0" w:tplc="2A0EADA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15795"/>
    <w:multiLevelType w:val="hybridMultilevel"/>
    <w:tmpl w:val="B7DAD318"/>
    <w:lvl w:ilvl="0" w:tplc="F4C61BC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237A2"/>
    <w:multiLevelType w:val="hybridMultilevel"/>
    <w:tmpl w:val="524A5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D2155"/>
    <w:multiLevelType w:val="hybridMultilevel"/>
    <w:tmpl w:val="06D207AA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7791D"/>
    <w:multiLevelType w:val="hybridMultilevel"/>
    <w:tmpl w:val="1F58D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01EE"/>
    <w:multiLevelType w:val="hybridMultilevel"/>
    <w:tmpl w:val="61961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441F"/>
    <w:multiLevelType w:val="hybridMultilevel"/>
    <w:tmpl w:val="FB40883C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C7342"/>
    <w:multiLevelType w:val="hybridMultilevel"/>
    <w:tmpl w:val="2E2CA506"/>
    <w:lvl w:ilvl="0" w:tplc="7B782B5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02EA5"/>
    <w:multiLevelType w:val="hybridMultilevel"/>
    <w:tmpl w:val="2CA048E2"/>
    <w:lvl w:ilvl="0" w:tplc="487C396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91138"/>
    <w:multiLevelType w:val="hybridMultilevel"/>
    <w:tmpl w:val="9A1A5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47302"/>
    <w:multiLevelType w:val="hybridMultilevel"/>
    <w:tmpl w:val="ADF87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B5EA9"/>
    <w:multiLevelType w:val="hybridMultilevel"/>
    <w:tmpl w:val="2D50B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77310"/>
    <w:multiLevelType w:val="hybridMultilevel"/>
    <w:tmpl w:val="01A6A9CC"/>
    <w:lvl w:ilvl="0" w:tplc="D9E23B14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B61A51"/>
    <w:multiLevelType w:val="hybridMultilevel"/>
    <w:tmpl w:val="EFE4878A"/>
    <w:lvl w:ilvl="0" w:tplc="1A2A34D2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A7D03"/>
    <w:multiLevelType w:val="hybridMultilevel"/>
    <w:tmpl w:val="462C942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E5F7349"/>
    <w:multiLevelType w:val="hybridMultilevel"/>
    <w:tmpl w:val="0B3A2010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019CA"/>
    <w:multiLevelType w:val="hybridMultilevel"/>
    <w:tmpl w:val="1390F018"/>
    <w:lvl w:ilvl="0" w:tplc="7B782B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A1E18"/>
    <w:multiLevelType w:val="hybridMultilevel"/>
    <w:tmpl w:val="E9060848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89947">
    <w:abstractNumId w:val="4"/>
  </w:num>
  <w:num w:numId="2" w16cid:durableId="2143302033">
    <w:abstractNumId w:val="7"/>
  </w:num>
  <w:num w:numId="3" w16cid:durableId="359016168">
    <w:abstractNumId w:val="6"/>
  </w:num>
  <w:num w:numId="4" w16cid:durableId="102070918">
    <w:abstractNumId w:val="11"/>
  </w:num>
  <w:num w:numId="5" w16cid:durableId="1236823242">
    <w:abstractNumId w:val="16"/>
  </w:num>
  <w:num w:numId="6" w16cid:durableId="1783113955">
    <w:abstractNumId w:val="12"/>
  </w:num>
  <w:num w:numId="7" w16cid:durableId="791023826">
    <w:abstractNumId w:val="1"/>
  </w:num>
  <w:num w:numId="8" w16cid:durableId="282855431">
    <w:abstractNumId w:val="19"/>
  </w:num>
  <w:num w:numId="9" w16cid:durableId="654527150">
    <w:abstractNumId w:val="8"/>
  </w:num>
  <w:num w:numId="10" w16cid:durableId="2027170009">
    <w:abstractNumId w:val="0"/>
  </w:num>
  <w:num w:numId="11" w16cid:durableId="714545953">
    <w:abstractNumId w:val="9"/>
  </w:num>
  <w:num w:numId="12" w16cid:durableId="1771465507">
    <w:abstractNumId w:val="13"/>
  </w:num>
  <w:num w:numId="13" w16cid:durableId="1523128202">
    <w:abstractNumId w:val="15"/>
  </w:num>
  <w:num w:numId="14" w16cid:durableId="987173010">
    <w:abstractNumId w:val="17"/>
  </w:num>
  <w:num w:numId="15" w16cid:durableId="653531713">
    <w:abstractNumId w:val="18"/>
  </w:num>
  <w:num w:numId="16" w16cid:durableId="40637021">
    <w:abstractNumId w:val="5"/>
  </w:num>
  <w:num w:numId="17" w16cid:durableId="321665725">
    <w:abstractNumId w:val="2"/>
  </w:num>
  <w:num w:numId="18" w16cid:durableId="372002203">
    <w:abstractNumId w:val="3"/>
  </w:num>
  <w:num w:numId="19" w16cid:durableId="999624905">
    <w:abstractNumId w:val="10"/>
  </w:num>
  <w:num w:numId="20" w16cid:durableId="19519346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A4"/>
    <w:rsid w:val="00007E2F"/>
    <w:rsid w:val="00015B1E"/>
    <w:rsid w:val="00030FDE"/>
    <w:rsid w:val="0004242B"/>
    <w:rsid w:val="000476C5"/>
    <w:rsid w:val="00053399"/>
    <w:rsid w:val="000543B8"/>
    <w:rsid w:val="00055ACB"/>
    <w:rsid w:val="00062DF5"/>
    <w:rsid w:val="00071905"/>
    <w:rsid w:val="00076E69"/>
    <w:rsid w:val="000820E2"/>
    <w:rsid w:val="000861EF"/>
    <w:rsid w:val="0008665D"/>
    <w:rsid w:val="00092EE3"/>
    <w:rsid w:val="0009654D"/>
    <w:rsid w:val="000B1540"/>
    <w:rsid w:val="000D02A4"/>
    <w:rsid w:val="000D5163"/>
    <w:rsid w:val="000D7BB9"/>
    <w:rsid w:val="000F1176"/>
    <w:rsid w:val="000F26B6"/>
    <w:rsid w:val="001028DA"/>
    <w:rsid w:val="00114BA2"/>
    <w:rsid w:val="00131534"/>
    <w:rsid w:val="0013415B"/>
    <w:rsid w:val="00136F95"/>
    <w:rsid w:val="00142A16"/>
    <w:rsid w:val="00155187"/>
    <w:rsid w:val="00164847"/>
    <w:rsid w:val="0017082E"/>
    <w:rsid w:val="001753CA"/>
    <w:rsid w:val="00177795"/>
    <w:rsid w:val="00177CC6"/>
    <w:rsid w:val="00177FD0"/>
    <w:rsid w:val="001963D5"/>
    <w:rsid w:val="001A03A8"/>
    <w:rsid w:val="001A15B6"/>
    <w:rsid w:val="001A4BED"/>
    <w:rsid w:val="001B30D5"/>
    <w:rsid w:val="001B30DC"/>
    <w:rsid w:val="001C5532"/>
    <w:rsid w:val="001C6770"/>
    <w:rsid w:val="001D6619"/>
    <w:rsid w:val="001D7E41"/>
    <w:rsid w:val="001E3DF8"/>
    <w:rsid w:val="001E5332"/>
    <w:rsid w:val="002054E1"/>
    <w:rsid w:val="00210B1B"/>
    <w:rsid w:val="00212BF3"/>
    <w:rsid w:val="002214DD"/>
    <w:rsid w:val="00222853"/>
    <w:rsid w:val="00222A5E"/>
    <w:rsid w:val="0023156E"/>
    <w:rsid w:val="0023358D"/>
    <w:rsid w:val="0024198F"/>
    <w:rsid w:val="00247119"/>
    <w:rsid w:val="00251108"/>
    <w:rsid w:val="00254DA3"/>
    <w:rsid w:val="0026222D"/>
    <w:rsid w:val="002646B3"/>
    <w:rsid w:val="00272AA9"/>
    <w:rsid w:val="00273A32"/>
    <w:rsid w:val="002771CF"/>
    <w:rsid w:val="002839D2"/>
    <w:rsid w:val="00291816"/>
    <w:rsid w:val="0029314F"/>
    <w:rsid w:val="002B5AF6"/>
    <w:rsid w:val="002E336A"/>
    <w:rsid w:val="002E4B3F"/>
    <w:rsid w:val="002F48D2"/>
    <w:rsid w:val="002F5087"/>
    <w:rsid w:val="002F533E"/>
    <w:rsid w:val="002F7AD8"/>
    <w:rsid w:val="003126D1"/>
    <w:rsid w:val="00321154"/>
    <w:rsid w:val="00333486"/>
    <w:rsid w:val="0033513E"/>
    <w:rsid w:val="00341C48"/>
    <w:rsid w:val="003439E3"/>
    <w:rsid w:val="00350D33"/>
    <w:rsid w:val="00352DCB"/>
    <w:rsid w:val="0036256F"/>
    <w:rsid w:val="003653B1"/>
    <w:rsid w:val="00375744"/>
    <w:rsid w:val="00377711"/>
    <w:rsid w:val="003811E0"/>
    <w:rsid w:val="00390515"/>
    <w:rsid w:val="003926C8"/>
    <w:rsid w:val="00392A24"/>
    <w:rsid w:val="00393282"/>
    <w:rsid w:val="0039389F"/>
    <w:rsid w:val="003946AB"/>
    <w:rsid w:val="003A2C2B"/>
    <w:rsid w:val="003A5524"/>
    <w:rsid w:val="003B01C6"/>
    <w:rsid w:val="003C05FB"/>
    <w:rsid w:val="003C2D23"/>
    <w:rsid w:val="003C478C"/>
    <w:rsid w:val="003D7019"/>
    <w:rsid w:val="003E46B4"/>
    <w:rsid w:val="003E4A20"/>
    <w:rsid w:val="003F4355"/>
    <w:rsid w:val="0040489F"/>
    <w:rsid w:val="00405A92"/>
    <w:rsid w:val="004144B3"/>
    <w:rsid w:val="00416457"/>
    <w:rsid w:val="00417CCF"/>
    <w:rsid w:val="00424D33"/>
    <w:rsid w:val="00432A12"/>
    <w:rsid w:val="00435968"/>
    <w:rsid w:val="00444439"/>
    <w:rsid w:val="004553DB"/>
    <w:rsid w:val="004564EE"/>
    <w:rsid w:val="00457AF5"/>
    <w:rsid w:val="00460FC4"/>
    <w:rsid w:val="00472EA7"/>
    <w:rsid w:val="00474702"/>
    <w:rsid w:val="00476BA3"/>
    <w:rsid w:val="00485070"/>
    <w:rsid w:val="00486546"/>
    <w:rsid w:val="00486E85"/>
    <w:rsid w:val="004A1E51"/>
    <w:rsid w:val="004A4F58"/>
    <w:rsid w:val="004C5981"/>
    <w:rsid w:val="004E421E"/>
    <w:rsid w:val="004F4CB4"/>
    <w:rsid w:val="004F6C40"/>
    <w:rsid w:val="004F7208"/>
    <w:rsid w:val="0050289A"/>
    <w:rsid w:val="005037ED"/>
    <w:rsid w:val="00510D35"/>
    <w:rsid w:val="00522581"/>
    <w:rsid w:val="00522BB0"/>
    <w:rsid w:val="0052474C"/>
    <w:rsid w:val="005305B8"/>
    <w:rsid w:val="00530A00"/>
    <w:rsid w:val="00551575"/>
    <w:rsid w:val="00556A49"/>
    <w:rsid w:val="00556F14"/>
    <w:rsid w:val="00562110"/>
    <w:rsid w:val="005638DF"/>
    <w:rsid w:val="00570217"/>
    <w:rsid w:val="00572990"/>
    <w:rsid w:val="00573226"/>
    <w:rsid w:val="00573F4D"/>
    <w:rsid w:val="00581B99"/>
    <w:rsid w:val="00581EEB"/>
    <w:rsid w:val="00581F1C"/>
    <w:rsid w:val="00583502"/>
    <w:rsid w:val="005843AB"/>
    <w:rsid w:val="005851F2"/>
    <w:rsid w:val="00593146"/>
    <w:rsid w:val="00594BB2"/>
    <w:rsid w:val="0059624A"/>
    <w:rsid w:val="005A3125"/>
    <w:rsid w:val="005A346F"/>
    <w:rsid w:val="005A6751"/>
    <w:rsid w:val="005B01F3"/>
    <w:rsid w:val="005B0428"/>
    <w:rsid w:val="005B3C3D"/>
    <w:rsid w:val="005B70DF"/>
    <w:rsid w:val="005C52C0"/>
    <w:rsid w:val="005D50AE"/>
    <w:rsid w:val="005E22BD"/>
    <w:rsid w:val="005E7D1C"/>
    <w:rsid w:val="005F0165"/>
    <w:rsid w:val="00600B51"/>
    <w:rsid w:val="006031A4"/>
    <w:rsid w:val="00615316"/>
    <w:rsid w:val="0062477B"/>
    <w:rsid w:val="00626653"/>
    <w:rsid w:val="00637D0B"/>
    <w:rsid w:val="006547EC"/>
    <w:rsid w:val="00664B6C"/>
    <w:rsid w:val="00677A5C"/>
    <w:rsid w:val="00682073"/>
    <w:rsid w:val="006A2379"/>
    <w:rsid w:val="006A5671"/>
    <w:rsid w:val="006A572B"/>
    <w:rsid w:val="006B5474"/>
    <w:rsid w:val="006B6F36"/>
    <w:rsid w:val="006E350C"/>
    <w:rsid w:val="006E61FF"/>
    <w:rsid w:val="006F0014"/>
    <w:rsid w:val="006F1980"/>
    <w:rsid w:val="006F77B3"/>
    <w:rsid w:val="0070136B"/>
    <w:rsid w:val="00704E0A"/>
    <w:rsid w:val="007113B4"/>
    <w:rsid w:val="00714E85"/>
    <w:rsid w:val="007258D2"/>
    <w:rsid w:val="00727541"/>
    <w:rsid w:val="00732EDB"/>
    <w:rsid w:val="0073308B"/>
    <w:rsid w:val="00733652"/>
    <w:rsid w:val="00735AC1"/>
    <w:rsid w:val="007456DE"/>
    <w:rsid w:val="007536B4"/>
    <w:rsid w:val="00767134"/>
    <w:rsid w:val="00784D42"/>
    <w:rsid w:val="00795D5F"/>
    <w:rsid w:val="00797683"/>
    <w:rsid w:val="007A3034"/>
    <w:rsid w:val="007A429B"/>
    <w:rsid w:val="007A61EE"/>
    <w:rsid w:val="007B329A"/>
    <w:rsid w:val="007B57A3"/>
    <w:rsid w:val="007D07A2"/>
    <w:rsid w:val="007D1505"/>
    <w:rsid w:val="007D2B84"/>
    <w:rsid w:val="007D48AA"/>
    <w:rsid w:val="007E7123"/>
    <w:rsid w:val="007F44AB"/>
    <w:rsid w:val="00810A9A"/>
    <w:rsid w:val="0081626F"/>
    <w:rsid w:val="00817E63"/>
    <w:rsid w:val="00823583"/>
    <w:rsid w:val="008259FC"/>
    <w:rsid w:val="00825D4E"/>
    <w:rsid w:val="00826321"/>
    <w:rsid w:val="00832B15"/>
    <w:rsid w:val="0084299A"/>
    <w:rsid w:val="0085165F"/>
    <w:rsid w:val="00860EA4"/>
    <w:rsid w:val="0086406B"/>
    <w:rsid w:val="0087032C"/>
    <w:rsid w:val="00871E06"/>
    <w:rsid w:val="0087390D"/>
    <w:rsid w:val="00881DF3"/>
    <w:rsid w:val="008918BB"/>
    <w:rsid w:val="0089504F"/>
    <w:rsid w:val="008967D3"/>
    <w:rsid w:val="008A748E"/>
    <w:rsid w:val="008D542E"/>
    <w:rsid w:val="008E77B1"/>
    <w:rsid w:val="008F0F66"/>
    <w:rsid w:val="008F6DDB"/>
    <w:rsid w:val="00902988"/>
    <w:rsid w:val="00902F69"/>
    <w:rsid w:val="009103DA"/>
    <w:rsid w:val="0093219D"/>
    <w:rsid w:val="00932D61"/>
    <w:rsid w:val="00935DA6"/>
    <w:rsid w:val="00937A35"/>
    <w:rsid w:val="0094680C"/>
    <w:rsid w:val="00951E40"/>
    <w:rsid w:val="00962359"/>
    <w:rsid w:val="00977C11"/>
    <w:rsid w:val="00994B0F"/>
    <w:rsid w:val="009A440B"/>
    <w:rsid w:val="009A6F3C"/>
    <w:rsid w:val="009B45B5"/>
    <w:rsid w:val="009B535F"/>
    <w:rsid w:val="009C2398"/>
    <w:rsid w:val="009C37B7"/>
    <w:rsid w:val="009E158D"/>
    <w:rsid w:val="009E16B2"/>
    <w:rsid w:val="009E46BB"/>
    <w:rsid w:val="009E6E50"/>
    <w:rsid w:val="009F2750"/>
    <w:rsid w:val="009F2CAE"/>
    <w:rsid w:val="009F608A"/>
    <w:rsid w:val="00A01600"/>
    <w:rsid w:val="00A03C3C"/>
    <w:rsid w:val="00A07C64"/>
    <w:rsid w:val="00A14244"/>
    <w:rsid w:val="00A2439F"/>
    <w:rsid w:val="00A32DE9"/>
    <w:rsid w:val="00A34626"/>
    <w:rsid w:val="00A37A46"/>
    <w:rsid w:val="00A42769"/>
    <w:rsid w:val="00A4783A"/>
    <w:rsid w:val="00A610C2"/>
    <w:rsid w:val="00A61CAF"/>
    <w:rsid w:val="00A655B0"/>
    <w:rsid w:val="00A657E4"/>
    <w:rsid w:val="00A71CD1"/>
    <w:rsid w:val="00A74C9B"/>
    <w:rsid w:val="00A75D94"/>
    <w:rsid w:val="00A929D2"/>
    <w:rsid w:val="00A930A3"/>
    <w:rsid w:val="00A93513"/>
    <w:rsid w:val="00AA3911"/>
    <w:rsid w:val="00AA3C7B"/>
    <w:rsid w:val="00AB1065"/>
    <w:rsid w:val="00AC34B8"/>
    <w:rsid w:val="00AC3CF6"/>
    <w:rsid w:val="00AC7555"/>
    <w:rsid w:val="00AD2738"/>
    <w:rsid w:val="00AD29DC"/>
    <w:rsid w:val="00AE5AFD"/>
    <w:rsid w:val="00B0388A"/>
    <w:rsid w:val="00B0586E"/>
    <w:rsid w:val="00B10245"/>
    <w:rsid w:val="00B1634F"/>
    <w:rsid w:val="00B16A12"/>
    <w:rsid w:val="00B26842"/>
    <w:rsid w:val="00B41873"/>
    <w:rsid w:val="00B4677B"/>
    <w:rsid w:val="00B50C26"/>
    <w:rsid w:val="00B51054"/>
    <w:rsid w:val="00B6054F"/>
    <w:rsid w:val="00B6180C"/>
    <w:rsid w:val="00B912A2"/>
    <w:rsid w:val="00BA1862"/>
    <w:rsid w:val="00BA7BD6"/>
    <w:rsid w:val="00BB6822"/>
    <w:rsid w:val="00BB7763"/>
    <w:rsid w:val="00BD0840"/>
    <w:rsid w:val="00BD3B86"/>
    <w:rsid w:val="00BD64CD"/>
    <w:rsid w:val="00BE3952"/>
    <w:rsid w:val="00BE492F"/>
    <w:rsid w:val="00BE7858"/>
    <w:rsid w:val="00BF3C2D"/>
    <w:rsid w:val="00C1335C"/>
    <w:rsid w:val="00C204E4"/>
    <w:rsid w:val="00C21D7B"/>
    <w:rsid w:val="00C27167"/>
    <w:rsid w:val="00C5156C"/>
    <w:rsid w:val="00C5564F"/>
    <w:rsid w:val="00C569D5"/>
    <w:rsid w:val="00C56C97"/>
    <w:rsid w:val="00C6011A"/>
    <w:rsid w:val="00C61265"/>
    <w:rsid w:val="00C70A0E"/>
    <w:rsid w:val="00CA397B"/>
    <w:rsid w:val="00CC148F"/>
    <w:rsid w:val="00CC351C"/>
    <w:rsid w:val="00CD0023"/>
    <w:rsid w:val="00CD171F"/>
    <w:rsid w:val="00CD217F"/>
    <w:rsid w:val="00CD2F9F"/>
    <w:rsid w:val="00CD46B6"/>
    <w:rsid w:val="00CD7622"/>
    <w:rsid w:val="00CE2DF1"/>
    <w:rsid w:val="00CE3944"/>
    <w:rsid w:val="00CE511E"/>
    <w:rsid w:val="00D03DBB"/>
    <w:rsid w:val="00D13B90"/>
    <w:rsid w:val="00D13F52"/>
    <w:rsid w:val="00D2098C"/>
    <w:rsid w:val="00D309F5"/>
    <w:rsid w:val="00D41BE9"/>
    <w:rsid w:val="00D42D29"/>
    <w:rsid w:val="00D4540A"/>
    <w:rsid w:val="00D53EEA"/>
    <w:rsid w:val="00D55836"/>
    <w:rsid w:val="00D56401"/>
    <w:rsid w:val="00D578A0"/>
    <w:rsid w:val="00D85143"/>
    <w:rsid w:val="00D85612"/>
    <w:rsid w:val="00D86586"/>
    <w:rsid w:val="00D86780"/>
    <w:rsid w:val="00D8726F"/>
    <w:rsid w:val="00D93529"/>
    <w:rsid w:val="00D978BA"/>
    <w:rsid w:val="00DA2758"/>
    <w:rsid w:val="00DB7D02"/>
    <w:rsid w:val="00DC2109"/>
    <w:rsid w:val="00DC369C"/>
    <w:rsid w:val="00DC482F"/>
    <w:rsid w:val="00DD58A4"/>
    <w:rsid w:val="00DE0A78"/>
    <w:rsid w:val="00DF1204"/>
    <w:rsid w:val="00DF2530"/>
    <w:rsid w:val="00E0106E"/>
    <w:rsid w:val="00E03CD1"/>
    <w:rsid w:val="00E06248"/>
    <w:rsid w:val="00E17901"/>
    <w:rsid w:val="00E23D34"/>
    <w:rsid w:val="00E34DC0"/>
    <w:rsid w:val="00E353C3"/>
    <w:rsid w:val="00E509C8"/>
    <w:rsid w:val="00E72EDC"/>
    <w:rsid w:val="00E7683F"/>
    <w:rsid w:val="00E76EF1"/>
    <w:rsid w:val="00E8147D"/>
    <w:rsid w:val="00E829A9"/>
    <w:rsid w:val="00EB5461"/>
    <w:rsid w:val="00EC5E05"/>
    <w:rsid w:val="00EC78E5"/>
    <w:rsid w:val="00EE71AE"/>
    <w:rsid w:val="00EE757D"/>
    <w:rsid w:val="00EF5E2A"/>
    <w:rsid w:val="00F039E0"/>
    <w:rsid w:val="00F130DE"/>
    <w:rsid w:val="00F1738F"/>
    <w:rsid w:val="00F22058"/>
    <w:rsid w:val="00F227D3"/>
    <w:rsid w:val="00F22BEA"/>
    <w:rsid w:val="00F3159C"/>
    <w:rsid w:val="00F47CFA"/>
    <w:rsid w:val="00F510E9"/>
    <w:rsid w:val="00F542C3"/>
    <w:rsid w:val="00F55114"/>
    <w:rsid w:val="00F555A6"/>
    <w:rsid w:val="00F555B2"/>
    <w:rsid w:val="00F623E0"/>
    <w:rsid w:val="00F63652"/>
    <w:rsid w:val="00F65E27"/>
    <w:rsid w:val="00F7052B"/>
    <w:rsid w:val="00F77C92"/>
    <w:rsid w:val="00F83360"/>
    <w:rsid w:val="00F92420"/>
    <w:rsid w:val="00FA43D4"/>
    <w:rsid w:val="00FA63D0"/>
    <w:rsid w:val="00FA7D87"/>
    <w:rsid w:val="00FB072C"/>
    <w:rsid w:val="00FB2174"/>
    <w:rsid w:val="00FC7F83"/>
    <w:rsid w:val="00FD0E50"/>
    <w:rsid w:val="00FD731B"/>
    <w:rsid w:val="00FE2792"/>
    <w:rsid w:val="00FE3D19"/>
    <w:rsid w:val="00FE564A"/>
    <w:rsid w:val="00FE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5B46"/>
  <w15:docId w15:val="{D5DFE7FA-844C-45A6-BAD3-B53420EF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94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944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9F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75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9351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564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0217"/>
    <w:pPr>
      <w:ind w:left="720"/>
      <w:contextualSpacing/>
    </w:pPr>
  </w:style>
  <w:style w:type="paragraph" w:customStyle="1" w:styleId="paragraph">
    <w:name w:val="paragraph"/>
    <w:basedOn w:val="Normal"/>
    <w:rsid w:val="00DC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369C"/>
  </w:style>
  <w:style w:type="character" w:customStyle="1" w:styleId="eop">
    <w:name w:val="eop"/>
    <w:basedOn w:val="DefaultParagraphFont"/>
    <w:rsid w:val="00DC369C"/>
  </w:style>
  <w:style w:type="paragraph" w:styleId="NormalWeb">
    <w:name w:val="Normal (Web)"/>
    <w:basedOn w:val="Normal"/>
    <w:uiPriority w:val="99"/>
    <w:semiHidden/>
    <w:unhideWhenUsed/>
    <w:rsid w:val="000D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4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CB4"/>
  </w:style>
  <w:style w:type="paragraph" w:styleId="Footer">
    <w:name w:val="footer"/>
    <w:basedOn w:val="Normal"/>
    <w:link w:val="FooterChar"/>
    <w:uiPriority w:val="99"/>
    <w:unhideWhenUsed/>
    <w:rsid w:val="004F4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CB4"/>
  </w:style>
  <w:style w:type="character" w:styleId="Strong">
    <w:name w:val="Strong"/>
    <w:basedOn w:val="DefaultParagraphFont"/>
    <w:uiPriority w:val="22"/>
    <w:qFormat/>
    <w:rsid w:val="003653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A3BCE-ACAF-4EB3-ADF8-8467386E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Honey</dc:creator>
  <cp:lastModifiedBy>C Lewis</cp:lastModifiedBy>
  <cp:revision>35</cp:revision>
  <cp:lastPrinted>2023-01-03T14:14:00Z</cp:lastPrinted>
  <dcterms:created xsi:type="dcterms:W3CDTF">2026-07-06T10:48:00Z</dcterms:created>
  <dcterms:modified xsi:type="dcterms:W3CDTF">2026-07-14T09:34:00Z</dcterms:modified>
</cp:coreProperties>
</file>